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5160" w:rsidRDefault="00405160" w:rsidP="002A55F3">
      <w:pPr>
        <w:spacing w:after="0" w:line="240" w:lineRule="auto"/>
        <w:rPr>
          <w:rFonts w:eastAsia="TimesNewRomanPS-ItalicMT" w:cs="Times New Roman"/>
          <w:b/>
          <w:i/>
          <w:szCs w:val="24"/>
          <w:lang w:eastAsia="bg-BG"/>
        </w:rPr>
      </w:pPr>
      <w:bookmarkStart w:id="0" w:name="_GoBack"/>
      <w:bookmarkEnd w:id="0"/>
    </w:p>
    <w:p w:rsidR="002A55F3" w:rsidRPr="002A55F3" w:rsidRDefault="002A55F3" w:rsidP="00E90C25">
      <w:pPr>
        <w:spacing w:after="0" w:line="240" w:lineRule="auto"/>
        <w:ind w:left="6372" w:firstLine="708"/>
        <w:rPr>
          <w:rFonts w:eastAsia="TimesNewRomanPS-ItalicMT" w:cs="Times New Roman"/>
          <w:b/>
          <w:i/>
          <w:szCs w:val="24"/>
          <w:lang w:eastAsia="bg-BG"/>
        </w:rPr>
      </w:pPr>
      <w:r w:rsidRPr="002A55F3">
        <w:rPr>
          <w:rFonts w:eastAsia="TimesNewRomanPS-ItalicMT" w:cs="Times New Roman"/>
          <w:b/>
          <w:i/>
          <w:szCs w:val="24"/>
          <w:lang w:eastAsia="bg-BG"/>
        </w:rPr>
        <w:t>Приложение № 2</w:t>
      </w:r>
      <w:r w:rsidRPr="002A55F3">
        <w:rPr>
          <w:i/>
          <w:szCs w:val="24"/>
        </w:rPr>
        <w:t xml:space="preserve"> </w:t>
      </w:r>
    </w:p>
    <w:p w:rsidR="002A55F3" w:rsidRPr="002A55F3" w:rsidRDefault="002A55F3" w:rsidP="002A55F3">
      <w:pPr>
        <w:spacing w:after="0" w:line="240" w:lineRule="auto"/>
        <w:jc w:val="center"/>
        <w:rPr>
          <w:rFonts w:eastAsia="TimesNewRomanPS-ItalicMT" w:cs="Times New Roman"/>
          <w:b/>
          <w:szCs w:val="24"/>
          <w:lang w:eastAsia="bg-BG"/>
        </w:rPr>
      </w:pPr>
    </w:p>
    <w:p w:rsidR="004815C0" w:rsidRDefault="004815C0" w:rsidP="002A55F3">
      <w:pPr>
        <w:spacing w:after="0" w:line="240" w:lineRule="auto"/>
        <w:jc w:val="center"/>
        <w:rPr>
          <w:rFonts w:eastAsia="TimesNewRomanPS-ItalicMT" w:cs="Times New Roman"/>
          <w:b/>
          <w:szCs w:val="24"/>
          <w:lang w:eastAsia="bg-BG"/>
        </w:rPr>
      </w:pPr>
    </w:p>
    <w:p w:rsidR="002A55F3" w:rsidRPr="002A55F3" w:rsidRDefault="002A55F3" w:rsidP="002A55F3">
      <w:pPr>
        <w:spacing w:after="0" w:line="240" w:lineRule="auto"/>
        <w:jc w:val="center"/>
        <w:rPr>
          <w:rFonts w:eastAsia="TimesNewRomanPS-ItalicMT" w:cs="Times New Roman"/>
          <w:b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t xml:space="preserve">                                                                                                                                                                                   </w:t>
      </w:r>
    </w:p>
    <w:p w:rsidR="002A55F3" w:rsidRPr="002A55F3" w:rsidRDefault="002A55F3" w:rsidP="002A55F3">
      <w:pPr>
        <w:spacing w:after="0" w:line="240" w:lineRule="auto"/>
        <w:jc w:val="center"/>
        <w:rPr>
          <w:rFonts w:eastAsia="TimesNewRomanPS-ItalicMT" w:cs="Times New Roman"/>
          <w:b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t>ПРОЕКТ НА ДОГОВОР</w:t>
      </w:r>
    </w:p>
    <w:p w:rsidR="002A55F3" w:rsidRPr="002A55F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</w:p>
    <w:p w:rsidR="002A55F3" w:rsidRPr="002A55F3" w:rsidRDefault="002A55F3" w:rsidP="00BD5F41">
      <w:pPr>
        <w:spacing w:after="0" w:line="240" w:lineRule="auto"/>
        <w:ind w:firstLine="708"/>
        <w:rPr>
          <w:rFonts w:eastAsia="Times New Roman" w:cs="Times New Roman"/>
          <w:szCs w:val="24"/>
        </w:rPr>
      </w:pPr>
      <w:r w:rsidRPr="002A55F3">
        <w:rPr>
          <w:rFonts w:eastAsia="Times New Roman" w:cs="Times New Roman"/>
          <w:szCs w:val="24"/>
        </w:rPr>
        <w:t xml:space="preserve">Днес, . . . . . …………2018 г., в гр. София, между: </w:t>
      </w:r>
    </w:p>
    <w:p w:rsidR="002A55F3" w:rsidRPr="002A55F3" w:rsidRDefault="002A55F3" w:rsidP="002A55F3">
      <w:pPr>
        <w:spacing w:after="0" w:line="240" w:lineRule="auto"/>
        <w:rPr>
          <w:rFonts w:eastAsia="Times New Roman" w:cs="Times New Roman"/>
          <w:szCs w:val="24"/>
        </w:rPr>
      </w:pPr>
    </w:p>
    <w:p w:rsidR="002A55F3" w:rsidRPr="002A55F3" w:rsidRDefault="002A55F3" w:rsidP="00BD5F41">
      <w:pPr>
        <w:shd w:val="clear" w:color="auto" w:fill="FFFFFF"/>
        <w:spacing w:after="0" w:line="240" w:lineRule="auto"/>
        <w:ind w:firstLine="708"/>
        <w:jc w:val="both"/>
        <w:rPr>
          <w:rFonts w:eastAsia="Times New Roman" w:cs="Times New Roman"/>
          <w:szCs w:val="24"/>
          <w:lang w:eastAsia="bg-BG"/>
        </w:rPr>
      </w:pPr>
      <w:r w:rsidRPr="002A55F3">
        <w:rPr>
          <w:rFonts w:eastAsia="Times New Roman" w:cs="Times New Roman"/>
          <w:b/>
          <w:szCs w:val="24"/>
          <w:lang w:eastAsia="bg-BG"/>
        </w:rPr>
        <w:t xml:space="preserve">1. ДЪРЖАВНА АГЕНЦИЯ „ЕЛЕКТРОННО УПРАВЛЕНИЕ“, </w:t>
      </w:r>
      <w:r w:rsidRPr="002A55F3">
        <w:rPr>
          <w:rFonts w:eastAsia="Times New Roman" w:cs="Times New Roman"/>
          <w:szCs w:val="24"/>
          <w:lang w:eastAsia="bg-BG"/>
        </w:rPr>
        <w:t>със седалище и адрес на управление гр. София 1000, ул. Ген. Й.</w:t>
      </w:r>
      <w:r w:rsidR="00954AED">
        <w:rPr>
          <w:rFonts w:eastAsia="Times New Roman" w:cs="Times New Roman"/>
          <w:szCs w:val="24"/>
          <w:lang w:eastAsia="bg-BG"/>
        </w:rPr>
        <w:t xml:space="preserve"> </w:t>
      </w:r>
      <w:r w:rsidRPr="002A55F3">
        <w:rPr>
          <w:rFonts w:eastAsia="Times New Roman" w:cs="Times New Roman"/>
          <w:szCs w:val="24"/>
          <w:lang w:eastAsia="bg-BG"/>
        </w:rPr>
        <w:t>В. Гурко” № 6, ЕИК 177098809, представл</w:t>
      </w:r>
      <w:r w:rsidR="009127DD">
        <w:rPr>
          <w:rFonts w:eastAsia="Times New Roman" w:cs="Times New Roman"/>
          <w:szCs w:val="24"/>
          <w:lang w:eastAsia="bg-BG"/>
        </w:rPr>
        <w:t>явана от Кирил Бойков Дойчинов – главен секретар на</w:t>
      </w:r>
      <w:r w:rsidR="00AB5E97">
        <w:rPr>
          <w:rFonts w:eastAsia="Times New Roman" w:cs="Times New Roman"/>
          <w:szCs w:val="24"/>
          <w:lang w:eastAsia="bg-BG"/>
        </w:rPr>
        <w:t xml:space="preserve"> </w:t>
      </w:r>
      <w:r w:rsidR="009127DD">
        <w:rPr>
          <w:rFonts w:eastAsia="Times New Roman" w:cs="Times New Roman"/>
          <w:szCs w:val="24"/>
          <w:lang w:eastAsia="bg-BG"/>
        </w:rPr>
        <w:t>Държавна агенция „Електронно Управление“, упълномощен</w:t>
      </w:r>
      <w:r w:rsidRPr="002A55F3">
        <w:rPr>
          <w:rFonts w:eastAsia="Times New Roman" w:cs="Times New Roman"/>
          <w:szCs w:val="24"/>
          <w:lang w:eastAsia="bg-BG"/>
        </w:rPr>
        <w:t xml:space="preserve"> като възложител със Заповед </w:t>
      </w:r>
      <w:r w:rsidR="009127DD">
        <w:rPr>
          <w:rFonts w:eastAsia="Times New Roman" w:cs="Times New Roman"/>
          <w:bCs/>
          <w:szCs w:val="24"/>
          <w:lang w:eastAsia="bg-BG"/>
        </w:rPr>
        <w:t>№ ДАЕУ-8738/05.10</w:t>
      </w:r>
      <w:r w:rsidRPr="002A55F3">
        <w:rPr>
          <w:rFonts w:eastAsia="Times New Roman" w:cs="Times New Roman"/>
          <w:bCs/>
          <w:szCs w:val="24"/>
          <w:lang w:eastAsia="bg-BG"/>
        </w:rPr>
        <w:t>.2018</w:t>
      </w:r>
      <w:r w:rsidR="00AB5E97">
        <w:rPr>
          <w:rFonts w:eastAsia="Times New Roman" w:cs="Times New Roman"/>
          <w:bCs/>
          <w:szCs w:val="24"/>
          <w:lang w:eastAsia="bg-BG"/>
        </w:rPr>
        <w:t xml:space="preserve"> </w:t>
      </w:r>
      <w:r w:rsidRPr="002A55F3">
        <w:rPr>
          <w:rFonts w:eastAsia="Times New Roman" w:cs="Times New Roman"/>
          <w:bCs/>
          <w:szCs w:val="24"/>
          <w:lang w:eastAsia="bg-BG"/>
        </w:rPr>
        <w:t xml:space="preserve">г. </w:t>
      </w:r>
      <w:r w:rsidRPr="002A55F3">
        <w:rPr>
          <w:rFonts w:eastAsia="Times New Roman" w:cs="Times New Roman"/>
          <w:szCs w:val="24"/>
          <w:lang w:eastAsia="bg-BG"/>
        </w:rPr>
        <w:t>и Татяна Димитрова Николова – Захова -</w:t>
      </w:r>
      <w:r w:rsidR="00954AED">
        <w:rPr>
          <w:rFonts w:eastAsia="Times New Roman" w:cs="Times New Roman"/>
          <w:szCs w:val="24"/>
          <w:lang w:eastAsia="bg-BG"/>
        </w:rPr>
        <w:t xml:space="preserve"> директор на дирекция „Бюджет, </w:t>
      </w:r>
      <w:r w:rsidRPr="002A55F3">
        <w:rPr>
          <w:rFonts w:eastAsia="Times New Roman" w:cs="Times New Roman"/>
          <w:szCs w:val="24"/>
          <w:lang w:eastAsia="bg-BG"/>
        </w:rPr>
        <w:t xml:space="preserve">финанси и управление на собствеността“, упълномощена със Заповед </w:t>
      </w:r>
      <w:r w:rsidR="00954AED">
        <w:rPr>
          <w:rFonts w:eastAsia="Times New Roman" w:cs="Times New Roman"/>
          <w:szCs w:val="24"/>
          <w:lang w:eastAsia="bg-BG"/>
        </w:rPr>
        <w:t xml:space="preserve">                </w:t>
      </w:r>
      <w:r w:rsidRPr="002A55F3">
        <w:rPr>
          <w:rFonts w:eastAsia="Times New Roman" w:cs="Times New Roman"/>
          <w:szCs w:val="24"/>
          <w:lang w:eastAsia="bg-BG"/>
        </w:rPr>
        <w:t>№ ДАЕУ-</w:t>
      </w:r>
      <w:r w:rsidR="009127DD">
        <w:rPr>
          <w:rFonts w:eastAsia="Times New Roman" w:cs="Times New Roman"/>
          <w:bCs/>
          <w:szCs w:val="24"/>
          <w:lang w:eastAsia="bg-BG"/>
        </w:rPr>
        <w:t>8738/05.10</w:t>
      </w:r>
      <w:r w:rsidRPr="002A55F3">
        <w:rPr>
          <w:rFonts w:eastAsia="Times New Roman" w:cs="Times New Roman"/>
          <w:bCs/>
          <w:szCs w:val="24"/>
          <w:lang w:eastAsia="bg-BG"/>
        </w:rPr>
        <w:t>.2018</w:t>
      </w:r>
      <w:r w:rsidR="00AB5E97">
        <w:rPr>
          <w:rFonts w:eastAsia="Times New Roman" w:cs="Times New Roman"/>
          <w:bCs/>
          <w:szCs w:val="24"/>
          <w:lang w:eastAsia="bg-BG"/>
        </w:rPr>
        <w:t xml:space="preserve"> </w:t>
      </w:r>
      <w:r w:rsidR="00954AED">
        <w:rPr>
          <w:rFonts w:eastAsia="Times New Roman" w:cs="Times New Roman"/>
          <w:bCs/>
          <w:szCs w:val="24"/>
          <w:lang w:eastAsia="bg-BG"/>
        </w:rPr>
        <w:t>г.</w:t>
      </w:r>
      <w:r w:rsidRPr="002A55F3">
        <w:rPr>
          <w:rFonts w:eastAsia="Times New Roman" w:cs="Times New Roman"/>
          <w:szCs w:val="24"/>
          <w:lang w:eastAsia="bg-BG"/>
        </w:rPr>
        <w:t xml:space="preserve"> наречена по-долу за краткост „</w:t>
      </w:r>
      <w:r w:rsidRPr="00AB5E97">
        <w:rPr>
          <w:rFonts w:eastAsia="Times New Roman" w:cs="Times New Roman"/>
          <w:b/>
          <w:szCs w:val="24"/>
          <w:lang w:eastAsia="bg-BG"/>
        </w:rPr>
        <w:t>ВЪЗЛОЖИТЕЛ</w:t>
      </w:r>
      <w:r w:rsidR="00954AED">
        <w:rPr>
          <w:rFonts w:eastAsia="Times New Roman" w:cs="Times New Roman"/>
          <w:szCs w:val="24"/>
          <w:lang w:eastAsia="bg-BG"/>
        </w:rPr>
        <w:t>“</w:t>
      </w:r>
      <w:r w:rsidRPr="002A55F3">
        <w:rPr>
          <w:rFonts w:eastAsia="Times New Roman" w:cs="Times New Roman"/>
          <w:szCs w:val="24"/>
          <w:lang w:eastAsia="bg-BG"/>
        </w:rPr>
        <w:t>, от една страна, и</w:t>
      </w:r>
    </w:p>
    <w:p w:rsidR="002A55F3" w:rsidRPr="002A55F3" w:rsidRDefault="002A55F3" w:rsidP="002A55F3">
      <w:pPr>
        <w:shd w:val="clear" w:color="auto" w:fill="FFFFFF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</w:p>
    <w:p w:rsidR="002A55F3" w:rsidRPr="002A55F3" w:rsidRDefault="002A55F3" w:rsidP="00BD5F41">
      <w:pPr>
        <w:shd w:val="clear" w:color="auto" w:fill="FFFFFF"/>
        <w:spacing w:after="0" w:line="240" w:lineRule="auto"/>
        <w:ind w:firstLine="708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 New Roman" w:cs="Times New Roman"/>
          <w:b/>
          <w:szCs w:val="24"/>
          <w:lang w:eastAsia="bg-BG"/>
        </w:rPr>
        <w:t>2.</w:t>
      </w:r>
      <w:r w:rsidRPr="002A55F3">
        <w:rPr>
          <w:rFonts w:eastAsia="Times New Roman" w:cs="Times New Roman"/>
          <w:szCs w:val="24"/>
          <w:lang w:eastAsia="bg-BG"/>
        </w:rPr>
        <w:t xml:space="preserve"> ……………………………………………………………………….</w:t>
      </w:r>
      <w:r w:rsidRPr="002A55F3">
        <w:rPr>
          <w:rFonts w:eastAsia="Times New Roman" w:cs="Times New Roman"/>
          <w:b/>
          <w:szCs w:val="24"/>
          <w:lang w:eastAsia="bg-BG"/>
        </w:rPr>
        <w:t>.</w:t>
      </w:r>
      <w:r w:rsidRPr="002A55F3">
        <w:rPr>
          <w:rFonts w:eastAsia="Times New Roman" w:cs="Times New Roman"/>
          <w:szCs w:val="24"/>
          <w:lang w:eastAsia="bg-BG"/>
        </w:rPr>
        <w:t>, със седалище и адрес на управление: гр. ………</w:t>
      </w:r>
      <w:r w:rsidR="00BD5F41">
        <w:rPr>
          <w:rFonts w:eastAsia="Times New Roman" w:cs="Times New Roman"/>
          <w:szCs w:val="24"/>
          <w:lang w:eastAsia="bg-BG"/>
        </w:rPr>
        <w:t>…</w:t>
      </w:r>
      <w:r w:rsidRPr="002A55F3">
        <w:rPr>
          <w:rFonts w:eastAsia="Times New Roman" w:cs="Times New Roman"/>
          <w:szCs w:val="24"/>
          <w:lang w:eastAsia="bg-BG"/>
        </w:rPr>
        <w:t>……….., ул. ………………</w:t>
      </w:r>
      <w:r w:rsidR="00BD5F41">
        <w:rPr>
          <w:rFonts w:eastAsia="Times New Roman" w:cs="Times New Roman"/>
          <w:szCs w:val="24"/>
          <w:lang w:eastAsia="bg-BG"/>
        </w:rPr>
        <w:t>……………</w:t>
      </w:r>
      <w:r w:rsidRPr="002A55F3">
        <w:rPr>
          <w:rFonts w:eastAsia="Times New Roman" w:cs="Times New Roman"/>
          <w:szCs w:val="24"/>
          <w:lang w:eastAsia="bg-BG"/>
        </w:rPr>
        <w:t>…..</w:t>
      </w:r>
      <w:r w:rsidR="00BD5F41">
        <w:rPr>
          <w:rFonts w:eastAsia="Times New Roman" w:cs="Times New Roman"/>
          <w:szCs w:val="24"/>
          <w:lang w:eastAsia="bg-BG"/>
        </w:rPr>
        <w:t xml:space="preserve"> </w:t>
      </w:r>
      <w:r w:rsidRPr="002A55F3">
        <w:rPr>
          <w:rFonts w:eastAsia="Times New Roman" w:cs="Times New Roman"/>
          <w:szCs w:val="24"/>
          <w:lang w:eastAsia="bg-BG"/>
        </w:rPr>
        <w:t>№</w:t>
      </w:r>
      <w:r w:rsidR="00BD5F41">
        <w:rPr>
          <w:rFonts w:eastAsia="Times New Roman" w:cs="Times New Roman"/>
          <w:szCs w:val="24"/>
          <w:lang w:eastAsia="bg-BG"/>
        </w:rPr>
        <w:t xml:space="preserve"> </w:t>
      </w:r>
      <w:r w:rsidRPr="002A55F3">
        <w:rPr>
          <w:rFonts w:eastAsia="Times New Roman" w:cs="Times New Roman"/>
          <w:szCs w:val="24"/>
          <w:lang w:eastAsia="bg-BG"/>
        </w:rPr>
        <w:t>…</w:t>
      </w:r>
      <w:r w:rsidR="00BD5F41">
        <w:rPr>
          <w:rFonts w:eastAsia="Times New Roman" w:cs="Times New Roman"/>
          <w:szCs w:val="24"/>
          <w:lang w:eastAsia="bg-BG"/>
        </w:rPr>
        <w:t>..</w:t>
      </w:r>
      <w:r w:rsidRPr="002A55F3">
        <w:rPr>
          <w:rFonts w:eastAsia="Times New Roman" w:cs="Times New Roman"/>
          <w:szCs w:val="24"/>
          <w:lang w:eastAsia="bg-BG"/>
        </w:rPr>
        <w:t>.., ЕИК</w:t>
      </w:r>
      <w:r w:rsidR="00BD5F41">
        <w:rPr>
          <w:rFonts w:eastAsia="Times New Roman" w:cs="Times New Roman"/>
          <w:szCs w:val="24"/>
          <w:lang w:eastAsia="bg-BG"/>
        </w:rPr>
        <w:t xml:space="preserve"> </w:t>
      </w:r>
      <w:r w:rsidRPr="002A55F3">
        <w:rPr>
          <w:rFonts w:eastAsia="Times New Roman" w:cs="Times New Roman"/>
          <w:szCs w:val="24"/>
          <w:lang w:eastAsia="bg-BG"/>
        </w:rPr>
        <w:t>………………., представляван/о от ……………………………., в качеството си на ……………………….</w:t>
      </w:r>
      <w:r w:rsidRPr="002A55F3">
        <w:rPr>
          <w:rFonts w:eastAsia="Times New Roman" w:cs="Times New Roman"/>
          <w:b/>
          <w:szCs w:val="24"/>
          <w:lang w:eastAsia="bg-BG"/>
        </w:rPr>
        <w:t xml:space="preserve"> </w:t>
      </w:r>
      <w:r w:rsidRPr="002A55F3">
        <w:rPr>
          <w:rFonts w:eastAsia="Times New Roman" w:cs="Times New Roman"/>
          <w:szCs w:val="24"/>
          <w:lang w:eastAsia="bg-BG"/>
        </w:rPr>
        <w:t xml:space="preserve">наречен/а по-долу за краткост </w:t>
      </w:r>
      <w:r w:rsidRPr="002A55F3">
        <w:rPr>
          <w:rFonts w:eastAsia="Times New Roman" w:cs="Times New Roman"/>
          <w:b/>
          <w:szCs w:val="24"/>
          <w:lang w:eastAsia="bg-BG"/>
        </w:rPr>
        <w:t xml:space="preserve">„ИЗПЪЛНИТЕЛ“, </w:t>
      </w:r>
      <w:r w:rsidRPr="002A55F3">
        <w:rPr>
          <w:rFonts w:eastAsia="Times New Roman" w:cs="Times New Roman"/>
          <w:szCs w:val="24"/>
          <w:lang w:eastAsia="bg-BG"/>
        </w:rPr>
        <w:t>от друга страна,</w:t>
      </w:r>
    </w:p>
    <w:p w:rsidR="002A55F3" w:rsidRDefault="002A55F3" w:rsidP="002A55F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</w:p>
    <w:p w:rsidR="002A55F3" w:rsidRPr="00A76152" w:rsidRDefault="00A76152" w:rsidP="00A7615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A76152">
        <w:rPr>
          <w:rFonts w:eastAsia="Times New Roman"/>
          <w:szCs w:val="24"/>
        </w:rPr>
        <w:t>на основание</w:t>
      </w:r>
      <w:r w:rsidRPr="005346CD">
        <w:rPr>
          <w:rFonts w:eastAsia="Times New Roman"/>
          <w:szCs w:val="24"/>
        </w:rPr>
        <w:t xml:space="preserve"> </w:t>
      </w:r>
      <w:r>
        <w:rPr>
          <w:rFonts w:eastAsia="PMingLiU"/>
          <w:szCs w:val="24"/>
        </w:rPr>
        <w:t>чл. 20, ал. 3, т. 2</w:t>
      </w:r>
      <w:r w:rsidRPr="0049303D">
        <w:rPr>
          <w:rFonts w:eastAsia="PMingLiU"/>
          <w:szCs w:val="24"/>
        </w:rPr>
        <w:t xml:space="preserve"> </w:t>
      </w:r>
      <w:r w:rsidRPr="005346CD">
        <w:rPr>
          <w:rFonts w:eastAsia="Times New Roman"/>
          <w:szCs w:val="24"/>
        </w:rPr>
        <w:t>от Закона за обществените поръчки („</w:t>
      </w:r>
      <w:r w:rsidRPr="005346CD">
        <w:rPr>
          <w:rFonts w:eastAsia="Times New Roman"/>
          <w:b/>
          <w:szCs w:val="24"/>
        </w:rPr>
        <w:t>ЗОП</w:t>
      </w:r>
      <w:r w:rsidRPr="005346CD">
        <w:rPr>
          <w:rFonts w:eastAsia="Times New Roman"/>
          <w:szCs w:val="24"/>
        </w:rPr>
        <w:t xml:space="preserve">“) и </w:t>
      </w:r>
      <w:r>
        <w:rPr>
          <w:rFonts w:eastAsia="PMingLiU"/>
          <w:szCs w:val="24"/>
        </w:rPr>
        <w:t>утвърден Протокол</w:t>
      </w:r>
      <w:r w:rsidRPr="0049303D">
        <w:rPr>
          <w:rFonts w:eastAsia="PMingLiU"/>
          <w:szCs w:val="24"/>
        </w:rPr>
        <w:t xml:space="preserve"> </w:t>
      </w:r>
      <w:r w:rsidRPr="0049303D">
        <w:rPr>
          <w:rFonts w:eastAsia="TimesNewRomanPS-ItalicMT"/>
          <w:szCs w:val="24"/>
          <w:lang w:eastAsia="bg-BG"/>
        </w:rPr>
        <w:t>№ ….….…/………. г.</w:t>
      </w:r>
      <w:r>
        <w:rPr>
          <w:rFonts w:eastAsia="Times New Roman"/>
          <w:szCs w:val="24"/>
        </w:rPr>
        <w:t xml:space="preserve"> </w:t>
      </w:r>
      <w:r w:rsidRPr="005346CD">
        <w:rPr>
          <w:rFonts w:eastAsia="Times New Roman"/>
          <w:color w:val="000000"/>
          <w:szCs w:val="24"/>
        </w:rPr>
        <w:t xml:space="preserve">на </w:t>
      </w:r>
      <w:r w:rsidRPr="0049303D">
        <w:rPr>
          <w:rFonts w:eastAsia="Times New Roman"/>
          <w:b/>
          <w:szCs w:val="24"/>
        </w:rPr>
        <w:t>ВЪЗЛОЖИТЕЛЯ</w:t>
      </w:r>
      <w:r w:rsidRPr="005346CD">
        <w:rPr>
          <w:rFonts w:eastAsia="Times New Roman"/>
          <w:color w:val="000000"/>
          <w:szCs w:val="24"/>
        </w:rPr>
        <w:t xml:space="preserve"> за определяне на </w:t>
      </w:r>
      <w:r w:rsidRPr="00AB462E">
        <w:rPr>
          <w:rFonts w:eastAsia="Times New Roman"/>
          <w:b/>
          <w:color w:val="000000"/>
          <w:szCs w:val="24"/>
        </w:rPr>
        <w:t>ИЗПЪЛНИТЕЛ</w:t>
      </w:r>
      <w:r w:rsidRPr="005346CD">
        <w:rPr>
          <w:rFonts w:eastAsia="Times New Roman"/>
          <w:color w:val="000000"/>
          <w:szCs w:val="24"/>
        </w:rPr>
        <w:t xml:space="preserve"> </w:t>
      </w:r>
      <w:r w:rsidRPr="005346CD">
        <w:rPr>
          <w:rFonts w:eastAsia="Times New Roman"/>
          <w:szCs w:val="24"/>
        </w:rPr>
        <w:t>н</w:t>
      </w:r>
      <w:r>
        <w:rPr>
          <w:rFonts w:eastAsia="Times New Roman"/>
          <w:szCs w:val="24"/>
        </w:rPr>
        <w:t>а обществена поръчка с предмет:</w:t>
      </w:r>
      <w:r w:rsidRPr="00A76152">
        <w:rPr>
          <w:rFonts w:eastAsia="Times New Roman"/>
          <w:bCs/>
          <w:szCs w:val="24"/>
          <w:lang w:eastAsia="bg-BG"/>
        </w:rPr>
        <w:t xml:space="preserve"> </w:t>
      </w:r>
      <w:r>
        <w:rPr>
          <w:rFonts w:eastAsia="Times New Roman"/>
          <w:bCs/>
          <w:szCs w:val="24"/>
          <w:lang w:eastAsia="bg-BG"/>
        </w:rPr>
        <w:t>„Доставка на</w:t>
      </w:r>
      <w:r w:rsidR="006B0527">
        <w:rPr>
          <w:rFonts w:eastAsia="Times New Roman"/>
          <w:bCs/>
          <w:szCs w:val="24"/>
          <w:lang w:eastAsia="bg-BG"/>
        </w:rPr>
        <w:t xml:space="preserve"> уреди за поддръжка на комуникационната инфраструктура“</w:t>
      </w:r>
      <w:r>
        <w:rPr>
          <w:rFonts w:eastAsia="Times New Roman"/>
          <w:bCs/>
          <w:szCs w:val="24"/>
          <w:lang w:eastAsia="bg-BG"/>
        </w:rPr>
        <w:t xml:space="preserve">, </w:t>
      </w:r>
      <w:r w:rsidR="002A55F3" w:rsidRPr="002A55F3">
        <w:rPr>
          <w:rFonts w:eastAsia="TimesNewRomanPS-ItalicMT" w:cs="Times New Roman"/>
          <w:szCs w:val="24"/>
          <w:lang w:eastAsia="bg-BG"/>
        </w:rPr>
        <w:t>се сключи настоящият договор за следното:</w:t>
      </w:r>
    </w:p>
    <w:p w:rsidR="002A55F3" w:rsidRPr="002A55F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</w:p>
    <w:p w:rsidR="002A55F3" w:rsidRPr="00A76152" w:rsidRDefault="002A55F3" w:rsidP="00A76152">
      <w:pPr>
        <w:numPr>
          <w:ilvl w:val="0"/>
          <w:numId w:val="1"/>
        </w:numPr>
        <w:spacing w:after="0" w:line="240" w:lineRule="auto"/>
        <w:jc w:val="center"/>
        <w:rPr>
          <w:rFonts w:eastAsia="TimesNewRomanPS-ItalicMT" w:cs="Times New Roman"/>
          <w:b/>
          <w:sz w:val="22"/>
          <w:szCs w:val="24"/>
        </w:rPr>
      </w:pPr>
      <w:r w:rsidRPr="002A55F3">
        <w:rPr>
          <w:rFonts w:eastAsia="TimesNewRomanPS-ItalicMT" w:cs="Times New Roman"/>
          <w:b/>
          <w:sz w:val="22"/>
          <w:szCs w:val="24"/>
        </w:rPr>
        <w:t>ПРЕДМЕТ НА ДОГОВОРА</w:t>
      </w:r>
    </w:p>
    <w:p w:rsidR="002A55F3" w:rsidRPr="00861CFA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t xml:space="preserve">Чл. 1. </w:t>
      </w:r>
      <w:r w:rsidRPr="002A55F3">
        <w:rPr>
          <w:rFonts w:eastAsia="TimesNewRomanPS-ItalicMT" w:cs="Times New Roman"/>
          <w:b/>
          <w:szCs w:val="24"/>
          <w:lang w:val="en-US" w:eastAsia="bg-BG"/>
        </w:rPr>
        <w:t>(1)</w:t>
      </w:r>
      <w:r w:rsidRPr="002A55F3">
        <w:rPr>
          <w:rFonts w:eastAsia="TimesNewRomanPS-ItalicMT" w:cs="Times New Roman"/>
          <w:b/>
          <w:szCs w:val="24"/>
          <w:lang w:eastAsia="bg-BG"/>
        </w:rPr>
        <w:t xml:space="preserve"> ВЪЗЛОЖИТЕЛЯТ</w:t>
      </w:r>
      <w:r w:rsidRPr="002A55F3">
        <w:rPr>
          <w:rFonts w:eastAsia="TimesNewRomanPS-ItalicMT" w:cs="Times New Roman"/>
          <w:szCs w:val="24"/>
          <w:lang w:eastAsia="bg-BG"/>
        </w:rPr>
        <w:t xml:space="preserve"> възлага, а </w:t>
      </w:r>
      <w:r w:rsidRPr="002A55F3">
        <w:rPr>
          <w:rFonts w:eastAsia="TimesNewRomanPS-ItalicMT" w:cs="Times New Roman"/>
          <w:b/>
          <w:szCs w:val="24"/>
          <w:lang w:eastAsia="bg-BG"/>
        </w:rPr>
        <w:t>ИЗПЪЛНИТЕЛЯТ</w:t>
      </w:r>
      <w:r w:rsidR="00861CFA">
        <w:rPr>
          <w:rFonts w:eastAsia="TimesNewRomanPS-ItalicMT" w:cs="Times New Roman"/>
          <w:szCs w:val="24"/>
          <w:lang w:eastAsia="bg-BG"/>
        </w:rPr>
        <w:t xml:space="preserve"> приема да достави </w:t>
      </w:r>
      <w:r w:rsidR="006B0527">
        <w:rPr>
          <w:rFonts w:eastAsia="Times New Roman"/>
          <w:bCs/>
          <w:szCs w:val="24"/>
          <w:lang w:eastAsia="bg-BG"/>
        </w:rPr>
        <w:t>6</w:t>
      </w:r>
      <w:r w:rsidR="00861CFA">
        <w:rPr>
          <w:rFonts w:eastAsia="Times New Roman"/>
          <w:bCs/>
          <w:szCs w:val="24"/>
          <w:lang w:eastAsia="bg-BG"/>
        </w:rPr>
        <w:t xml:space="preserve"> </w:t>
      </w:r>
      <w:r w:rsidR="005448B4">
        <w:rPr>
          <w:rFonts w:eastAsia="Times New Roman"/>
          <w:bCs/>
          <w:szCs w:val="24"/>
          <w:lang w:val="en-US" w:eastAsia="bg-BG"/>
        </w:rPr>
        <w:t>(</w:t>
      </w:r>
      <w:r w:rsidR="006B0527">
        <w:rPr>
          <w:rFonts w:eastAsia="Times New Roman"/>
          <w:bCs/>
          <w:szCs w:val="24"/>
          <w:lang w:eastAsia="bg-BG"/>
        </w:rPr>
        <w:t>шест</w:t>
      </w:r>
      <w:r w:rsidR="005448B4">
        <w:rPr>
          <w:rFonts w:eastAsia="Times New Roman"/>
          <w:bCs/>
          <w:szCs w:val="24"/>
          <w:lang w:val="en-US" w:eastAsia="bg-BG"/>
        </w:rPr>
        <w:t xml:space="preserve">) </w:t>
      </w:r>
      <w:r w:rsidR="006B0527">
        <w:rPr>
          <w:rFonts w:eastAsia="Times New Roman"/>
          <w:bCs/>
          <w:szCs w:val="24"/>
          <w:lang w:eastAsia="bg-BG"/>
        </w:rPr>
        <w:t>комплекта сплайсери</w:t>
      </w:r>
      <w:r w:rsidRPr="002A55F3">
        <w:rPr>
          <w:rFonts w:eastAsia="TimesNewRomanPS-ItalicMT" w:cs="Times New Roman"/>
          <w:szCs w:val="24"/>
          <w:lang w:eastAsia="bg-BG"/>
        </w:rPr>
        <w:t xml:space="preserve">, </w:t>
      </w:r>
      <w:r w:rsidRPr="002A55F3">
        <w:rPr>
          <w:rFonts w:eastAsia="Times New Roman" w:cs="Times New Roman"/>
          <w:szCs w:val="24"/>
          <w:lang w:eastAsia="bg-BG"/>
        </w:rPr>
        <w:t xml:space="preserve">съгласно техническата спецификация на </w:t>
      </w:r>
      <w:r w:rsidRPr="002A55F3">
        <w:rPr>
          <w:rFonts w:eastAsia="Times New Roman" w:cs="Times New Roman"/>
          <w:b/>
          <w:szCs w:val="24"/>
          <w:lang w:eastAsia="bg-BG"/>
        </w:rPr>
        <w:t>ВЪЗЛОЖИТЕЛЯ</w:t>
      </w:r>
      <w:r w:rsidRPr="002A55F3">
        <w:rPr>
          <w:rFonts w:eastAsia="Times New Roman" w:cs="Times New Roman"/>
          <w:szCs w:val="24"/>
          <w:lang w:eastAsia="bg-BG"/>
        </w:rPr>
        <w:t xml:space="preserve"> и техническото и ценовото си предложение</w:t>
      </w:r>
      <w:r w:rsidR="00951F56">
        <w:rPr>
          <w:rFonts w:eastAsia="Times New Roman" w:cs="Times New Roman"/>
          <w:szCs w:val="24"/>
          <w:lang w:eastAsia="bg-BG"/>
        </w:rPr>
        <w:t xml:space="preserve"> </w:t>
      </w:r>
      <w:r w:rsidRPr="002A55F3">
        <w:rPr>
          <w:rFonts w:eastAsia="Times New Roman" w:cs="Times New Roman"/>
          <w:szCs w:val="24"/>
          <w:lang w:eastAsia="bg-BG"/>
        </w:rPr>
        <w:t>– Приложения 1, 2 и 3 към настоящия договор.</w:t>
      </w:r>
    </w:p>
    <w:p w:rsidR="002A55F3" w:rsidRPr="002A55F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val="en-US" w:eastAsia="bg-BG"/>
        </w:rPr>
        <w:t xml:space="preserve">(2) </w:t>
      </w:r>
      <w:r w:rsidRPr="002A55F3">
        <w:rPr>
          <w:rFonts w:eastAsia="TimesNewRomanPS-ItalicMT" w:cs="Times New Roman"/>
          <w:b/>
          <w:szCs w:val="24"/>
          <w:lang w:eastAsia="bg-BG"/>
        </w:rPr>
        <w:t>ИЗПЪЛНИТЕЛЯТ</w:t>
      </w:r>
      <w:r w:rsidRPr="002A55F3">
        <w:rPr>
          <w:rFonts w:eastAsia="TimesNewRomanPS-ItalicMT" w:cs="Times New Roman"/>
          <w:szCs w:val="24"/>
          <w:lang w:eastAsia="bg-BG"/>
        </w:rPr>
        <w:t xml:space="preserve"> приема и се задължава да изпълни задълженията си точно – да достави посочените в техническата </w:t>
      </w:r>
      <w:r w:rsidR="005448B4">
        <w:rPr>
          <w:rFonts w:eastAsia="TimesNewRomanPS-ItalicMT" w:cs="Times New Roman"/>
          <w:szCs w:val="24"/>
          <w:lang w:eastAsia="bg-BG"/>
        </w:rPr>
        <w:t>спецификация и офертата му артикули</w:t>
      </w:r>
      <w:r w:rsidR="000F2F01">
        <w:rPr>
          <w:rFonts w:eastAsia="TimesNewRomanPS-ItalicMT" w:cs="Times New Roman"/>
          <w:szCs w:val="24"/>
          <w:lang w:eastAsia="bg-BG"/>
        </w:rPr>
        <w:t>, да ги достави на посочените</w:t>
      </w:r>
      <w:r w:rsidRPr="002A55F3">
        <w:rPr>
          <w:rFonts w:eastAsia="TimesNewRomanPS-ItalicMT" w:cs="Times New Roman"/>
          <w:szCs w:val="24"/>
          <w:lang w:eastAsia="bg-BG"/>
        </w:rPr>
        <w:t xml:space="preserve"> цени и да ги достави в посочения срок. </w:t>
      </w:r>
    </w:p>
    <w:p w:rsidR="002A55F3" w:rsidRPr="002A55F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val="en-US" w:eastAsia="bg-BG"/>
        </w:rPr>
        <w:t>(3)</w:t>
      </w:r>
      <w:r w:rsidRPr="002A55F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2A55F3">
        <w:rPr>
          <w:rFonts w:eastAsia="TimesNewRomanPS-ItalicMT" w:cs="Times New Roman"/>
          <w:szCs w:val="24"/>
          <w:lang w:eastAsia="bg-BG"/>
        </w:rPr>
        <w:t xml:space="preserve">Финансовите взаимоотношения между </w:t>
      </w:r>
      <w:r w:rsidRPr="002A55F3">
        <w:rPr>
          <w:rFonts w:eastAsia="Times New Roman" w:cs="Times New Roman"/>
          <w:b/>
          <w:szCs w:val="24"/>
          <w:lang w:eastAsia="bg-BG"/>
        </w:rPr>
        <w:t>ВЪЗЛОЖИТЕЛЯ</w:t>
      </w:r>
      <w:r w:rsidRPr="002A55F3">
        <w:rPr>
          <w:rFonts w:eastAsia="Times New Roman" w:cs="Times New Roman"/>
          <w:szCs w:val="24"/>
          <w:lang w:eastAsia="bg-BG"/>
        </w:rPr>
        <w:t xml:space="preserve"> </w:t>
      </w:r>
      <w:r w:rsidRPr="002A55F3">
        <w:rPr>
          <w:rFonts w:eastAsia="TimesNewRomanPS-ItalicMT" w:cs="Times New Roman"/>
          <w:szCs w:val="24"/>
          <w:lang w:eastAsia="bg-BG"/>
        </w:rPr>
        <w:t xml:space="preserve">и </w:t>
      </w:r>
      <w:r w:rsidRPr="002A55F3">
        <w:rPr>
          <w:rFonts w:eastAsia="TimesNewRomanPS-ItalicMT" w:cs="Times New Roman"/>
          <w:b/>
          <w:szCs w:val="24"/>
          <w:lang w:eastAsia="bg-BG"/>
        </w:rPr>
        <w:t>ИЗПЪЛНИТЕЛЯ</w:t>
      </w:r>
      <w:r w:rsidRPr="002A55F3">
        <w:rPr>
          <w:rFonts w:eastAsia="TimesNewRomanPS-ItalicMT" w:cs="Times New Roman"/>
          <w:szCs w:val="24"/>
          <w:lang w:eastAsia="bg-BG"/>
        </w:rPr>
        <w:t xml:space="preserve"> се уреждат в настоящия договор.</w:t>
      </w:r>
    </w:p>
    <w:p w:rsidR="002A55F3" w:rsidRPr="002A55F3" w:rsidRDefault="002A55F3" w:rsidP="002A55F3">
      <w:pPr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</w:p>
    <w:p w:rsidR="002A55F3" w:rsidRPr="003C185B" w:rsidRDefault="002A55F3" w:rsidP="003C185B">
      <w:pPr>
        <w:numPr>
          <w:ilvl w:val="0"/>
          <w:numId w:val="1"/>
        </w:numPr>
        <w:spacing w:after="0" w:line="240" w:lineRule="auto"/>
        <w:jc w:val="center"/>
        <w:rPr>
          <w:rFonts w:eastAsia="TimesNewRomanPS-ItalicMT" w:cs="Times New Roman"/>
          <w:sz w:val="22"/>
          <w:szCs w:val="24"/>
        </w:rPr>
      </w:pPr>
      <w:r w:rsidRPr="002A55F3">
        <w:rPr>
          <w:rFonts w:eastAsia="TimesNewRomanPS-ItalicMT" w:cs="Times New Roman"/>
          <w:b/>
          <w:sz w:val="22"/>
          <w:szCs w:val="24"/>
        </w:rPr>
        <w:t xml:space="preserve">СРОК И МЯСТО НА ИЗПЪЛНЕНИЕ. </w:t>
      </w:r>
      <w:r w:rsidRPr="002A55F3">
        <w:rPr>
          <w:rFonts w:eastAsia="Calibri" w:cs="Times New Roman"/>
          <w:b/>
          <w:sz w:val="22"/>
          <w:szCs w:val="24"/>
        </w:rPr>
        <w:t>ГАРАНЦИОННИ СРОКОВЕ И ГАРАНЦИОННО ОБСЛУЖВАНЕ</w:t>
      </w:r>
    </w:p>
    <w:p w:rsidR="002A55F3" w:rsidRPr="002A55F3" w:rsidRDefault="002A55F3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val="ru-RU"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t xml:space="preserve">Чл. 2. </w:t>
      </w:r>
      <w:r w:rsidRPr="002A55F3">
        <w:rPr>
          <w:rFonts w:eastAsia="TimesNewRomanPS-ItalicMT" w:cs="Times New Roman"/>
          <w:b/>
          <w:szCs w:val="24"/>
          <w:lang w:val="en-US" w:eastAsia="bg-BG"/>
        </w:rPr>
        <w:t>(1)</w:t>
      </w:r>
      <w:r w:rsidRPr="002A55F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2A55F3">
        <w:rPr>
          <w:rFonts w:eastAsia="TimesNewRomanPS-ItalicMT" w:cs="Times New Roman"/>
          <w:szCs w:val="24"/>
          <w:lang w:eastAsia="bg-BG"/>
        </w:rPr>
        <w:t xml:space="preserve">Настоящият договор влиза в сила от датата на подписването му от двете страни. </w:t>
      </w:r>
    </w:p>
    <w:p w:rsidR="00343D95" w:rsidRDefault="002A55F3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</w:rPr>
      </w:pPr>
      <w:r w:rsidRPr="002A55F3">
        <w:rPr>
          <w:rFonts w:eastAsia="TimesNewRomanPS-ItalicMT" w:cs="Times New Roman"/>
          <w:b/>
          <w:szCs w:val="24"/>
          <w:lang w:val="en-US"/>
        </w:rPr>
        <w:t>(</w:t>
      </w:r>
      <w:r w:rsidRPr="002A55F3">
        <w:rPr>
          <w:rFonts w:eastAsia="TimesNewRomanPS-ItalicMT" w:cs="Times New Roman"/>
          <w:b/>
          <w:szCs w:val="24"/>
        </w:rPr>
        <w:t>2</w:t>
      </w:r>
      <w:r w:rsidRPr="002A55F3">
        <w:rPr>
          <w:rFonts w:eastAsia="TimesNewRomanPS-ItalicMT" w:cs="Times New Roman"/>
          <w:b/>
          <w:szCs w:val="24"/>
          <w:lang w:val="en-US"/>
        </w:rPr>
        <w:t>)</w:t>
      </w:r>
      <w:r w:rsidRPr="002A55F3">
        <w:rPr>
          <w:rFonts w:eastAsia="TimesNewRomanPS-ItalicMT" w:cs="Times New Roman"/>
          <w:szCs w:val="24"/>
        </w:rPr>
        <w:t xml:space="preserve"> </w:t>
      </w:r>
      <w:r w:rsidR="00AE1D83">
        <w:rPr>
          <w:rFonts w:eastAsia="TimesNewRomanPS-ItalicMT" w:cs="Times New Roman"/>
          <w:szCs w:val="24"/>
        </w:rPr>
        <w:t>Срокът з</w:t>
      </w:r>
      <w:r w:rsidR="006B0527">
        <w:rPr>
          <w:rFonts w:eastAsia="TimesNewRomanPS-ItalicMT" w:cs="Times New Roman"/>
          <w:szCs w:val="24"/>
        </w:rPr>
        <w:t>а доставка</w:t>
      </w:r>
      <w:r w:rsidR="00AE1D83">
        <w:rPr>
          <w:rFonts w:eastAsia="TimesNewRomanPS-ItalicMT" w:cs="Times New Roman"/>
          <w:szCs w:val="24"/>
        </w:rPr>
        <w:t>та</w:t>
      </w:r>
      <w:r w:rsidR="006B0527">
        <w:rPr>
          <w:rFonts w:eastAsia="TimesNewRomanPS-ItalicMT" w:cs="Times New Roman"/>
          <w:szCs w:val="24"/>
        </w:rPr>
        <w:t xml:space="preserve"> на сплайсерите</w:t>
      </w:r>
      <w:r w:rsidR="000C7736">
        <w:rPr>
          <w:rFonts w:eastAsia="TimesNewRomanPS-ItalicMT" w:cs="Times New Roman"/>
          <w:szCs w:val="24"/>
        </w:rPr>
        <w:t xml:space="preserve"> е ……… </w:t>
      </w:r>
      <w:r w:rsidR="000C7736" w:rsidRPr="002A55F3">
        <w:rPr>
          <w:rFonts w:eastAsia="TimesNewRomanPS-ItalicMT" w:cs="Times New Roman"/>
          <w:szCs w:val="24"/>
          <w:lang w:eastAsia="bg-BG"/>
        </w:rPr>
        <w:t>(словом</w:t>
      </w:r>
      <w:r w:rsidR="000C7736">
        <w:rPr>
          <w:rFonts w:eastAsia="TimesNewRomanPS-ItalicMT" w:cs="Times New Roman"/>
          <w:szCs w:val="24"/>
          <w:lang w:eastAsia="bg-BG"/>
        </w:rPr>
        <w:t>: ……………….</w:t>
      </w:r>
      <w:r w:rsidR="000C7736" w:rsidRPr="002A55F3">
        <w:rPr>
          <w:rFonts w:eastAsia="TimesNewRomanPS-ItalicMT" w:cs="Times New Roman"/>
          <w:szCs w:val="24"/>
          <w:lang w:eastAsia="bg-BG"/>
        </w:rPr>
        <w:t xml:space="preserve">) </w:t>
      </w:r>
      <w:r w:rsidR="00343D95">
        <w:rPr>
          <w:rFonts w:eastAsia="TimesNewRomanPS-ItalicMT" w:cs="Times New Roman"/>
          <w:szCs w:val="24"/>
        </w:rPr>
        <w:t xml:space="preserve"> от подписване на настоящия договор.</w:t>
      </w:r>
    </w:p>
    <w:p w:rsidR="00951F56" w:rsidRPr="00951F56" w:rsidRDefault="002A55F3" w:rsidP="00951F56">
      <w:pPr>
        <w:tabs>
          <w:tab w:val="left" w:pos="284"/>
          <w:tab w:val="left" w:pos="810"/>
        </w:tabs>
        <w:spacing w:after="0" w:line="240" w:lineRule="auto"/>
        <w:jc w:val="both"/>
        <w:rPr>
          <w:rFonts w:eastAsia="Calibri" w:cs="Times New Roman"/>
          <w:color w:val="FF0000"/>
          <w:szCs w:val="24"/>
        </w:rPr>
      </w:pPr>
      <w:r w:rsidRPr="002A55F3">
        <w:rPr>
          <w:rFonts w:eastAsia="Calibri" w:cs="Times New Roman"/>
          <w:b/>
          <w:szCs w:val="24"/>
          <w:lang w:val="en-US"/>
        </w:rPr>
        <w:t>(</w:t>
      </w:r>
      <w:r w:rsidRPr="002A55F3">
        <w:rPr>
          <w:rFonts w:eastAsia="Calibri" w:cs="Times New Roman"/>
          <w:b/>
          <w:szCs w:val="24"/>
        </w:rPr>
        <w:t>3</w:t>
      </w:r>
      <w:r w:rsidRPr="002A55F3">
        <w:rPr>
          <w:rFonts w:eastAsia="Calibri" w:cs="Times New Roman"/>
          <w:b/>
          <w:szCs w:val="24"/>
          <w:lang w:val="en-US"/>
        </w:rPr>
        <w:t>)</w:t>
      </w:r>
      <w:r w:rsidRPr="002A55F3">
        <w:rPr>
          <w:rFonts w:eastAsia="Calibri" w:cs="Times New Roman"/>
          <w:szCs w:val="24"/>
        </w:rPr>
        <w:t xml:space="preserve"> Мястото на изпълнение на договора е на адреса на </w:t>
      </w:r>
      <w:r w:rsidR="000C7736" w:rsidRPr="002A55F3">
        <w:rPr>
          <w:rFonts w:eastAsia="Times New Roman" w:cs="Times New Roman"/>
          <w:b/>
          <w:szCs w:val="24"/>
          <w:lang w:eastAsia="bg-BG"/>
        </w:rPr>
        <w:t>ВЪЗЛОЖИТЕЛЯ</w:t>
      </w:r>
      <w:r w:rsidR="000C7736">
        <w:rPr>
          <w:rFonts w:eastAsia="Times New Roman" w:cs="Times New Roman"/>
          <w:szCs w:val="24"/>
          <w:lang w:eastAsia="bg-BG"/>
        </w:rPr>
        <w:t xml:space="preserve"> </w:t>
      </w:r>
      <w:r w:rsidRPr="002A55F3">
        <w:rPr>
          <w:rFonts w:eastAsia="Calibri" w:cs="Times New Roman"/>
          <w:szCs w:val="24"/>
        </w:rPr>
        <w:t xml:space="preserve">- </w:t>
      </w:r>
      <w:r w:rsidR="00AE1D83">
        <w:rPr>
          <w:rFonts w:eastAsia="Calibri" w:cs="Times New Roman"/>
          <w:szCs w:val="24"/>
          <w:lang w:eastAsia="ar-SA"/>
        </w:rPr>
        <w:t xml:space="preserve">гр. София, </w:t>
      </w:r>
      <w:r w:rsidR="00954AED">
        <w:rPr>
          <w:rFonts w:eastAsia="Calibri" w:cs="Times New Roman"/>
          <w:szCs w:val="24"/>
          <w:lang w:eastAsia="ar-SA"/>
        </w:rPr>
        <w:t xml:space="preserve">  </w:t>
      </w:r>
      <w:r w:rsidR="00951F56" w:rsidRPr="00AE1D83">
        <w:rPr>
          <w:rFonts w:eastAsia="Calibri" w:cs="Times New Roman"/>
          <w:szCs w:val="24"/>
        </w:rPr>
        <w:t>кв.</w:t>
      </w:r>
      <w:r w:rsidR="00AE1D83">
        <w:rPr>
          <w:rFonts w:eastAsia="Calibri" w:cs="Times New Roman"/>
          <w:szCs w:val="24"/>
        </w:rPr>
        <w:t xml:space="preserve"> </w:t>
      </w:r>
      <w:r w:rsidR="00951F56" w:rsidRPr="00AE1D83">
        <w:rPr>
          <w:rFonts w:eastAsia="Calibri" w:cs="Times New Roman"/>
          <w:szCs w:val="24"/>
        </w:rPr>
        <w:t>Младост 1, бул.</w:t>
      </w:r>
      <w:r w:rsidR="00954AED">
        <w:rPr>
          <w:rFonts w:eastAsia="Calibri" w:cs="Times New Roman"/>
          <w:szCs w:val="24"/>
        </w:rPr>
        <w:t xml:space="preserve"> </w:t>
      </w:r>
      <w:r w:rsidR="00951F56" w:rsidRPr="00AE1D83">
        <w:rPr>
          <w:rFonts w:eastAsia="Calibri" w:cs="Times New Roman"/>
          <w:szCs w:val="24"/>
        </w:rPr>
        <w:t>“Андрей Сахаров“ №</w:t>
      </w:r>
      <w:r w:rsidR="00954AED">
        <w:rPr>
          <w:rFonts w:eastAsia="Calibri" w:cs="Times New Roman"/>
          <w:szCs w:val="24"/>
        </w:rPr>
        <w:t xml:space="preserve"> </w:t>
      </w:r>
      <w:r w:rsidR="00951F56" w:rsidRPr="00AE1D83">
        <w:rPr>
          <w:rFonts w:eastAsia="Calibri" w:cs="Times New Roman"/>
          <w:szCs w:val="24"/>
        </w:rPr>
        <w:t>1</w:t>
      </w:r>
      <w:r w:rsidR="00954AED">
        <w:rPr>
          <w:rFonts w:eastAsia="Calibri" w:cs="Times New Roman"/>
          <w:szCs w:val="24"/>
        </w:rPr>
        <w:t>.</w:t>
      </w:r>
    </w:p>
    <w:p w:rsidR="002A55F3" w:rsidRPr="002A55F3" w:rsidRDefault="002A55F3" w:rsidP="002A55F3">
      <w:pPr>
        <w:tabs>
          <w:tab w:val="left" w:pos="284"/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</w:rPr>
      </w:pPr>
    </w:p>
    <w:p w:rsidR="002A55F3" w:rsidRPr="002A55F3" w:rsidRDefault="002A55F3" w:rsidP="002A55F3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eastAsia="Times New Roman" w:cs="Times New Roman"/>
          <w:color w:val="000000"/>
          <w:szCs w:val="24"/>
          <w:lang w:eastAsia="bg-BG"/>
        </w:rPr>
      </w:pPr>
      <w:r w:rsidRPr="002A55F3">
        <w:rPr>
          <w:rFonts w:eastAsia="Times New Roman" w:cs="Times New Roman"/>
          <w:b/>
          <w:szCs w:val="24"/>
          <w:lang w:eastAsia="bg-BG"/>
        </w:rPr>
        <w:t xml:space="preserve">Чл. 3. </w:t>
      </w:r>
      <w:r w:rsidRPr="002A55F3">
        <w:rPr>
          <w:rFonts w:eastAsia="Times New Roman" w:cs="Times New Roman"/>
          <w:b/>
          <w:szCs w:val="24"/>
          <w:lang w:val="en-US" w:eastAsia="bg-BG"/>
        </w:rPr>
        <w:t>(1)</w:t>
      </w:r>
      <w:r w:rsidRPr="002A55F3">
        <w:rPr>
          <w:rFonts w:eastAsia="Times New Roman" w:cs="Times New Roman"/>
          <w:szCs w:val="24"/>
          <w:lang w:val="en-US" w:eastAsia="bg-BG"/>
        </w:rPr>
        <w:t xml:space="preserve"> </w:t>
      </w:r>
      <w:r w:rsidRPr="002A55F3">
        <w:rPr>
          <w:rFonts w:eastAsia="Times New Roman" w:cs="Times New Roman"/>
          <w:color w:val="000000"/>
          <w:szCs w:val="24"/>
          <w:lang w:eastAsia="bg-BG"/>
        </w:rPr>
        <w:t>Гаранционните срокове на доставените</w:t>
      </w:r>
      <w:r w:rsidRPr="002A55F3">
        <w:rPr>
          <w:rFonts w:eastAsia="Times New Roman" w:cs="Times New Roman"/>
          <w:szCs w:val="24"/>
          <w:lang w:eastAsia="bg-BG"/>
        </w:rPr>
        <w:t xml:space="preserve"> устройства </w:t>
      </w:r>
      <w:r w:rsidRPr="002A55F3">
        <w:rPr>
          <w:rFonts w:eastAsia="Times New Roman" w:cs="Times New Roman"/>
          <w:color w:val="000000"/>
          <w:szCs w:val="24"/>
          <w:lang w:eastAsia="bg-BG"/>
        </w:rPr>
        <w:t>по чл.</w:t>
      </w:r>
      <w:r w:rsidR="000C7736">
        <w:rPr>
          <w:rFonts w:eastAsia="Times New Roman" w:cs="Times New Roman"/>
          <w:color w:val="000000"/>
          <w:szCs w:val="24"/>
          <w:lang w:eastAsia="bg-BG"/>
        </w:rPr>
        <w:t xml:space="preserve"> </w:t>
      </w:r>
      <w:r w:rsidRPr="002A55F3">
        <w:rPr>
          <w:rFonts w:eastAsia="Times New Roman" w:cs="Times New Roman"/>
          <w:color w:val="000000"/>
          <w:szCs w:val="24"/>
          <w:lang w:eastAsia="bg-BG"/>
        </w:rPr>
        <w:t>1, ал.</w:t>
      </w:r>
      <w:r w:rsidR="000C7736">
        <w:rPr>
          <w:rFonts w:eastAsia="Times New Roman" w:cs="Times New Roman"/>
          <w:color w:val="000000"/>
          <w:szCs w:val="24"/>
          <w:lang w:eastAsia="bg-BG"/>
        </w:rPr>
        <w:t xml:space="preserve"> </w:t>
      </w:r>
      <w:r w:rsidRPr="002A55F3">
        <w:rPr>
          <w:rFonts w:eastAsia="Times New Roman" w:cs="Times New Roman"/>
          <w:color w:val="000000"/>
          <w:szCs w:val="24"/>
          <w:lang w:eastAsia="bg-BG"/>
        </w:rPr>
        <w:t>1 са съгласно Приложение № 2 „Техническо предложение“, считано от датата на подписване на приемателно-предавателния протокол по чл.</w:t>
      </w:r>
      <w:r w:rsidR="000C7736">
        <w:rPr>
          <w:rFonts w:eastAsia="Times New Roman" w:cs="Times New Roman"/>
          <w:color w:val="000000"/>
          <w:szCs w:val="24"/>
          <w:lang w:eastAsia="bg-BG"/>
        </w:rPr>
        <w:t xml:space="preserve"> </w:t>
      </w:r>
      <w:r w:rsidRPr="002A55F3">
        <w:rPr>
          <w:rFonts w:eastAsia="Times New Roman" w:cs="Times New Roman"/>
          <w:color w:val="000000"/>
          <w:szCs w:val="24"/>
          <w:lang w:eastAsia="bg-BG"/>
        </w:rPr>
        <w:t>4,</w:t>
      </w:r>
      <w:r w:rsidR="00427359">
        <w:rPr>
          <w:rFonts w:eastAsia="Times New Roman" w:cs="Times New Roman"/>
          <w:color w:val="000000"/>
          <w:szCs w:val="24"/>
          <w:lang w:eastAsia="bg-BG"/>
        </w:rPr>
        <w:t xml:space="preserve"> </w:t>
      </w:r>
      <w:r w:rsidRPr="002A55F3">
        <w:rPr>
          <w:rFonts w:eastAsia="Times New Roman" w:cs="Times New Roman"/>
          <w:color w:val="000000"/>
          <w:szCs w:val="24"/>
          <w:lang w:eastAsia="bg-BG"/>
        </w:rPr>
        <w:t>ал.</w:t>
      </w:r>
      <w:r w:rsidR="000C7736">
        <w:rPr>
          <w:rFonts w:eastAsia="Times New Roman" w:cs="Times New Roman"/>
          <w:color w:val="000000"/>
          <w:szCs w:val="24"/>
          <w:lang w:eastAsia="bg-BG"/>
        </w:rPr>
        <w:t xml:space="preserve"> 4 </w:t>
      </w:r>
      <w:r w:rsidRPr="002A55F3">
        <w:rPr>
          <w:rFonts w:eastAsia="Times New Roman" w:cs="Times New Roman"/>
          <w:color w:val="000000"/>
          <w:szCs w:val="24"/>
          <w:lang w:eastAsia="bg-BG"/>
        </w:rPr>
        <w:t xml:space="preserve">от настоящия договор. </w:t>
      </w:r>
    </w:p>
    <w:p w:rsidR="002A55F3" w:rsidRPr="002A55F3" w:rsidRDefault="002A55F3" w:rsidP="002A55F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Calibri" w:cs="Times New Roman"/>
          <w:color w:val="000000"/>
          <w:szCs w:val="24"/>
        </w:rPr>
      </w:pPr>
      <w:r w:rsidRPr="002A55F3">
        <w:rPr>
          <w:rFonts w:eastAsia="Calibri" w:cs="Times New Roman"/>
          <w:b/>
          <w:szCs w:val="24"/>
        </w:rPr>
        <w:t>(</w:t>
      </w:r>
      <w:r w:rsidRPr="002A55F3">
        <w:rPr>
          <w:rFonts w:eastAsia="Calibri" w:cs="Times New Roman"/>
          <w:b/>
          <w:szCs w:val="24"/>
          <w:lang w:val="en-US"/>
        </w:rPr>
        <w:t>2</w:t>
      </w:r>
      <w:r w:rsidRPr="002A55F3">
        <w:rPr>
          <w:rFonts w:eastAsia="Calibri" w:cs="Times New Roman"/>
          <w:b/>
          <w:szCs w:val="24"/>
        </w:rPr>
        <w:t>)</w:t>
      </w:r>
      <w:r w:rsidRPr="002A55F3">
        <w:rPr>
          <w:rFonts w:eastAsia="Calibri" w:cs="Times New Roman"/>
          <w:szCs w:val="24"/>
          <w:lang w:val="en-US"/>
        </w:rPr>
        <w:t xml:space="preserve"> </w:t>
      </w:r>
      <w:r w:rsidRPr="002A55F3">
        <w:rPr>
          <w:rFonts w:eastAsia="Calibri" w:cs="Times New Roman"/>
          <w:b/>
          <w:szCs w:val="24"/>
        </w:rPr>
        <w:t xml:space="preserve">ИЗПЪЛНИТЕЛЯТ </w:t>
      </w:r>
      <w:r w:rsidRPr="002A55F3">
        <w:rPr>
          <w:rFonts w:eastAsia="Calibri" w:cs="Times New Roman"/>
          <w:szCs w:val="24"/>
        </w:rPr>
        <w:t>се задължава</w:t>
      </w:r>
      <w:r w:rsidRPr="002A55F3">
        <w:rPr>
          <w:rFonts w:eastAsia="Calibri" w:cs="Times New Roman"/>
          <w:color w:val="000000"/>
          <w:szCs w:val="24"/>
        </w:rPr>
        <w:t xml:space="preserve"> в рамките на гаранционния срок по чл.</w:t>
      </w:r>
      <w:r w:rsidR="000C7736">
        <w:rPr>
          <w:rFonts w:eastAsia="Calibri" w:cs="Times New Roman"/>
          <w:color w:val="000000"/>
          <w:szCs w:val="24"/>
        </w:rPr>
        <w:t xml:space="preserve"> </w:t>
      </w:r>
      <w:r w:rsidRPr="002A55F3">
        <w:rPr>
          <w:rFonts w:eastAsia="Calibri" w:cs="Times New Roman"/>
          <w:color w:val="000000"/>
          <w:szCs w:val="24"/>
        </w:rPr>
        <w:t>3, ал. 1 от нас</w:t>
      </w:r>
      <w:r w:rsidR="000C7736">
        <w:rPr>
          <w:rFonts w:eastAsia="Calibri" w:cs="Times New Roman"/>
          <w:color w:val="000000"/>
          <w:szCs w:val="24"/>
        </w:rPr>
        <w:t xml:space="preserve">тоящия договор да </w:t>
      </w:r>
      <w:r w:rsidRPr="002A55F3">
        <w:rPr>
          <w:rFonts w:eastAsia="Calibri" w:cs="Times New Roman"/>
          <w:color w:val="000000"/>
          <w:szCs w:val="24"/>
        </w:rPr>
        <w:t>поема разходите по подмяна на дефектиралите части</w:t>
      </w:r>
      <w:r w:rsidRPr="002A55F3">
        <w:rPr>
          <w:rFonts w:eastAsia="Calibri" w:cs="Times New Roman"/>
          <w:szCs w:val="24"/>
        </w:rPr>
        <w:t xml:space="preserve"> и/или повреди</w:t>
      </w:r>
      <w:r w:rsidRPr="002A55F3">
        <w:rPr>
          <w:rFonts w:eastAsia="Calibri" w:cs="Times New Roman"/>
          <w:color w:val="000000"/>
          <w:szCs w:val="24"/>
        </w:rPr>
        <w:t>, които условията на гаранцията покрива, съгласно га</w:t>
      </w:r>
      <w:r w:rsidR="007C1041">
        <w:rPr>
          <w:rFonts w:eastAsia="Calibri" w:cs="Times New Roman"/>
          <w:color w:val="000000"/>
          <w:szCs w:val="24"/>
        </w:rPr>
        <w:t xml:space="preserve">ранционните условия, </w:t>
      </w:r>
      <w:r w:rsidR="007C1041">
        <w:rPr>
          <w:rFonts w:eastAsia="Calibri" w:cs="Times New Roman"/>
          <w:color w:val="000000"/>
          <w:szCs w:val="24"/>
        </w:rPr>
        <w:lastRenderedPageBreak/>
        <w:t>посочени</w:t>
      </w:r>
      <w:r w:rsidRPr="002A55F3">
        <w:rPr>
          <w:rFonts w:eastAsia="Calibri" w:cs="Times New Roman"/>
          <w:color w:val="000000"/>
          <w:szCs w:val="24"/>
        </w:rPr>
        <w:t xml:space="preserve"> в офертата на </w:t>
      </w:r>
      <w:r w:rsidRPr="002A55F3">
        <w:rPr>
          <w:rFonts w:eastAsia="Calibri" w:cs="Times New Roman"/>
          <w:b/>
          <w:color w:val="000000"/>
          <w:szCs w:val="24"/>
        </w:rPr>
        <w:t>ИЗПЪЛНИТЕЛЯ</w:t>
      </w:r>
      <w:r w:rsidRPr="002A55F3">
        <w:rPr>
          <w:rFonts w:eastAsia="Calibri" w:cs="Times New Roman"/>
          <w:color w:val="000000"/>
          <w:szCs w:val="24"/>
        </w:rPr>
        <w:t>.</w:t>
      </w:r>
    </w:p>
    <w:p w:rsidR="002A55F3" w:rsidRPr="002A55F3" w:rsidRDefault="002A55F3" w:rsidP="002A55F3">
      <w:pPr>
        <w:widowControl w:val="0"/>
        <w:shd w:val="clear" w:color="auto" w:fill="FFFFFF"/>
        <w:tabs>
          <w:tab w:val="left" w:pos="1435"/>
        </w:tabs>
        <w:autoSpaceDE w:val="0"/>
        <w:autoSpaceDN w:val="0"/>
        <w:adjustRightInd w:val="0"/>
        <w:spacing w:after="0" w:line="240" w:lineRule="auto"/>
        <w:jc w:val="both"/>
        <w:rPr>
          <w:rFonts w:eastAsia="Calibri" w:cs="Times New Roman"/>
          <w:color w:val="000000"/>
          <w:szCs w:val="24"/>
        </w:rPr>
      </w:pPr>
      <w:r w:rsidRPr="002A55F3">
        <w:rPr>
          <w:rFonts w:eastAsia="Calibri" w:cs="Times New Roman"/>
          <w:b/>
          <w:color w:val="000000"/>
          <w:szCs w:val="24"/>
        </w:rPr>
        <w:t>(</w:t>
      </w:r>
      <w:r w:rsidRPr="002A55F3">
        <w:rPr>
          <w:rFonts w:eastAsia="Calibri" w:cs="Times New Roman"/>
          <w:b/>
          <w:color w:val="000000"/>
          <w:szCs w:val="24"/>
          <w:lang w:val="en-US"/>
        </w:rPr>
        <w:t>3</w:t>
      </w:r>
      <w:r w:rsidRPr="002A55F3">
        <w:rPr>
          <w:rFonts w:eastAsia="Calibri" w:cs="Times New Roman"/>
          <w:b/>
          <w:color w:val="000000"/>
          <w:szCs w:val="24"/>
        </w:rPr>
        <w:t>)</w:t>
      </w:r>
      <w:r w:rsidRPr="002A55F3">
        <w:rPr>
          <w:rFonts w:eastAsia="Calibri" w:cs="Times New Roman"/>
          <w:color w:val="000000"/>
          <w:szCs w:val="24"/>
          <w:lang w:val="en-US"/>
        </w:rPr>
        <w:t xml:space="preserve"> </w:t>
      </w:r>
      <w:r w:rsidRPr="002A55F3">
        <w:rPr>
          <w:rFonts w:eastAsia="Calibri" w:cs="Times New Roman"/>
          <w:b/>
          <w:color w:val="000000"/>
          <w:szCs w:val="24"/>
        </w:rPr>
        <w:t>ИЗПЪЛНИТЕЛЯТ</w:t>
      </w:r>
      <w:r w:rsidRPr="002A55F3">
        <w:rPr>
          <w:rFonts w:eastAsia="Calibri" w:cs="Times New Roman"/>
          <w:color w:val="000000"/>
          <w:szCs w:val="24"/>
        </w:rPr>
        <w:t xml:space="preserve"> се задължава да осигури на </w:t>
      </w:r>
      <w:r w:rsidRPr="002A55F3">
        <w:rPr>
          <w:rFonts w:eastAsia="Calibri" w:cs="Times New Roman"/>
          <w:b/>
          <w:color w:val="000000"/>
          <w:szCs w:val="24"/>
        </w:rPr>
        <w:t xml:space="preserve">ВЪЗЛОЖИТЕЛЯ </w:t>
      </w:r>
      <w:r w:rsidRPr="002A55F3">
        <w:rPr>
          <w:rFonts w:eastAsia="Calibri" w:cs="Times New Roman"/>
          <w:color w:val="000000"/>
          <w:szCs w:val="24"/>
        </w:rPr>
        <w:t xml:space="preserve">гаранционно обслужване на доставените </w:t>
      </w:r>
      <w:r w:rsidRPr="002A55F3">
        <w:rPr>
          <w:rFonts w:eastAsia="Calibri" w:cs="Times New Roman"/>
          <w:szCs w:val="24"/>
        </w:rPr>
        <w:t>устройства</w:t>
      </w:r>
      <w:r w:rsidRPr="002A55F3">
        <w:rPr>
          <w:rFonts w:eastAsia="Calibri" w:cs="Times New Roman"/>
          <w:color w:val="000000"/>
          <w:szCs w:val="24"/>
        </w:rPr>
        <w:t xml:space="preserve"> по чл. 1, ал. 1 в гаранционния срок, посочен в </w:t>
      </w:r>
      <w:r w:rsidR="00954AED">
        <w:rPr>
          <w:rFonts w:eastAsia="Calibri" w:cs="Times New Roman"/>
          <w:color w:val="000000"/>
          <w:szCs w:val="24"/>
        </w:rPr>
        <w:t xml:space="preserve">           </w:t>
      </w:r>
      <w:r w:rsidRPr="002A55F3">
        <w:rPr>
          <w:rFonts w:eastAsia="Calibri" w:cs="Times New Roman"/>
          <w:color w:val="000000"/>
          <w:szCs w:val="24"/>
        </w:rPr>
        <w:t>чл. 3, ал.</w:t>
      </w:r>
      <w:r w:rsidR="000C7736">
        <w:rPr>
          <w:rFonts w:eastAsia="Calibri" w:cs="Times New Roman"/>
          <w:color w:val="000000"/>
          <w:szCs w:val="24"/>
        </w:rPr>
        <w:t xml:space="preserve"> </w:t>
      </w:r>
      <w:r w:rsidRPr="002A55F3">
        <w:rPr>
          <w:rFonts w:eastAsia="Calibri" w:cs="Times New Roman"/>
          <w:color w:val="000000"/>
          <w:szCs w:val="24"/>
        </w:rPr>
        <w:t>1, считано от датата на подписване на протокола по чл.</w:t>
      </w:r>
      <w:r w:rsidR="000C7736">
        <w:rPr>
          <w:rFonts w:eastAsia="Calibri" w:cs="Times New Roman"/>
          <w:color w:val="000000"/>
          <w:szCs w:val="24"/>
        </w:rPr>
        <w:t xml:space="preserve"> </w:t>
      </w:r>
      <w:r w:rsidRPr="002A55F3">
        <w:rPr>
          <w:rFonts w:eastAsia="Calibri" w:cs="Times New Roman"/>
          <w:color w:val="000000"/>
          <w:szCs w:val="24"/>
        </w:rPr>
        <w:t>4, ал.</w:t>
      </w:r>
      <w:r w:rsidR="000C7736">
        <w:rPr>
          <w:rFonts w:eastAsia="Calibri" w:cs="Times New Roman"/>
          <w:color w:val="000000"/>
          <w:szCs w:val="24"/>
        </w:rPr>
        <w:t xml:space="preserve"> </w:t>
      </w:r>
      <w:r w:rsidRPr="002A55F3">
        <w:rPr>
          <w:rFonts w:eastAsia="Calibri" w:cs="Times New Roman"/>
          <w:color w:val="000000"/>
          <w:szCs w:val="24"/>
        </w:rPr>
        <w:t>4 от настоящия договор.</w:t>
      </w:r>
    </w:p>
    <w:p w:rsidR="002A55F3" w:rsidRPr="002A55F3" w:rsidRDefault="002A55F3" w:rsidP="002A55F3">
      <w:pPr>
        <w:widowControl w:val="0"/>
        <w:shd w:val="clear" w:color="auto" w:fill="FFFFFF"/>
        <w:tabs>
          <w:tab w:val="left" w:pos="1435"/>
        </w:tabs>
        <w:autoSpaceDE w:val="0"/>
        <w:autoSpaceDN w:val="0"/>
        <w:adjustRightInd w:val="0"/>
        <w:spacing w:after="0" w:line="240" w:lineRule="auto"/>
        <w:jc w:val="both"/>
        <w:rPr>
          <w:rFonts w:eastAsia="Calibri" w:cs="Times New Roman"/>
          <w:szCs w:val="24"/>
        </w:rPr>
      </w:pPr>
      <w:r w:rsidRPr="002A55F3">
        <w:rPr>
          <w:rFonts w:eastAsia="Calibri" w:cs="Times New Roman"/>
          <w:b/>
          <w:bCs/>
          <w:szCs w:val="24"/>
        </w:rPr>
        <w:t>(</w:t>
      </w:r>
      <w:r w:rsidRPr="002A55F3">
        <w:rPr>
          <w:rFonts w:eastAsia="Calibri" w:cs="Times New Roman"/>
          <w:b/>
          <w:bCs/>
          <w:szCs w:val="24"/>
          <w:lang w:val="en-US"/>
        </w:rPr>
        <w:t>4</w:t>
      </w:r>
      <w:r w:rsidRPr="002A55F3">
        <w:rPr>
          <w:rFonts w:eastAsia="Calibri" w:cs="Times New Roman"/>
          <w:b/>
          <w:bCs/>
          <w:szCs w:val="24"/>
        </w:rPr>
        <w:t>)</w:t>
      </w:r>
      <w:r w:rsidRPr="002A55F3">
        <w:rPr>
          <w:rFonts w:eastAsia="Calibri" w:cs="Times New Roman"/>
          <w:bCs/>
          <w:szCs w:val="24"/>
          <w:lang w:val="en-US"/>
        </w:rPr>
        <w:t xml:space="preserve"> </w:t>
      </w:r>
      <w:r w:rsidRPr="002A55F3">
        <w:rPr>
          <w:rFonts w:eastAsia="Calibri" w:cs="Times New Roman"/>
          <w:b/>
          <w:szCs w:val="24"/>
        </w:rPr>
        <w:t>ИЗПЪЛНИТЕЛЯТ</w:t>
      </w:r>
      <w:r w:rsidRPr="002A55F3">
        <w:rPr>
          <w:rFonts w:eastAsia="Calibri" w:cs="Times New Roman"/>
          <w:szCs w:val="24"/>
        </w:rPr>
        <w:t xml:space="preserve"> се задължава да извършва с предимство гаранционно обслужване на устройствата</w:t>
      </w:r>
      <w:r w:rsidRPr="002A55F3">
        <w:rPr>
          <w:rFonts w:eastAsia="Calibri" w:cs="Times New Roman"/>
          <w:color w:val="000000"/>
          <w:szCs w:val="24"/>
        </w:rPr>
        <w:t xml:space="preserve"> по чл. 1, ал.</w:t>
      </w:r>
      <w:r w:rsidR="00AB094D">
        <w:rPr>
          <w:rFonts w:eastAsia="Calibri" w:cs="Times New Roman"/>
          <w:color w:val="000000"/>
          <w:szCs w:val="24"/>
        </w:rPr>
        <w:t xml:space="preserve"> </w:t>
      </w:r>
      <w:r w:rsidRPr="002A55F3">
        <w:rPr>
          <w:rFonts w:eastAsia="Calibri" w:cs="Times New Roman"/>
          <w:color w:val="000000"/>
          <w:szCs w:val="24"/>
        </w:rPr>
        <w:t xml:space="preserve">1 </w:t>
      </w:r>
      <w:r w:rsidRPr="002A55F3">
        <w:rPr>
          <w:rFonts w:eastAsia="Calibri" w:cs="Times New Roman"/>
          <w:szCs w:val="24"/>
        </w:rPr>
        <w:t xml:space="preserve">на </w:t>
      </w:r>
      <w:r w:rsidRPr="002A55F3">
        <w:rPr>
          <w:rFonts w:eastAsia="Calibri" w:cs="Times New Roman"/>
          <w:b/>
          <w:szCs w:val="24"/>
        </w:rPr>
        <w:t>ВЪЗЛОЖИТЕЛЯ,</w:t>
      </w:r>
      <w:r w:rsidRPr="002A55F3">
        <w:rPr>
          <w:rFonts w:eastAsia="Calibri" w:cs="Times New Roman"/>
          <w:szCs w:val="24"/>
        </w:rPr>
        <w:t xml:space="preserve"> по време на целия гаранционен период, в срок не повече от </w:t>
      </w:r>
      <w:r w:rsidR="000C7736">
        <w:rPr>
          <w:rFonts w:eastAsia="Calibri" w:cs="Times New Roman"/>
          <w:szCs w:val="24"/>
        </w:rPr>
        <w:t>7 (</w:t>
      </w:r>
      <w:r w:rsidRPr="002A55F3">
        <w:rPr>
          <w:rFonts w:eastAsia="Calibri" w:cs="Times New Roman"/>
          <w:szCs w:val="24"/>
        </w:rPr>
        <w:t>седем</w:t>
      </w:r>
      <w:r w:rsidR="000C7736">
        <w:rPr>
          <w:rFonts w:eastAsia="Calibri" w:cs="Times New Roman"/>
          <w:szCs w:val="24"/>
        </w:rPr>
        <w:t>)</w:t>
      </w:r>
      <w:r w:rsidRPr="002A55F3">
        <w:rPr>
          <w:rFonts w:eastAsia="Calibri" w:cs="Times New Roman"/>
          <w:szCs w:val="24"/>
        </w:rPr>
        <w:t xml:space="preserve"> работни дни от приемане на съответния артикул в сервизната база.</w:t>
      </w:r>
    </w:p>
    <w:p w:rsidR="002A55F3" w:rsidRPr="002A55F3" w:rsidRDefault="002A55F3" w:rsidP="002A55F3">
      <w:pPr>
        <w:tabs>
          <w:tab w:val="left" w:pos="284"/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</w:p>
    <w:p w:rsidR="002A55F3" w:rsidRPr="000C7736" w:rsidRDefault="002A55F3" w:rsidP="000C7736">
      <w:pPr>
        <w:numPr>
          <w:ilvl w:val="0"/>
          <w:numId w:val="1"/>
        </w:numPr>
        <w:spacing w:after="0" w:line="240" w:lineRule="auto"/>
        <w:jc w:val="center"/>
        <w:rPr>
          <w:rFonts w:eastAsia="TimesNewRomanPS-ItalicMT" w:cs="Times New Roman"/>
          <w:b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t>ЦЕНА И ПЛАЩАНИЯ</w:t>
      </w:r>
    </w:p>
    <w:p w:rsidR="002A55F3" w:rsidRPr="002A55F3" w:rsidRDefault="002A55F3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t xml:space="preserve">Чл. </w:t>
      </w:r>
      <w:r w:rsidRPr="002A55F3">
        <w:rPr>
          <w:rFonts w:eastAsia="TimesNewRomanPS-ItalicMT" w:cs="Times New Roman"/>
          <w:b/>
          <w:szCs w:val="24"/>
          <w:lang w:val="en-US" w:eastAsia="bg-BG"/>
        </w:rPr>
        <w:t>4</w:t>
      </w:r>
      <w:r w:rsidRPr="002A55F3">
        <w:rPr>
          <w:rFonts w:eastAsia="TimesNewRomanPS-ItalicMT" w:cs="Times New Roman"/>
          <w:b/>
          <w:szCs w:val="24"/>
          <w:lang w:eastAsia="bg-BG"/>
        </w:rPr>
        <w:t xml:space="preserve">. </w:t>
      </w:r>
      <w:r w:rsidRPr="002A55F3">
        <w:rPr>
          <w:rFonts w:eastAsia="TimesNewRomanPS-ItalicMT" w:cs="Times New Roman"/>
          <w:b/>
          <w:szCs w:val="24"/>
          <w:lang w:val="en-US" w:eastAsia="bg-BG"/>
        </w:rPr>
        <w:t>(</w:t>
      </w:r>
      <w:r w:rsidRPr="002A55F3">
        <w:rPr>
          <w:rFonts w:eastAsia="TimesNewRomanPS-ItalicMT" w:cs="Times New Roman"/>
          <w:b/>
          <w:szCs w:val="24"/>
          <w:lang w:eastAsia="bg-BG"/>
        </w:rPr>
        <w:t>1</w:t>
      </w:r>
      <w:r w:rsidRPr="002A55F3">
        <w:rPr>
          <w:rFonts w:eastAsia="TimesNewRomanPS-ItalicMT" w:cs="Times New Roman"/>
          <w:b/>
          <w:szCs w:val="24"/>
          <w:lang w:val="en-US" w:eastAsia="bg-BG"/>
        </w:rPr>
        <w:t>)</w:t>
      </w:r>
      <w:r w:rsidRPr="002A55F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2A55F3">
        <w:rPr>
          <w:rFonts w:eastAsia="TimesNewRomanPS-ItalicMT" w:cs="Times New Roman"/>
          <w:szCs w:val="24"/>
          <w:lang w:eastAsia="bg-BG"/>
        </w:rPr>
        <w:t>Общата цена за изпълнение на договора е ……</w:t>
      </w:r>
      <w:r w:rsidR="000C7736">
        <w:rPr>
          <w:rFonts w:eastAsia="TimesNewRomanPS-ItalicMT" w:cs="Times New Roman"/>
          <w:szCs w:val="24"/>
          <w:lang w:eastAsia="bg-BG"/>
        </w:rPr>
        <w:t>…….</w:t>
      </w:r>
      <w:r w:rsidRPr="002A55F3">
        <w:rPr>
          <w:rFonts w:eastAsia="TimesNewRomanPS-ItalicMT" w:cs="Times New Roman"/>
          <w:szCs w:val="24"/>
          <w:lang w:eastAsia="bg-BG"/>
        </w:rPr>
        <w:t xml:space="preserve"> (словом</w:t>
      </w:r>
      <w:r w:rsidR="000C7736">
        <w:rPr>
          <w:rFonts w:eastAsia="TimesNewRomanPS-ItalicMT" w:cs="Times New Roman"/>
          <w:szCs w:val="24"/>
          <w:lang w:eastAsia="bg-BG"/>
        </w:rPr>
        <w:t>: ……….…..</w:t>
      </w:r>
      <w:r w:rsidR="00951F56">
        <w:rPr>
          <w:rFonts w:eastAsia="TimesNewRomanPS-ItalicMT" w:cs="Times New Roman"/>
          <w:szCs w:val="24"/>
          <w:lang w:eastAsia="bg-BG"/>
        </w:rPr>
        <w:t>) лева</w:t>
      </w:r>
      <w:r w:rsidRPr="002A55F3">
        <w:rPr>
          <w:rFonts w:eastAsia="TimesNewRomanPS-ItalicMT" w:cs="Times New Roman"/>
          <w:szCs w:val="24"/>
          <w:lang w:eastAsia="bg-BG"/>
        </w:rPr>
        <w:t xml:space="preserve"> без </w:t>
      </w:r>
      <w:r w:rsidR="000C7736">
        <w:rPr>
          <w:rFonts w:eastAsia="TimesNewRomanPS-ItalicMT" w:cs="Times New Roman"/>
          <w:szCs w:val="24"/>
          <w:lang w:eastAsia="bg-BG"/>
        </w:rPr>
        <w:t xml:space="preserve">включен </w:t>
      </w:r>
      <w:r w:rsidRPr="002A55F3">
        <w:rPr>
          <w:rFonts w:eastAsia="TimesNewRomanPS-ItalicMT" w:cs="Times New Roman"/>
          <w:szCs w:val="24"/>
          <w:lang w:eastAsia="bg-BG"/>
        </w:rPr>
        <w:t xml:space="preserve">ДДС, </w:t>
      </w:r>
      <w:r w:rsidR="000C7736">
        <w:rPr>
          <w:rFonts w:eastAsia="TimesNewRomanPS-ItalicMT" w:cs="Times New Roman"/>
          <w:szCs w:val="24"/>
          <w:lang w:eastAsia="bg-BG"/>
        </w:rPr>
        <w:t xml:space="preserve">съответно ………………. </w:t>
      </w:r>
      <w:r w:rsidRPr="002A55F3">
        <w:rPr>
          <w:rFonts w:eastAsia="TimesNewRomanPS-ItalicMT" w:cs="Times New Roman"/>
          <w:szCs w:val="24"/>
          <w:lang w:eastAsia="bg-BG"/>
        </w:rPr>
        <w:t>(словом</w:t>
      </w:r>
      <w:r w:rsidR="000C7736">
        <w:rPr>
          <w:rFonts w:eastAsia="TimesNewRomanPS-ItalicMT" w:cs="Times New Roman"/>
          <w:szCs w:val="24"/>
          <w:lang w:eastAsia="bg-BG"/>
        </w:rPr>
        <w:t>: ………………..</w:t>
      </w:r>
      <w:r w:rsidR="00951F56">
        <w:rPr>
          <w:rFonts w:eastAsia="TimesNewRomanPS-ItalicMT" w:cs="Times New Roman"/>
          <w:szCs w:val="24"/>
          <w:lang w:eastAsia="bg-BG"/>
        </w:rPr>
        <w:t>) лева</w:t>
      </w:r>
      <w:r w:rsidRPr="002A55F3">
        <w:rPr>
          <w:rFonts w:eastAsia="TimesNewRomanPS-ItalicMT" w:cs="Times New Roman"/>
          <w:szCs w:val="24"/>
          <w:lang w:eastAsia="bg-BG"/>
        </w:rPr>
        <w:t xml:space="preserve"> с </w:t>
      </w:r>
      <w:r w:rsidR="000C7736">
        <w:rPr>
          <w:rFonts w:eastAsia="TimesNewRomanPS-ItalicMT" w:cs="Times New Roman"/>
          <w:szCs w:val="24"/>
          <w:lang w:eastAsia="bg-BG"/>
        </w:rPr>
        <w:t xml:space="preserve">включен </w:t>
      </w:r>
      <w:r w:rsidRPr="002A55F3">
        <w:rPr>
          <w:rFonts w:eastAsia="TimesNewRomanPS-ItalicMT" w:cs="Times New Roman"/>
          <w:szCs w:val="24"/>
          <w:lang w:eastAsia="bg-BG"/>
        </w:rPr>
        <w:t xml:space="preserve">ДДС, съгласно предоставеното ценово предложение на </w:t>
      </w:r>
      <w:r w:rsidRPr="002A55F3">
        <w:rPr>
          <w:rFonts w:eastAsia="TimesNewRomanPS-ItalicMT" w:cs="Times New Roman"/>
          <w:b/>
          <w:szCs w:val="24"/>
          <w:lang w:eastAsia="bg-BG"/>
        </w:rPr>
        <w:t>ИЗПЪЛНИТЕЛЯ</w:t>
      </w:r>
      <w:r w:rsidRPr="002A55F3">
        <w:rPr>
          <w:rFonts w:eastAsia="TimesNewRomanPS-ItalicMT" w:cs="Times New Roman"/>
          <w:szCs w:val="24"/>
          <w:lang w:eastAsia="bg-BG"/>
        </w:rPr>
        <w:t xml:space="preserve"> (Приложение № 3, неразделна част от настоящия договор). </w:t>
      </w:r>
    </w:p>
    <w:p w:rsidR="002A55F3" w:rsidRPr="002A55F3" w:rsidRDefault="002A55F3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val="en-US" w:eastAsia="bg-BG"/>
        </w:rPr>
        <w:t>(</w:t>
      </w:r>
      <w:r w:rsidRPr="002A55F3">
        <w:rPr>
          <w:rFonts w:eastAsia="TimesNewRomanPS-ItalicMT" w:cs="Times New Roman"/>
          <w:b/>
          <w:szCs w:val="24"/>
          <w:lang w:eastAsia="bg-BG"/>
        </w:rPr>
        <w:t>2</w:t>
      </w:r>
      <w:r w:rsidRPr="002A55F3">
        <w:rPr>
          <w:rFonts w:eastAsia="TimesNewRomanPS-ItalicMT" w:cs="Times New Roman"/>
          <w:b/>
          <w:szCs w:val="24"/>
          <w:lang w:val="en-US" w:eastAsia="bg-BG"/>
        </w:rPr>
        <w:t>)</w:t>
      </w:r>
      <w:r w:rsidRPr="002A55F3">
        <w:rPr>
          <w:rFonts w:eastAsia="TimesNewRomanPS-ItalicMT" w:cs="Times New Roman"/>
          <w:szCs w:val="24"/>
          <w:lang w:eastAsia="bg-BG"/>
        </w:rPr>
        <w:t xml:space="preserve"> Цената включва всички разходи по качественото изпълнение на поръчката от </w:t>
      </w:r>
      <w:r w:rsidRPr="002A55F3">
        <w:rPr>
          <w:rFonts w:eastAsia="TimesNewRomanPS-ItalicMT" w:cs="Times New Roman"/>
          <w:b/>
          <w:szCs w:val="24"/>
          <w:lang w:eastAsia="bg-BG"/>
        </w:rPr>
        <w:t>ИЗПЪЛНИТЕЛЯ. ВЪЗЛОЖИТЕЛЯТ</w:t>
      </w:r>
      <w:r w:rsidRPr="002A55F3">
        <w:rPr>
          <w:rFonts w:eastAsia="TimesNewRomanPS-ItalicMT" w:cs="Times New Roman"/>
          <w:szCs w:val="24"/>
          <w:lang w:eastAsia="bg-BG"/>
        </w:rPr>
        <w:t xml:space="preserve"> не приема и не заплаща каквито и да е други разходи.</w:t>
      </w:r>
    </w:p>
    <w:p w:rsidR="002A55F3" w:rsidRPr="002A55F3" w:rsidRDefault="002A55F3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val="en-US" w:eastAsia="bg-BG"/>
        </w:rPr>
        <w:t>(</w:t>
      </w:r>
      <w:r w:rsidRPr="002A55F3">
        <w:rPr>
          <w:rFonts w:eastAsia="TimesNewRomanPS-ItalicMT" w:cs="Times New Roman"/>
          <w:b/>
          <w:szCs w:val="24"/>
          <w:lang w:eastAsia="bg-BG"/>
        </w:rPr>
        <w:t>3</w:t>
      </w:r>
      <w:r w:rsidRPr="002A55F3">
        <w:rPr>
          <w:rFonts w:eastAsia="TimesNewRomanPS-ItalicMT" w:cs="Times New Roman"/>
          <w:b/>
          <w:szCs w:val="24"/>
          <w:lang w:val="en-US" w:eastAsia="bg-BG"/>
        </w:rPr>
        <w:t>)</w:t>
      </w:r>
      <w:r w:rsidRPr="002A55F3">
        <w:rPr>
          <w:rFonts w:eastAsia="TimesNewRomanPS-ItalicMT" w:cs="Times New Roman"/>
          <w:szCs w:val="24"/>
          <w:lang w:eastAsia="bg-BG"/>
        </w:rPr>
        <w:t xml:space="preserve"> Цената е фиксирана и не подлежи на промяна за срока на действие на договора.</w:t>
      </w:r>
    </w:p>
    <w:p w:rsidR="0049721C" w:rsidRDefault="002A55F3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val="en-US" w:eastAsia="bg-BG"/>
        </w:rPr>
        <w:t>(</w:t>
      </w:r>
      <w:r w:rsidRPr="002A55F3">
        <w:rPr>
          <w:rFonts w:eastAsia="TimesNewRomanPS-ItalicMT" w:cs="Times New Roman"/>
          <w:b/>
          <w:szCs w:val="24"/>
          <w:lang w:eastAsia="bg-BG"/>
        </w:rPr>
        <w:t>4</w:t>
      </w:r>
      <w:r w:rsidRPr="002A55F3">
        <w:rPr>
          <w:rFonts w:eastAsia="TimesNewRomanPS-ItalicMT" w:cs="Times New Roman"/>
          <w:b/>
          <w:szCs w:val="24"/>
          <w:lang w:val="en-US" w:eastAsia="bg-BG"/>
        </w:rPr>
        <w:t>)</w:t>
      </w:r>
      <w:r w:rsidRPr="002A55F3">
        <w:rPr>
          <w:rFonts w:eastAsia="TimesNewRomanPS-ItalicMT" w:cs="Times New Roman"/>
          <w:b/>
          <w:szCs w:val="24"/>
          <w:lang w:eastAsia="bg-BG"/>
        </w:rPr>
        <w:t xml:space="preserve"> ИЗПЪЛНИТЕЛЯТ</w:t>
      </w:r>
      <w:r w:rsidRPr="002A55F3">
        <w:rPr>
          <w:rFonts w:eastAsia="TimesNewRomanPS-ItalicMT" w:cs="Times New Roman"/>
          <w:szCs w:val="24"/>
          <w:lang w:eastAsia="bg-BG"/>
        </w:rPr>
        <w:t xml:space="preserve"> се задължава да заплати доставените стоки в 30-дневен срок след подписването на двустранен приемо-предавате</w:t>
      </w:r>
      <w:r w:rsidR="00954AED">
        <w:rPr>
          <w:rFonts w:eastAsia="TimesNewRomanPS-ItalicMT" w:cs="Times New Roman"/>
          <w:szCs w:val="24"/>
          <w:lang w:eastAsia="bg-BG"/>
        </w:rPr>
        <w:t>лен протокол от представители на</w:t>
      </w:r>
      <w:r w:rsidRPr="002A55F3">
        <w:rPr>
          <w:rFonts w:eastAsia="TimesNewRomanPS-ItalicMT" w:cs="Times New Roman"/>
          <w:szCs w:val="24"/>
          <w:lang w:eastAsia="bg-BG"/>
        </w:rPr>
        <w:t xml:space="preserve"> двете страни и издадена фактура. </w:t>
      </w:r>
    </w:p>
    <w:p w:rsidR="0049721C" w:rsidRPr="0049721C" w:rsidRDefault="0049721C" w:rsidP="0049721C">
      <w:pPr>
        <w:widowControl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49721C">
        <w:rPr>
          <w:rFonts w:eastAsia="Times New Roman" w:cs="Times New Roman"/>
          <w:b/>
          <w:szCs w:val="24"/>
          <w:lang w:eastAsia="bg-BG"/>
        </w:rPr>
        <w:t xml:space="preserve">Чл. </w:t>
      </w:r>
      <w:r>
        <w:rPr>
          <w:rFonts w:eastAsia="Times New Roman" w:cs="Times New Roman"/>
          <w:b/>
          <w:szCs w:val="24"/>
          <w:lang w:eastAsia="bg-BG"/>
        </w:rPr>
        <w:t xml:space="preserve">5 </w:t>
      </w:r>
      <w:r>
        <w:rPr>
          <w:rFonts w:eastAsia="Times New Roman" w:cs="Times New Roman"/>
          <w:szCs w:val="24"/>
          <w:lang w:eastAsia="bg-BG"/>
        </w:rPr>
        <w:t>Всички плащания по настоящия д</w:t>
      </w:r>
      <w:r w:rsidRPr="0049721C">
        <w:rPr>
          <w:rFonts w:eastAsia="Times New Roman" w:cs="Times New Roman"/>
          <w:szCs w:val="24"/>
          <w:lang w:eastAsia="bg-BG"/>
        </w:rPr>
        <w:t xml:space="preserve">оговор се извършват в лева чрез банков превод по следната банкова сметка на </w:t>
      </w:r>
      <w:r w:rsidRPr="0049721C">
        <w:rPr>
          <w:rFonts w:eastAsia="Times New Roman" w:cs="Times New Roman"/>
          <w:b/>
          <w:szCs w:val="24"/>
          <w:lang w:eastAsia="bg-BG"/>
        </w:rPr>
        <w:t>ИЗПЪЛНИТЕЛЯ</w:t>
      </w:r>
      <w:r w:rsidRPr="0049721C">
        <w:rPr>
          <w:rFonts w:eastAsia="Times New Roman" w:cs="Times New Roman"/>
          <w:szCs w:val="24"/>
          <w:lang w:eastAsia="bg-BG"/>
        </w:rPr>
        <w:t xml:space="preserve">: </w:t>
      </w:r>
    </w:p>
    <w:p w:rsidR="00D634B9" w:rsidRPr="00D634B9" w:rsidRDefault="00D634B9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>
        <w:rPr>
          <w:rFonts w:eastAsia="TimesNewRomanPS-ItalicMT" w:cs="Times New Roman"/>
          <w:szCs w:val="24"/>
          <w:lang w:eastAsia="bg-BG"/>
        </w:rPr>
        <w:t>БАНКА: ………………..</w:t>
      </w:r>
    </w:p>
    <w:p w:rsidR="002A55F3" w:rsidRPr="00D634B9" w:rsidRDefault="00D634B9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>
        <w:rPr>
          <w:rFonts w:eastAsia="TimesNewRomanPS-ItalicMT" w:cs="Times New Roman"/>
          <w:szCs w:val="24"/>
          <w:lang w:val="en-US" w:eastAsia="bg-BG"/>
        </w:rPr>
        <w:t>IBAN: …</w:t>
      </w:r>
      <w:r>
        <w:rPr>
          <w:rFonts w:eastAsia="TimesNewRomanPS-ItalicMT" w:cs="Times New Roman"/>
          <w:szCs w:val="24"/>
          <w:lang w:eastAsia="bg-BG"/>
        </w:rPr>
        <w:t>………………..</w:t>
      </w:r>
    </w:p>
    <w:p w:rsidR="002A55F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szCs w:val="24"/>
          <w:lang w:eastAsia="bg-BG"/>
        </w:rPr>
        <w:t>ВIC</w:t>
      </w:r>
      <w:r w:rsidR="00D634B9">
        <w:rPr>
          <w:rFonts w:eastAsia="TimesNewRomanPS-ItalicMT" w:cs="Times New Roman"/>
          <w:szCs w:val="24"/>
          <w:lang w:eastAsia="bg-BG"/>
        </w:rPr>
        <w:t>:</w:t>
      </w:r>
      <w:r w:rsidRPr="002A55F3">
        <w:rPr>
          <w:rFonts w:eastAsia="TimesNewRomanPS-ItalicMT" w:cs="Times New Roman"/>
          <w:szCs w:val="24"/>
          <w:lang w:eastAsia="bg-BG"/>
        </w:rPr>
        <w:t xml:space="preserve"> </w:t>
      </w:r>
      <w:r w:rsidRPr="002A55F3">
        <w:rPr>
          <w:rFonts w:eastAsia="TimesNewRomanPS-ItalicMT" w:cs="Times New Roman"/>
          <w:szCs w:val="24"/>
          <w:lang w:val="en-US" w:eastAsia="bg-BG"/>
        </w:rPr>
        <w:t>…</w:t>
      </w:r>
      <w:r w:rsidRPr="002A55F3">
        <w:rPr>
          <w:rFonts w:eastAsia="TimesNewRomanPS-ItalicMT" w:cs="Times New Roman"/>
          <w:szCs w:val="24"/>
          <w:lang w:eastAsia="bg-BG"/>
        </w:rPr>
        <w:t>…….</w:t>
      </w:r>
      <w:r w:rsidRPr="002A55F3">
        <w:rPr>
          <w:rFonts w:eastAsia="TimesNewRomanPS-ItalicMT" w:cs="Times New Roman"/>
          <w:szCs w:val="24"/>
          <w:lang w:val="en-US" w:eastAsia="bg-BG"/>
        </w:rPr>
        <w:t>……</w:t>
      </w:r>
      <w:r w:rsidR="00D634B9">
        <w:rPr>
          <w:rFonts w:eastAsia="TimesNewRomanPS-ItalicMT" w:cs="Times New Roman"/>
          <w:szCs w:val="24"/>
          <w:lang w:eastAsia="bg-BG"/>
        </w:rPr>
        <w:t>………</w:t>
      </w:r>
    </w:p>
    <w:p w:rsidR="0049721C" w:rsidRPr="00D634B9" w:rsidRDefault="0049721C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</w:p>
    <w:p w:rsidR="002A55F3" w:rsidRPr="0049721C" w:rsidRDefault="002A55F3" w:rsidP="0049721C">
      <w:pPr>
        <w:numPr>
          <w:ilvl w:val="0"/>
          <w:numId w:val="1"/>
        </w:numPr>
        <w:spacing w:after="0" w:line="240" w:lineRule="auto"/>
        <w:jc w:val="center"/>
        <w:rPr>
          <w:rFonts w:eastAsia="TimesNewRomanPS-ItalicMT" w:cs="Times New Roman"/>
          <w:b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t>ГАРАНЦИЯ ЗА ИЗПЪЛНЕНИЕ</w:t>
      </w:r>
    </w:p>
    <w:p w:rsidR="002A55F3" w:rsidRPr="002A55F3" w:rsidRDefault="002A55F3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t xml:space="preserve">Чл. 6. </w:t>
      </w:r>
      <w:r w:rsidRPr="002A55F3">
        <w:rPr>
          <w:rFonts w:eastAsia="TimesNewRomanPS-ItalicMT" w:cs="Times New Roman"/>
          <w:b/>
          <w:szCs w:val="24"/>
          <w:lang w:val="en-US" w:eastAsia="bg-BG"/>
        </w:rPr>
        <w:t>(1)</w:t>
      </w:r>
      <w:r w:rsidR="0049721C">
        <w:rPr>
          <w:rFonts w:eastAsia="TimesNewRomanPS-ItalicMT" w:cs="Times New Roman"/>
          <w:b/>
          <w:szCs w:val="24"/>
          <w:lang w:eastAsia="bg-BG"/>
        </w:rPr>
        <w:t xml:space="preserve"> </w:t>
      </w:r>
      <w:r w:rsidRPr="002A55F3">
        <w:rPr>
          <w:rFonts w:eastAsia="TimesNewRomanPS-ItalicMT" w:cs="Times New Roman"/>
          <w:b/>
          <w:szCs w:val="24"/>
          <w:lang w:eastAsia="bg-BG"/>
        </w:rPr>
        <w:t>ИЗПЪЛНИТЕЛЯТ</w:t>
      </w:r>
      <w:r w:rsidRPr="002A55F3">
        <w:rPr>
          <w:rFonts w:eastAsia="TimesNewRomanPS-ItalicMT" w:cs="Times New Roman"/>
          <w:szCs w:val="24"/>
          <w:lang w:eastAsia="bg-BG"/>
        </w:rPr>
        <w:t xml:space="preserve"> представя при подписването на договора, гаранция за изпълнение в размер на ……</w:t>
      </w:r>
      <w:r w:rsidR="0049721C">
        <w:rPr>
          <w:rFonts w:eastAsia="TimesNewRomanPS-ItalicMT" w:cs="Times New Roman"/>
          <w:szCs w:val="24"/>
          <w:lang w:eastAsia="bg-BG"/>
        </w:rPr>
        <w:t>…..</w:t>
      </w:r>
      <w:r w:rsidRPr="002A55F3">
        <w:rPr>
          <w:rFonts w:eastAsia="TimesNewRomanPS-ItalicMT" w:cs="Times New Roman"/>
          <w:szCs w:val="24"/>
          <w:lang w:eastAsia="bg-BG"/>
        </w:rPr>
        <w:t xml:space="preserve"> (словом</w:t>
      </w:r>
      <w:r w:rsidR="0049721C">
        <w:rPr>
          <w:rFonts w:eastAsia="TimesNewRomanPS-ItalicMT" w:cs="Times New Roman"/>
          <w:szCs w:val="24"/>
          <w:lang w:eastAsia="bg-BG"/>
        </w:rPr>
        <w:t>: ……………) лв.</w:t>
      </w:r>
      <w:r w:rsidRPr="002A55F3">
        <w:rPr>
          <w:rFonts w:eastAsia="TimesNewRomanPS-ItalicMT" w:cs="Times New Roman"/>
          <w:szCs w:val="24"/>
          <w:lang w:eastAsia="bg-BG"/>
        </w:rPr>
        <w:t>, представляващи 5</w:t>
      </w:r>
      <w:r w:rsidR="00954AED">
        <w:rPr>
          <w:rFonts w:eastAsia="TimesNewRomanPS-ItalicMT" w:cs="Times New Roman"/>
          <w:szCs w:val="24"/>
          <w:lang w:eastAsia="bg-BG"/>
        </w:rPr>
        <w:t>%</w:t>
      </w:r>
      <w:r w:rsidRPr="002A55F3">
        <w:rPr>
          <w:rFonts w:eastAsia="TimesNewRomanPS-ItalicMT" w:cs="Times New Roman"/>
          <w:szCs w:val="24"/>
          <w:lang w:eastAsia="bg-BG"/>
        </w:rPr>
        <w:t xml:space="preserve"> </w:t>
      </w:r>
      <w:r w:rsidR="00172FD3">
        <w:rPr>
          <w:rFonts w:eastAsia="TimesNewRomanPS-ItalicMT" w:cs="Times New Roman"/>
          <w:szCs w:val="24"/>
          <w:lang w:eastAsia="bg-BG"/>
        </w:rPr>
        <w:t>(</w:t>
      </w:r>
      <w:r w:rsidR="00172FD3" w:rsidRPr="0007047B">
        <w:rPr>
          <w:rFonts w:eastAsia="Times New Roman"/>
          <w:spacing w:val="1"/>
          <w:szCs w:val="24"/>
        </w:rPr>
        <w:t>пет на сто</w:t>
      </w:r>
      <w:r w:rsidR="00172FD3">
        <w:rPr>
          <w:rFonts w:eastAsia="Times New Roman"/>
          <w:spacing w:val="1"/>
          <w:szCs w:val="24"/>
        </w:rPr>
        <w:t>)</w:t>
      </w:r>
      <w:r w:rsidRPr="002A55F3">
        <w:rPr>
          <w:rFonts w:eastAsia="TimesNewRomanPS-ItalicMT" w:cs="Times New Roman"/>
          <w:szCs w:val="24"/>
          <w:lang w:eastAsia="bg-BG"/>
        </w:rPr>
        <w:t xml:space="preserve"> от предложената цена, без ДДС, в една от формите, предвидени в чл. 111, ал. 5 от ЗОП. </w:t>
      </w:r>
    </w:p>
    <w:p w:rsidR="002A55F3" w:rsidRPr="002A55F3" w:rsidRDefault="002A55F3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val="en-US" w:eastAsia="bg-BG"/>
        </w:rPr>
        <w:t>(2)</w:t>
      </w:r>
      <w:r w:rsidRPr="002A55F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2A55F3">
        <w:rPr>
          <w:rFonts w:eastAsia="TimesNewRomanPS-ItalicMT" w:cs="Times New Roman"/>
          <w:szCs w:val="24"/>
          <w:lang w:eastAsia="bg-BG"/>
        </w:rPr>
        <w:t xml:space="preserve">Когато гаранцията е под формата на парична сума, тя следва да бъде внесена по сметка на </w:t>
      </w:r>
      <w:r w:rsidRPr="002A55F3">
        <w:rPr>
          <w:rFonts w:eastAsia="TimesNewRomanPS-ItalicMT" w:cs="Times New Roman"/>
          <w:b/>
          <w:szCs w:val="24"/>
          <w:lang w:eastAsia="bg-BG"/>
        </w:rPr>
        <w:t>ВЪЗЛОЖИТЕЛЯ</w:t>
      </w:r>
      <w:r w:rsidRPr="002A55F3">
        <w:rPr>
          <w:rFonts w:eastAsia="TimesNewRomanPS-ItalicMT" w:cs="Times New Roman"/>
          <w:szCs w:val="24"/>
          <w:lang w:eastAsia="bg-BG"/>
        </w:rPr>
        <w:t>:</w:t>
      </w:r>
    </w:p>
    <w:p w:rsidR="008B5B5B" w:rsidRDefault="008B5B5B" w:rsidP="002A55F3">
      <w:pPr>
        <w:spacing w:after="0" w:line="240" w:lineRule="auto"/>
        <w:jc w:val="both"/>
        <w:rPr>
          <w:rFonts w:eastAsia="Times New Roman" w:cs="Times New Roman"/>
          <w:b/>
          <w:szCs w:val="24"/>
        </w:rPr>
      </w:pPr>
    </w:p>
    <w:p w:rsidR="002A55F3" w:rsidRPr="002A55F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 New Roman" w:cs="Times New Roman"/>
          <w:b/>
          <w:szCs w:val="24"/>
        </w:rPr>
        <w:t>Държавна агенция „Електронно управление“</w:t>
      </w:r>
    </w:p>
    <w:p w:rsidR="002A55F3" w:rsidRPr="002A55F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szCs w:val="24"/>
          <w:lang w:eastAsia="bg-BG"/>
        </w:rPr>
        <w:t>БНБ –</w:t>
      </w:r>
      <w:r w:rsidRPr="002A55F3">
        <w:rPr>
          <w:rFonts w:eastAsia="Times New Roman" w:cs="Times New Roman"/>
          <w:szCs w:val="24"/>
        </w:rPr>
        <w:t xml:space="preserve"> Централно управление-</w:t>
      </w:r>
      <w:r w:rsidRPr="002A55F3">
        <w:rPr>
          <w:rFonts w:eastAsia="TimesNewRomanPS-ItalicMT" w:cs="Times New Roman"/>
          <w:szCs w:val="24"/>
          <w:lang w:eastAsia="bg-BG"/>
        </w:rPr>
        <w:t xml:space="preserve"> гр. София</w:t>
      </w:r>
    </w:p>
    <w:p w:rsidR="0049721C" w:rsidRDefault="0049721C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 New Roman" w:cs="Times New Roman"/>
          <w:szCs w:val="24"/>
        </w:rPr>
        <w:t xml:space="preserve">IBAN: </w:t>
      </w:r>
      <w:r w:rsidRPr="002A55F3">
        <w:rPr>
          <w:rFonts w:eastAsia="Times New Roman" w:cs="Times New Roman"/>
          <w:bCs/>
          <w:szCs w:val="24"/>
        </w:rPr>
        <w:t>BG74BNBG96613300142703</w:t>
      </w:r>
    </w:p>
    <w:p w:rsidR="002A55F3" w:rsidRPr="002A55F3" w:rsidRDefault="0049721C" w:rsidP="0049721C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>
        <w:rPr>
          <w:rFonts w:eastAsia="TimesNewRomanPS-ItalicMT" w:cs="Times New Roman"/>
          <w:szCs w:val="24"/>
          <w:lang w:eastAsia="bg-BG"/>
        </w:rPr>
        <w:t xml:space="preserve">ВIC: </w:t>
      </w:r>
      <w:r w:rsidR="002A55F3" w:rsidRPr="002A55F3">
        <w:rPr>
          <w:rFonts w:eastAsia="TimesNewRomanPS-ItalicMT" w:cs="Times New Roman"/>
          <w:szCs w:val="24"/>
          <w:lang w:eastAsia="bg-BG"/>
        </w:rPr>
        <w:t>BNBGBGSD</w:t>
      </w:r>
    </w:p>
    <w:p w:rsidR="002A55F3" w:rsidRPr="002A55F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 New Roman" w:cs="Times New Roman"/>
          <w:szCs w:val="24"/>
        </w:rPr>
        <w:t xml:space="preserve">  </w:t>
      </w:r>
    </w:p>
    <w:p w:rsidR="002A55F3" w:rsidRPr="002A55F3" w:rsidRDefault="00F72910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>
        <w:rPr>
          <w:rFonts w:eastAsia="TimesNewRomanPS-ItalicMT" w:cs="Times New Roman"/>
          <w:b/>
          <w:szCs w:val="24"/>
          <w:lang w:val="en-US" w:eastAsia="bg-BG"/>
        </w:rPr>
        <w:t xml:space="preserve">(3) </w:t>
      </w:r>
      <w:r w:rsidR="002A55F3" w:rsidRPr="002A55F3">
        <w:rPr>
          <w:rFonts w:eastAsia="TimesNewRomanPS-ItalicMT" w:cs="Times New Roman"/>
          <w:b/>
          <w:szCs w:val="24"/>
          <w:lang w:eastAsia="bg-BG"/>
        </w:rPr>
        <w:t>ВЪЗЛОЖИТЕЛЯТ</w:t>
      </w:r>
      <w:r w:rsidR="002A55F3" w:rsidRPr="002A55F3">
        <w:rPr>
          <w:rFonts w:eastAsia="TimesNewRomanPS-ItalicMT" w:cs="Times New Roman"/>
          <w:szCs w:val="24"/>
          <w:lang w:eastAsia="bg-BG"/>
        </w:rPr>
        <w:t xml:space="preserve"> задържа и се удовлетворява от гаранцията, когато </w:t>
      </w:r>
      <w:r w:rsidR="002A55F3" w:rsidRPr="002A55F3">
        <w:rPr>
          <w:rFonts w:eastAsia="TimesNewRomanPS-ItalicMT" w:cs="Times New Roman"/>
          <w:b/>
          <w:szCs w:val="24"/>
          <w:lang w:eastAsia="bg-BG"/>
        </w:rPr>
        <w:t>ИЗПЪЛНИТЕЛЯТ</w:t>
      </w:r>
      <w:r w:rsidR="002A55F3" w:rsidRPr="002A55F3">
        <w:rPr>
          <w:rFonts w:eastAsia="TimesNewRomanPS-ItalicMT" w:cs="Times New Roman"/>
          <w:szCs w:val="24"/>
          <w:lang w:eastAsia="bg-BG"/>
        </w:rPr>
        <w:t xml:space="preserve"> не изпълни задълженията си по договора. При едностранно прекратяване на договора от </w:t>
      </w:r>
      <w:r w:rsidR="002A55F3" w:rsidRPr="002A55F3">
        <w:rPr>
          <w:rFonts w:eastAsia="Times New Roman" w:cs="Times New Roman"/>
          <w:b/>
          <w:szCs w:val="24"/>
          <w:lang w:eastAsia="bg-BG"/>
        </w:rPr>
        <w:t>ВЪЗЛОЖИТЕЛЯ</w:t>
      </w:r>
      <w:r w:rsidR="002A55F3" w:rsidRPr="002A55F3">
        <w:rPr>
          <w:rFonts w:eastAsia="TimesNewRomanPS-ItalicMT" w:cs="Times New Roman"/>
          <w:szCs w:val="24"/>
          <w:lang w:eastAsia="bg-BG"/>
        </w:rPr>
        <w:t xml:space="preserve">, поради виновно неизпълнение на задължения на </w:t>
      </w:r>
      <w:r w:rsidR="002A55F3" w:rsidRPr="002A55F3">
        <w:rPr>
          <w:rFonts w:eastAsia="TimesNewRomanPS-ItalicMT" w:cs="Times New Roman"/>
          <w:b/>
          <w:szCs w:val="24"/>
          <w:lang w:eastAsia="bg-BG"/>
        </w:rPr>
        <w:t>ИЗПЪЛНИТЕЛЯ</w:t>
      </w:r>
      <w:r w:rsidR="00954AED">
        <w:rPr>
          <w:rFonts w:eastAsia="TimesNewRomanPS-ItalicMT" w:cs="Times New Roman"/>
          <w:szCs w:val="24"/>
          <w:lang w:eastAsia="bg-BG"/>
        </w:rPr>
        <w:t xml:space="preserve">, </w:t>
      </w:r>
      <w:r w:rsidR="002A55F3" w:rsidRPr="002A55F3">
        <w:rPr>
          <w:rFonts w:eastAsia="TimesNewRomanPS-ItalicMT" w:cs="Times New Roman"/>
          <w:szCs w:val="24"/>
          <w:lang w:eastAsia="bg-BG"/>
        </w:rPr>
        <w:t>сумата от гаранцията за изпълнение се усвоява изцяло като обезщетение за прекратяване</w:t>
      </w:r>
      <w:r w:rsidR="00954AED">
        <w:rPr>
          <w:rFonts w:eastAsia="TimesNewRomanPS-ItalicMT" w:cs="Times New Roman"/>
          <w:szCs w:val="24"/>
          <w:lang w:eastAsia="bg-BG"/>
        </w:rPr>
        <w:t>то,</w:t>
      </w:r>
      <w:r w:rsidR="002A55F3" w:rsidRPr="002A55F3">
        <w:rPr>
          <w:rFonts w:eastAsia="TimesNewRomanPS-ItalicMT" w:cs="Times New Roman"/>
          <w:szCs w:val="24"/>
          <w:lang w:eastAsia="bg-BG"/>
        </w:rPr>
        <w:t xml:space="preserve"> като </w:t>
      </w:r>
      <w:r w:rsidR="002A55F3" w:rsidRPr="002A55F3">
        <w:rPr>
          <w:rFonts w:eastAsia="TimesNewRomanPS-ItalicMT" w:cs="Times New Roman"/>
          <w:b/>
          <w:szCs w:val="24"/>
          <w:lang w:eastAsia="bg-BG"/>
        </w:rPr>
        <w:t>ИЗПЪЛНИТЕЛЯТ</w:t>
      </w:r>
      <w:r w:rsidR="002A55F3" w:rsidRPr="002A55F3">
        <w:rPr>
          <w:rFonts w:eastAsia="TimesNewRomanPS-ItalicMT" w:cs="Times New Roman"/>
          <w:szCs w:val="24"/>
          <w:lang w:eastAsia="bg-BG"/>
        </w:rPr>
        <w:t xml:space="preserve"> </w:t>
      </w:r>
      <w:r w:rsidR="00954AED">
        <w:rPr>
          <w:rFonts w:eastAsia="TimesNewRomanPS-ItalicMT" w:cs="Times New Roman"/>
          <w:szCs w:val="24"/>
          <w:lang w:eastAsia="bg-BG"/>
        </w:rPr>
        <w:t xml:space="preserve">отделно </w:t>
      </w:r>
      <w:r w:rsidR="002A55F3" w:rsidRPr="002A55F3">
        <w:rPr>
          <w:rFonts w:eastAsia="TimesNewRomanPS-ItalicMT" w:cs="Times New Roman"/>
          <w:szCs w:val="24"/>
          <w:lang w:eastAsia="bg-BG"/>
        </w:rPr>
        <w:t xml:space="preserve">дължи </w:t>
      </w:r>
      <w:r w:rsidR="00954AED">
        <w:rPr>
          <w:rFonts w:eastAsia="TimesNewRomanPS-ItalicMT" w:cs="Times New Roman"/>
          <w:szCs w:val="24"/>
          <w:lang w:eastAsia="bg-BG"/>
        </w:rPr>
        <w:t xml:space="preserve">и </w:t>
      </w:r>
      <w:r w:rsidR="002A55F3" w:rsidRPr="002A55F3">
        <w:rPr>
          <w:rFonts w:eastAsia="TimesNewRomanPS-ItalicMT" w:cs="Times New Roman"/>
          <w:szCs w:val="24"/>
          <w:lang w:eastAsia="bg-BG"/>
        </w:rPr>
        <w:t>всички неустойки или други плащания по договора, ако има такива.</w:t>
      </w:r>
    </w:p>
    <w:p w:rsidR="008D4EB0" w:rsidRDefault="002A55F3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val="en-US" w:eastAsia="bg-BG"/>
        </w:rPr>
        <w:t>(4)</w:t>
      </w:r>
      <w:r w:rsidRPr="002A55F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2A55F3">
        <w:rPr>
          <w:rFonts w:eastAsia="TimesNewRomanPS-ItalicMT" w:cs="Times New Roman"/>
          <w:szCs w:val="24"/>
          <w:lang w:eastAsia="bg-BG"/>
        </w:rPr>
        <w:t xml:space="preserve">При липса на възражения по доставката, </w:t>
      </w:r>
      <w:r w:rsidRPr="002A55F3">
        <w:rPr>
          <w:rFonts w:eastAsia="TimesNewRomanPS-ItalicMT" w:cs="Times New Roman"/>
          <w:b/>
          <w:szCs w:val="24"/>
          <w:lang w:eastAsia="bg-BG"/>
        </w:rPr>
        <w:t>ВЪЗЛОЖИТЕЛЯТ</w:t>
      </w:r>
      <w:r w:rsidRPr="002A55F3">
        <w:rPr>
          <w:rFonts w:eastAsia="TimesNewRomanPS-ItalicMT" w:cs="Times New Roman"/>
          <w:szCs w:val="24"/>
          <w:lang w:eastAsia="bg-BG"/>
        </w:rPr>
        <w:t xml:space="preserve"> освобождава га</w:t>
      </w:r>
      <w:r w:rsidR="008D4EB0">
        <w:rPr>
          <w:rFonts w:eastAsia="TimesNewRomanPS-ItalicMT" w:cs="Times New Roman"/>
          <w:szCs w:val="24"/>
          <w:lang w:eastAsia="bg-BG"/>
        </w:rPr>
        <w:t xml:space="preserve">ранцията за изпълнение </w:t>
      </w:r>
      <w:r w:rsidRPr="002A55F3">
        <w:rPr>
          <w:rFonts w:eastAsia="TimesNewRomanPS-ItalicMT" w:cs="Times New Roman"/>
          <w:szCs w:val="24"/>
          <w:lang w:eastAsia="bg-BG"/>
        </w:rPr>
        <w:t xml:space="preserve">в срок от 30 </w:t>
      </w:r>
      <w:r w:rsidR="00F72910">
        <w:rPr>
          <w:rFonts w:eastAsia="TimesNewRomanPS-ItalicMT" w:cs="Times New Roman"/>
          <w:szCs w:val="24"/>
          <w:lang w:eastAsia="bg-BG"/>
        </w:rPr>
        <w:t xml:space="preserve">(тридесет) </w:t>
      </w:r>
      <w:r w:rsidRPr="002A55F3">
        <w:rPr>
          <w:rFonts w:eastAsia="TimesNewRomanPS-ItalicMT" w:cs="Times New Roman"/>
          <w:szCs w:val="24"/>
          <w:lang w:eastAsia="bg-BG"/>
        </w:rPr>
        <w:t xml:space="preserve">дни след подписването на протокола по чл. 4, ал. 4. </w:t>
      </w:r>
    </w:p>
    <w:p w:rsidR="002A55F3" w:rsidRDefault="002A55F3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 New Roman" w:cs="Times New Roman"/>
          <w:b/>
          <w:szCs w:val="24"/>
          <w:lang w:val="en-US" w:eastAsia="bg-BG"/>
        </w:rPr>
        <w:t xml:space="preserve">(5) </w:t>
      </w:r>
      <w:r w:rsidRPr="002A55F3">
        <w:rPr>
          <w:rFonts w:eastAsia="Times New Roman" w:cs="Times New Roman"/>
          <w:b/>
          <w:szCs w:val="24"/>
          <w:lang w:eastAsia="bg-BG"/>
        </w:rPr>
        <w:t>ВЪЗЛОЖИТЕЛЯТ</w:t>
      </w:r>
      <w:r w:rsidRPr="002A55F3">
        <w:rPr>
          <w:rFonts w:eastAsia="Times New Roman" w:cs="Times New Roman"/>
          <w:szCs w:val="24"/>
          <w:lang w:eastAsia="bg-BG"/>
        </w:rPr>
        <w:t xml:space="preserve"> </w:t>
      </w:r>
      <w:r w:rsidRPr="002A55F3">
        <w:rPr>
          <w:rFonts w:eastAsia="TimesNewRomanPS-ItalicMT" w:cs="Times New Roman"/>
          <w:szCs w:val="24"/>
          <w:lang w:eastAsia="bg-BG"/>
        </w:rPr>
        <w:t>не дължи лихви за периода, през който средствата по гаранцията законно са били по негова сметка.</w:t>
      </w:r>
    </w:p>
    <w:p w:rsidR="00E90C25" w:rsidRPr="002A55F3" w:rsidRDefault="00E90C25" w:rsidP="002A55F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</w:p>
    <w:p w:rsidR="002A55F3" w:rsidRPr="002A55F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</w:p>
    <w:p w:rsidR="002A55F3" w:rsidRPr="00AB094D" w:rsidRDefault="002A55F3" w:rsidP="00AB094D">
      <w:pPr>
        <w:numPr>
          <w:ilvl w:val="0"/>
          <w:numId w:val="1"/>
        </w:numPr>
        <w:spacing w:after="0" w:line="240" w:lineRule="auto"/>
        <w:jc w:val="center"/>
        <w:rPr>
          <w:rFonts w:eastAsia="TimesNewRomanPS-ItalicMT" w:cs="Times New Roman"/>
          <w:b/>
          <w:sz w:val="22"/>
          <w:szCs w:val="24"/>
        </w:rPr>
      </w:pPr>
      <w:r w:rsidRPr="002A55F3">
        <w:rPr>
          <w:rFonts w:eastAsia="TimesNewRomanPS-ItalicMT" w:cs="Times New Roman"/>
          <w:b/>
          <w:sz w:val="22"/>
          <w:szCs w:val="24"/>
        </w:rPr>
        <w:t>ПРАВА И ЗАДЪЛЖЕНИЯ НА ВЪЗЛОЖИТЕЛЯ</w:t>
      </w:r>
    </w:p>
    <w:p w:rsidR="002A55F3" w:rsidRPr="002A55F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t xml:space="preserve">Чл. 7. </w:t>
      </w:r>
      <w:r w:rsidRPr="002A55F3">
        <w:rPr>
          <w:rFonts w:eastAsia="TimesNewRomanPS-ItalicMT" w:cs="Times New Roman"/>
          <w:b/>
          <w:szCs w:val="24"/>
          <w:lang w:val="en-US" w:eastAsia="bg-BG"/>
        </w:rPr>
        <w:t xml:space="preserve">(1) </w:t>
      </w:r>
      <w:r w:rsidRPr="002A55F3">
        <w:rPr>
          <w:rFonts w:eastAsia="Times New Roman" w:cs="Times New Roman"/>
          <w:b/>
          <w:szCs w:val="24"/>
          <w:lang w:eastAsia="bg-BG"/>
        </w:rPr>
        <w:t>ВЪЗЛОЖИТЕЛЯ</w:t>
      </w:r>
      <w:r w:rsidR="005A5CA2">
        <w:rPr>
          <w:rFonts w:eastAsia="Times New Roman" w:cs="Times New Roman"/>
          <w:b/>
          <w:szCs w:val="24"/>
          <w:lang w:eastAsia="bg-BG"/>
        </w:rPr>
        <w:t xml:space="preserve">Т </w:t>
      </w:r>
      <w:r w:rsidR="005A5CA2" w:rsidRPr="005A5CA2">
        <w:rPr>
          <w:rFonts w:eastAsia="Times New Roman" w:cs="Times New Roman"/>
          <w:szCs w:val="24"/>
          <w:lang w:eastAsia="bg-BG"/>
        </w:rPr>
        <w:t>има</w:t>
      </w:r>
      <w:r w:rsidRPr="002A55F3">
        <w:rPr>
          <w:rFonts w:eastAsia="Times New Roman" w:cs="Times New Roman"/>
          <w:szCs w:val="24"/>
          <w:lang w:eastAsia="bg-BG"/>
        </w:rPr>
        <w:t xml:space="preserve"> </w:t>
      </w:r>
      <w:r w:rsidR="005A5CA2">
        <w:rPr>
          <w:rFonts w:eastAsia="Times New Roman" w:cs="Times New Roman"/>
          <w:szCs w:val="24"/>
          <w:lang w:eastAsia="bg-BG"/>
        </w:rPr>
        <w:t xml:space="preserve">право: </w:t>
      </w:r>
    </w:p>
    <w:p w:rsidR="002A55F3" w:rsidRPr="002A55F3" w:rsidRDefault="002A55F3" w:rsidP="002A55F3">
      <w:pPr>
        <w:tabs>
          <w:tab w:val="left" w:pos="108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F72910">
        <w:rPr>
          <w:rFonts w:eastAsia="TimesNewRomanPS-ItalicMT" w:cs="Times New Roman"/>
          <w:b/>
          <w:szCs w:val="24"/>
          <w:lang w:eastAsia="bg-BG"/>
        </w:rPr>
        <w:t>а</w:t>
      </w:r>
      <w:r w:rsidRPr="00F72910">
        <w:rPr>
          <w:rFonts w:eastAsia="TimesNewRomanPS-ItalicMT" w:cs="Times New Roman"/>
          <w:b/>
          <w:szCs w:val="24"/>
          <w:lang w:val="en-US" w:eastAsia="bg-BG"/>
        </w:rPr>
        <w:t>)</w:t>
      </w:r>
      <w:r w:rsidRPr="002A55F3">
        <w:rPr>
          <w:rFonts w:eastAsia="TimesNewRomanPS-ItalicMT" w:cs="Times New Roman"/>
          <w:szCs w:val="24"/>
          <w:lang w:eastAsia="bg-BG"/>
        </w:rPr>
        <w:t xml:space="preserve"> да иска изпълнението на ангажиментите от страна на </w:t>
      </w:r>
      <w:r w:rsidRPr="002A55F3">
        <w:rPr>
          <w:rFonts w:eastAsia="TimesNewRomanPS-ItalicMT" w:cs="Times New Roman"/>
          <w:b/>
          <w:szCs w:val="24"/>
          <w:lang w:eastAsia="bg-BG"/>
        </w:rPr>
        <w:t>ИЗПЪЛНИТЕЛЯ</w:t>
      </w:r>
      <w:r w:rsidRPr="002A55F3">
        <w:rPr>
          <w:rFonts w:eastAsia="TimesNewRomanPS-ItalicMT" w:cs="Times New Roman"/>
          <w:szCs w:val="24"/>
          <w:lang w:eastAsia="bg-BG"/>
        </w:rPr>
        <w:t>, поети с този договор и спрямо условията на офертата му.</w:t>
      </w:r>
    </w:p>
    <w:p w:rsidR="002A55F3" w:rsidRPr="002A55F3" w:rsidRDefault="002A55F3" w:rsidP="002A55F3">
      <w:pPr>
        <w:tabs>
          <w:tab w:val="left" w:pos="108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F72910">
        <w:rPr>
          <w:rFonts w:eastAsia="TimesNewRomanPS-ItalicMT" w:cs="Times New Roman"/>
          <w:b/>
          <w:szCs w:val="24"/>
          <w:lang w:eastAsia="bg-BG"/>
        </w:rPr>
        <w:t>б</w:t>
      </w:r>
      <w:r w:rsidRPr="00F72910">
        <w:rPr>
          <w:rFonts w:eastAsia="TimesNewRomanPS-ItalicMT" w:cs="Times New Roman"/>
          <w:b/>
          <w:szCs w:val="24"/>
          <w:lang w:val="en-US" w:eastAsia="bg-BG"/>
        </w:rPr>
        <w:t>)</w:t>
      </w:r>
      <w:r w:rsidRPr="002A55F3">
        <w:rPr>
          <w:rFonts w:eastAsia="TimesNewRomanPS-ItalicMT" w:cs="Times New Roman"/>
          <w:szCs w:val="24"/>
          <w:lang w:eastAsia="bg-BG"/>
        </w:rPr>
        <w:t xml:space="preserve"> да прилага мерките предвидени в настоящия договор ако е налице неизпълнение, лошо или забавено изпълнение на което и да е задължение на </w:t>
      </w:r>
      <w:r w:rsidRPr="002A55F3">
        <w:rPr>
          <w:rFonts w:eastAsia="TimesNewRomanPS-ItalicMT" w:cs="Times New Roman"/>
          <w:b/>
          <w:szCs w:val="24"/>
          <w:lang w:eastAsia="bg-BG"/>
        </w:rPr>
        <w:t>ИЗПЪЛНИТЕЛЯ</w:t>
      </w:r>
      <w:r w:rsidRPr="002A55F3">
        <w:rPr>
          <w:rFonts w:eastAsia="TimesNewRomanPS-ItalicMT" w:cs="Times New Roman"/>
          <w:szCs w:val="24"/>
          <w:lang w:eastAsia="bg-BG"/>
        </w:rPr>
        <w:t>.</w:t>
      </w:r>
    </w:p>
    <w:p w:rsidR="002A55F3" w:rsidRPr="002A55F3" w:rsidRDefault="002A55F3" w:rsidP="002A55F3">
      <w:pPr>
        <w:tabs>
          <w:tab w:val="left" w:pos="108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F72910">
        <w:rPr>
          <w:rFonts w:eastAsia="TimesNewRomanPS-ItalicMT" w:cs="Times New Roman"/>
          <w:b/>
          <w:szCs w:val="24"/>
          <w:lang w:eastAsia="bg-BG"/>
        </w:rPr>
        <w:t>в</w:t>
      </w:r>
      <w:r w:rsidRPr="00F72910">
        <w:rPr>
          <w:rFonts w:eastAsia="TimesNewRomanPS-ItalicMT" w:cs="Times New Roman"/>
          <w:b/>
          <w:szCs w:val="24"/>
          <w:lang w:val="en-US" w:eastAsia="bg-BG"/>
        </w:rPr>
        <w:t>)</w:t>
      </w:r>
      <w:r w:rsidRPr="002A55F3">
        <w:rPr>
          <w:rFonts w:eastAsia="TimesNewRomanPS-ItalicMT" w:cs="Times New Roman"/>
          <w:szCs w:val="24"/>
          <w:lang w:eastAsia="bg-BG"/>
        </w:rPr>
        <w:t xml:space="preserve"> да се ползва </w:t>
      </w:r>
      <w:r w:rsidR="00954AED">
        <w:rPr>
          <w:rFonts w:eastAsia="TimesNewRomanPS-ItalicMT" w:cs="Times New Roman"/>
          <w:szCs w:val="24"/>
          <w:lang w:eastAsia="bg-BG"/>
        </w:rPr>
        <w:t xml:space="preserve">от </w:t>
      </w:r>
      <w:r w:rsidR="00954AED" w:rsidRPr="002A55F3">
        <w:rPr>
          <w:rFonts w:eastAsia="TimesNewRomanPS-ItalicMT" w:cs="Times New Roman"/>
          <w:szCs w:val="24"/>
          <w:lang w:eastAsia="bg-BG"/>
        </w:rPr>
        <w:t xml:space="preserve">гаранцията за изпълнение, предоставена от </w:t>
      </w:r>
      <w:r w:rsidR="00954AED">
        <w:rPr>
          <w:rFonts w:eastAsia="TimesNewRomanPS-ItalicMT" w:cs="Times New Roman"/>
          <w:b/>
          <w:szCs w:val="24"/>
          <w:lang w:eastAsia="bg-BG"/>
        </w:rPr>
        <w:t xml:space="preserve">ИЗПЪЛНИТЕЛЯ, </w:t>
      </w:r>
      <w:r w:rsidR="00954AED" w:rsidRPr="00954AED">
        <w:rPr>
          <w:rFonts w:eastAsia="TimesNewRomanPS-ItalicMT" w:cs="Times New Roman"/>
          <w:szCs w:val="24"/>
          <w:lang w:eastAsia="bg-BG"/>
        </w:rPr>
        <w:t>съгласно клаузите на</w:t>
      </w:r>
      <w:r w:rsidR="00954AED">
        <w:rPr>
          <w:rFonts w:eastAsia="TimesNewRomanPS-ItalicMT" w:cs="Times New Roman"/>
          <w:szCs w:val="24"/>
          <w:lang w:eastAsia="bg-BG"/>
        </w:rPr>
        <w:t xml:space="preserve"> настоящия договор.</w:t>
      </w:r>
      <w:r w:rsidRPr="002A55F3">
        <w:rPr>
          <w:rFonts w:eastAsia="TimesNewRomanPS-ItalicMT" w:cs="Times New Roman"/>
          <w:szCs w:val="24"/>
          <w:lang w:eastAsia="bg-BG"/>
        </w:rPr>
        <w:t xml:space="preserve"> </w:t>
      </w:r>
    </w:p>
    <w:p w:rsidR="002A55F3" w:rsidRPr="002A55F3" w:rsidRDefault="002A55F3" w:rsidP="002A55F3">
      <w:pPr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val="en-US" w:eastAsia="bg-BG"/>
        </w:rPr>
        <w:t>(2)</w:t>
      </w:r>
      <w:r w:rsidRPr="002A55F3">
        <w:rPr>
          <w:rFonts w:eastAsia="TimesNewRomanPS-ItalicMT" w:cs="Times New Roman"/>
          <w:b/>
          <w:szCs w:val="24"/>
          <w:lang w:eastAsia="bg-BG"/>
        </w:rPr>
        <w:t xml:space="preserve"> </w:t>
      </w:r>
      <w:r w:rsidRPr="002A55F3">
        <w:rPr>
          <w:rFonts w:eastAsia="Times New Roman" w:cs="Times New Roman"/>
          <w:b/>
          <w:szCs w:val="24"/>
          <w:lang w:eastAsia="bg-BG"/>
        </w:rPr>
        <w:t>ВЪЗЛОЖИТЕЛЯ</w:t>
      </w:r>
      <w:r w:rsidR="00E311F6">
        <w:rPr>
          <w:rFonts w:eastAsia="Times New Roman" w:cs="Times New Roman"/>
          <w:b/>
          <w:szCs w:val="24"/>
          <w:lang w:eastAsia="bg-BG"/>
        </w:rPr>
        <w:t xml:space="preserve">Т </w:t>
      </w:r>
      <w:r w:rsidR="00E311F6" w:rsidRPr="00E311F6">
        <w:rPr>
          <w:rFonts w:eastAsia="Times New Roman" w:cs="Times New Roman"/>
          <w:szCs w:val="24"/>
          <w:lang w:eastAsia="bg-BG"/>
        </w:rPr>
        <w:t>се задължава</w:t>
      </w:r>
      <w:r w:rsidRPr="00E311F6">
        <w:rPr>
          <w:rFonts w:eastAsia="TimesNewRomanPS-ItalicMT" w:cs="Times New Roman"/>
          <w:szCs w:val="24"/>
          <w:lang w:eastAsia="bg-BG"/>
        </w:rPr>
        <w:t>:</w:t>
      </w:r>
      <w:r w:rsidRPr="002A55F3">
        <w:rPr>
          <w:rFonts w:eastAsia="TimesNewRomanPS-ItalicMT" w:cs="Times New Roman"/>
          <w:szCs w:val="24"/>
          <w:lang w:eastAsia="bg-BG"/>
        </w:rPr>
        <w:t xml:space="preserve"> </w:t>
      </w:r>
    </w:p>
    <w:p w:rsidR="002A55F3" w:rsidRPr="002A55F3" w:rsidRDefault="002A55F3" w:rsidP="002A55F3">
      <w:pPr>
        <w:tabs>
          <w:tab w:val="left" w:pos="108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F72910">
        <w:rPr>
          <w:rFonts w:eastAsia="TimesNewRomanPS-ItalicMT" w:cs="Times New Roman"/>
          <w:b/>
          <w:szCs w:val="24"/>
          <w:lang w:eastAsia="bg-BG"/>
        </w:rPr>
        <w:t>а</w:t>
      </w:r>
      <w:r w:rsidRPr="00F72910">
        <w:rPr>
          <w:rFonts w:eastAsia="TimesNewRomanPS-ItalicMT" w:cs="Times New Roman"/>
          <w:b/>
          <w:szCs w:val="24"/>
          <w:lang w:val="en-US" w:eastAsia="bg-BG"/>
        </w:rPr>
        <w:t>)</w:t>
      </w:r>
      <w:r w:rsidRPr="002A55F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2A55F3">
        <w:rPr>
          <w:rFonts w:eastAsia="TimesNewRomanPS-ItalicMT" w:cs="Times New Roman"/>
          <w:szCs w:val="24"/>
          <w:lang w:eastAsia="bg-BG"/>
        </w:rPr>
        <w:t xml:space="preserve">да заплати уговорената цена на </w:t>
      </w:r>
      <w:r w:rsidR="00F72910" w:rsidRPr="002A55F3">
        <w:rPr>
          <w:rFonts w:eastAsia="TimesNewRomanPS-ItalicMT" w:cs="Times New Roman"/>
          <w:b/>
          <w:szCs w:val="24"/>
          <w:lang w:eastAsia="bg-BG"/>
        </w:rPr>
        <w:t>ИЗПЪЛНИТЕЛЯ</w:t>
      </w:r>
      <w:r w:rsidR="00F72910">
        <w:rPr>
          <w:rFonts w:eastAsia="TimesNewRomanPS-ItalicMT" w:cs="Times New Roman"/>
          <w:szCs w:val="24"/>
          <w:lang w:eastAsia="bg-BG"/>
        </w:rPr>
        <w:t>.</w:t>
      </w:r>
    </w:p>
    <w:p w:rsidR="002A55F3" w:rsidRPr="002A55F3" w:rsidRDefault="002A55F3" w:rsidP="002A55F3">
      <w:pPr>
        <w:tabs>
          <w:tab w:val="left" w:pos="108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F72910">
        <w:rPr>
          <w:rFonts w:eastAsia="Times New Roman" w:cs="Times New Roman"/>
          <w:b/>
          <w:szCs w:val="24"/>
          <w:lang w:eastAsia="bg-BG"/>
        </w:rPr>
        <w:t>б</w:t>
      </w:r>
      <w:r w:rsidRPr="00F72910">
        <w:rPr>
          <w:rFonts w:eastAsia="Times New Roman" w:cs="Times New Roman"/>
          <w:b/>
          <w:szCs w:val="24"/>
          <w:lang w:val="en-US" w:eastAsia="bg-BG"/>
        </w:rPr>
        <w:t>)</w:t>
      </w:r>
      <w:r w:rsidRPr="002A55F3">
        <w:rPr>
          <w:rFonts w:eastAsia="Times New Roman" w:cs="Times New Roman"/>
          <w:szCs w:val="24"/>
          <w:lang w:val="en-US" w:eastAsia="bg-BG"/>
        </w:rPr>
        <w:t xml:space="preserve"> </w:t>
      </w:r>
      <w:r w:rsidRPr="002A55F3">
        <w:rPr>
          <w:rFonts w:eastAsia="Times New Roman" w:cs="Times New Roman"/>
          <w:szCs w:val="24"/>
          <w:lang w:eastAsia="bg-BG"/>
        </w:rPr>
        <w:t>да освободи внесената</w:t>
      </w:r>
      <w:r w:rsidRPr="002A55F3">
        <w:rPr>
          <w:rFonts w:eastAsia="Times New Roman" w:cs="Times New Roman"/>
          <w:szCs w:val="24"/>
          <w:lang w:val="en-US" w:eastAsia="bg-BG"/>
        </w:rPr>
        <w:t xml:space="preserve"> </w:t>
      </w:r>
      <w:r w:rsidRPr="002A55F3">
        <w:rPr>
          <w:rFonts w:eastAsia="Times New Roman" w:cs="Times New Roman"/>
          <w:szCs w:val="24"/>
          <w:lang w:eastAsia="bg-BG"/>
        </w:rPr>
        <w:t>/представена гаранция за изпълнение съгласно чл. 6, ал. 4 от договора.</w:t>
      </w:r>
    </w:p>
    <w:p w:rsidR="002A55F3" w:rsidRPr="002A55F3" w:rsidRDefault="002A55F3" w:rsidP="002A55F3">
      <w:pPr>
        <w:tabs>
          <w:tab w:val="left" w:pos="108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F72910">
        <w:rPr>
          <w:rFonts w:eastAsia="Times New Roman" w:cs="Times New Roman"/>
          <w:b/>
          <w:szCs w:val="24"/>
          <w:lang w:eastAsia="bg-BG"/>
        </w:rPr>
        <w:t>в</w:t>
      </w:r>
      <w:r w:rsidRPr="00F72910">
        <w:rPr>
          <w:rFonts w:eastAsia="Times New Roman" w:cs="Times New Roman"/>
          <w:b/>
          <w:szCs w:val="24"/>
          <w:lang w:val="en-US" w:eastAsia="bg-BG"/>
        </w:rPr>
        <w:t>)</w:t>
      </w:r>
      <w:r w:rsidRPr="002A55F3">
        <w:rPr>
          <w:rFonts w:eastAsia="Times New Roman" w:cs="Times New Roman"/>
          <w:szCs w:val="24"/>
          <w:lang w:val="en-US" w:eastAsia="bg-BG"/>
        </w:rPr>
        <w:t xml:space="preserve"> </w:t>
      </w:r>
      <w:r w:rsidRPr="002A55F3">
        <w:rPr>
          <w:rFonts w:eastAsia="Times New Roman" w:cs="Times New Roman"/>
          <w:szCs w:val="24"/>
          <w:lang w:eastAsia="bg-BG"/>
        </w:rPr>
        <w:t xml:space="preserve">да изпълнява задълженията си по договора с присъщата грижа, ефективност, прозрачност и добросъвестност, в съответствие с добрите практики в съответната област и да изисква същото от </w:t>
      </w:r>
      <w:r w:rsidRPr="002A55F3">
        <w:rPr>
          <w:rFonts w:eastAsia="Times New Roman" w:cs="Times New Roman"/>
          <w:b/>
          <w:szCs w:val="24"/>
          <w:lang w:eastAsia="bg-BG"/>
        </w:rPr>
        <w:t>ИЗПЪЛНИТЕЛЯ</w:t>
      </w:r>
      <w:r w:rsidRPr="002A55F3">
        <w:rPr>
          <w:rFonts w:eastAsia="Times New Roman" w:cs="Times New Roman"/>
          <w:szCs w:val="24"/>
          <w:lang w:eastAsia="bg-BG"/>
        </w:rPr>
        <w:t>.</w:t>
      </w:r>
    </w:p>
    <w:p w:rsidR="002A55F3" w:rsidRPr="002A55F3" w:rsidRDefault="002A55F3" w:rsidP="002A55F3">
      <w:pPr>
        <w:tabs>
          <w:tab w:val="left" w:pos="1080"/>
        </w:tabs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</w:p>
    <w:p w:rsidR="002A55F3" w:rsidRPr="00F72910" w:rsidRDefault="002A55F3" w:rsidP="00F72910">
      <w:pPr>
        <w:numPr>
          <w:ilvl w:val="0"/>
          <w:numId w:val="1"/>
        </w:numPr>
        <w:spacing w:after="0" w:line="240" w:lineRule="auto"/>
        <w:jc w:val="center"/>
        <w:rPr>
          <w:rFonts w:eastAsia="TimesNewRomanPS-ItalicMT" w:cs="Times New Roman"/>
          <w:b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t>ПРАВА И ЗАДЪЛЖЕНИЯ НА ИЗПЪЛНИТЕЛЯ</w:t>
      </w:r>
    </w:p>
    <w:p w:rsidR="002A55F3" w:rsidRPr="002A55F3" w:rsidRDefault="002A55F3" w:rsidP="00F72910">
      <w:pPr>
        <w:spacing w:after="0" w:line="240" w:lineRule="auto"/>
        <w:ind w:left="57"/>
        <w:jc w:val="both"/>
        <w:rPr>
          <w:rFonts w:eastAsia="TimesNewRomanPS-ItalicMT" w:cs="Times New Roman"/>
          <w:b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t xml:space="preserve">Чл. 8. </w:t>
      </w:r>
      <w:r w:rsidRPr="002A55F3">
        <w:rPr>
          <w:rFonts w:eastAsia="TimesNewRomanPS-ItalicMT" w:cs="Times New Roman"/>
          <w:b/>
          <w:szCs w:val="24"/>
          <w:lang w:val="en-US" w:eastAsia="bg-BG"/>
        </w:rPr>
        <w:t xml:space="preserve">(1) </w:t>
      </w:r>
      <w:r w:rsidRPr="002A55F3">
        <w:rPr>
          <w:rFonts w:eastAsia="TimesNewRomanPS-ItalicMT" w:cs="Times New Roman"/>
          <w:b/>
          <w:szCs w:val="24"/>
          <w:lang w:eastAsia="bg-BG"/>
        </w:rPr>
        <w:t>ИЗПЪЛНИТЕЛЯТ има право:</w:t>
      </w:r>
    </w:p>
    <w:p w:rsidR="002A55F3" w:rsidRPr="00F72910" w:rsidRDefault="002A55F3" w:rsidP="00F72910">
      <w:pPr>
        <w:tabs>
          <w:tab w:val="left" w:pos="1080"/>
        </w:tabs>
        <w:spacing w:after="0" w:line="240" w:lineRule="auto"/>
        <w:ind w:left="57"/>
        <w:contextualSpacing/>
        <w:jc w:val="both"/>
        <w:rPr>
          <w:rFonts w:eastAsia="Calibri" w:cs="Times New Roman"/>
          <w:b/>
          <w:szCs w:val="24"/>
        </w:rPr>
      </w:pPr>
      <w:r w:rsidRPr="00F72910">
        <w:rPr>
          <w:rFonts w:eastAsia="Calibri" w:cs="Times New Roman"/>
          <w:b/>
          <w:szCs w:val="24"/>
        </w:rPr>
        <w:t>а</w:t>
      </w:r>
      <w:r w:rsidRPr="00F72910">
        <w:rPr>
          <w:rFonts w:eastAsia="Calibri" w:cs="Times New Roman"/>
          <w:b/>
          <w:szCs w:val="24"/>
          <w:lang w:val="en-US"/>
        </w:rPr>
        <w:t>)</w:t>
      </w:r>
      <w:r w:rsidR="00F72910">
        <w:rPr>
          <w:rFonts w:eastAsia="Calibri" w:cs="Times New Roman"/>
          <w:szCs w:val="24"/>
        </w:rPr>
        <w:t xml:space="preserve"> д</w:t>
      </w:r>
      <w:r w:rsidRPr="00F72910">
        <w:rPr>
          <w:rFonts w:eastAsia="Calibri" w:cs="Times New Roman"/>
          <w:szCs w:val="24"/>
        </w:rPr>
        <w:t>а получи цената по договора, съгласно определения начин на плащане</w:t>
      </w:r>
      <w:r w:rsidRPr="00F72910">
        <w:rPr>
          <w:rFonts w:eastAsia="Calibri" w:cs="Times New Roman"/>
          <w:b/>
          <w:szCs w:val="24"/>
        </w:rPr>
        <w:t>.</w:t>
      </w:r>
    </w:p>
    <w:p w:rsidR="002A55F3" w:rsidRPr="00F72910" w:rsidRDefault="002A55F3" w:rsidP="002A55F3">
      <w:pPr>
        <w:tabs>
          <w:tab w:val="left" w:pos="1080"/>
        </w:tabs>
        <w:spacing w:after="200" w:line="240" w:lineRule="auto"/>
        <w:ind w:left="57"/>
        <w:contextualSpacing/>
        <w:jc w:val="both"/>
        <w:rPr>
          <w:rFonts w:eastAsia="Calibri" w:cs="Times New Roman"/>
          <w:szCs w:val="24"/>
        </w:rPr>
      </w:pPr>
      <w:r w:rsidRPr="00F72910">
        <w:rPr>
          <w:rFonts w:eastAsia="Calibri" w:cs="Times New Roman"/>
          <w:b/>
          <w:szCs w:val="24"/>
        </w:rPr>
        <w:t>б</w:t>
      </w:r>
      <w:r w:rsidRPr="00F72910">
        <w:rPr>
          <w:rFonts w:eastAsia="Calibri" w:cs="Times New Roman"/>
          <w:b/>
          <w:szCs w:val="24"/>
          <w:lang w:val="en-US"/>
        </w:rPr>
        <w:t>)</w:t>
      </w:r>
      <w:r w:rsidR="00F72910">
        <w:rPr>
          <w:rFonts w:eastAsia="Calibri" w:cs="Times New Roman"/>
          <w:szCs w:val="24"/>
        </w:rPr>
        <w:t xml:space="preserve"> д</w:t>
      </w:r>
      <w:r w:rsidRPr="00F72910">
        <w:rPr>
          <w:rFonts w:eastAsia="Calibri" w:cs="Times New Roman"/>
          <w:szCs w:val="24"/>
        </w:rPr>
        <w:t xml:space="preserve">а изисква от </w:t>
      </w:r>
      <w:r w:rsidR="00F72910" w:rsidRPr="002A55F3">
        <w:rPr>
          <w:rFonts w:eastAsia="Times New Roman" w:cs="Times New Roman"/>
          <w:b/>
          <w:szCs w:val="24"/>
          <w:lang w:eastAsia="bg-BG"/>
        </w:rPr>
        <w:t>ВЪЗЛОЖИТЕЛЯ</w:t>
      </w:r>
      <w:r w:rsidR="00F72910">
        <w:rPr>
          <w:rFonts w:eastAsia="Times New Roman" w:cs="Times New Roman"/>
          <w:szCs w:val="24"/>
          <w:lang w:eastAsia="bg-BG"/>
        </w:rPr>
        <w:t xml:space="preserve"> </w:t>
      </w:r>
      <w:r w:rsidR="003907CB">
        <w:rPr>
          <w:rFonts w:eastAsia="Times New Roman" w:cs="Times New Roman"/>
          <w:szCs w:val="24"/>
          <w:lang w:eastAsia="bg-BG"/>
        </w:rPr>
        <w:t xml:space="preserve">необходимото </w:t>
      </w:r>
      <w:r w:rsidRPr="00F72910">
        <w:rPr>
          <w:rFonts w:eastAsia="Calibri" w:cs="Times New Roman"/>
          <w:szCs w:val="24"/>
        </w:rPr>
        <w:t>съдействие за доставката.</w:t>
      </w:r>
    </w:p>
    <w:p w:rsidR="002A55F3" w:rsidRPr="00F72910" w:rsidRDefault="002A55F3" w:rsidP="002A55F3">
      <w:pPr>
        <w:tabs>
          <w:tab w:val="left" w:pos="1080"/>
        </w:tabs>
        <w:spacing w:after="200" w:line="240" w:lineRule="auto"/>
        <w:ind w:left="57"/>
        <w:contextualSpacing/>
        <w:jc w:val="both"/>
        <w:rPr>
          <w:rFonts w:eastAsia="Calibri" w:cs="Times New Roman"/>
          <w:szCs w:val="24"/>
        </w:rPr>
      </w:pPr>
      <w:r w:rsidRPr="00F72910">
        <w:rPr>
          <w:rFonts w:eastAsia="Calibri" w:cs="Times New Roman"/>
          <w:b/>
          <w:szCs w:val="24"/>
        </w:rPr>
        <w:t>в</w:t>
      </w:r>
      <w:r w:rsidRPr="00F72910">
        <w:rPr>
          <w:rFonts w:eastAsia="Calibri" w:cs="Times New Roman"/>
          <w:b/>
          <w:szCs w:val="24"/>
          <w:lang w:val="en-US"/>
        </w:rPr>
        <w:t>)</w:t>
      </w:r>
      <w:r w:rsidR="00F72910">
        <w:rPr>
          <w:rFonts w:eastAsia="Calibri" w:cs="Times New Roman"/>
          <w:szCs w:val="24"/>
        </w:rPr>
        <w:t xml:space="preserve"> д</w:t>
      </w:r>
      <w:r w:rsidRPr="00F72910">
        <w:rPr>
          <w:rFonts w:eastAsia="Calibri" w:cs="Times New Roman"/>
          <w:szCs w:val="24"/>
        </w:rPr>
        <w:t>а изисква и получава необходимата му информация, свързана с изпълнението.</w:t>
      </w:r>
    </w:p>
    <w:p w:rsidR="002A55F3" w:rsidRPr="00F72910" w:rsidRDefault="002A55F3" w:rsidP="00F72910">
      <w:pPr>
        <w:tabs>
          <w:tab w:val="left" w:pos="1080"/>
        </w:tabs>
        <w:spacing w:after="200" w:line="240" w:lineRule="auto"/>
        <w:ind w:left="57"/>
        <w:contextualSpacing/>
        <w:jc w:val="both"/>
        <w:rPr>
          <w:rFonts w:eastAsia="Calibri" w:cs="Times New Roman"/>
          <w:szCs w:val="24"/>
        </w:rPr>
      </w:pPr>
      <w:r w:rsidRPr="00F72910">
        <w:rPr>
          <w:rFonts w:eastAsia="Calibri" w:cs="Times New Roman"/>
          <w:b/>
          <w:szCs w:val="24"/>
        </w:rPr>
        <w:t>г</w:t>
      </w:r>
      <w:r w:rsidRPr="00F72910">
        <w:rPr>
          <w:rFonts w:eastAsia="Calibri" w:cs="Times New Roman"/>
          <w:b/>
          <w:szCs w:val="24"/>
          <w:lang w:val="en-US"/>
        </w:rPr>
        <w:t>)</w:t>
      </w:r>
      <w:r w:rsidRPr="002A55F3">
        <w:rPr>
          <w:rFonts w:eastAsia="Calibri" w:cs="Times New Roman"/>
          <w:szCs w:val="24"/>
        </w:rPr>
        <w:t xml:space="preserve"> да иска </w:t>
      </w:r>
      <w:r w:rsidR="003A294B">
        <w:rPr>
          <w:rFonts w:eastAsia="Calibri" w:cs="Times New Roman"/>
          <w:szCs w:val="24"/>
        </w:rPr>
        <w:t>сплайсерите</w:t>
      </w:r>
      <w:r w:rsidR="00F72910">
        <w:rPr>
          <w:rFonts w:eastAsia="Calibri" w:cs="Times New Roman"/>
          <w:szCs w:val="24"/>
        </w:rPr>
        <w:t xml:space="preserve"> </w:t>
      </w:r>
      <w:r w:rsidRPr="002A55F3">
        <w:rPr>
          <w:rFonts w:eastAsia="Calibri" w:cs="Times New Roman"/>
          <w:szCs w:val="24"/>
        </w:rPr>
        <w:t xml:space="preserve">по чл. 1 да бъдат получени от </w:t>
      </w:r>
      <w:r w:rsidRPr="00F72910">
        <w:rPr>
          <w:rFonts w:eastAsia="Calibri" w:cs="Times New Roman"/>
          <w:b/>
          <w:szCs w:val="24"/>
        </w:rPr>
        <w:t>ВЪЗЛОЖИТЕЛЯ</w:t>
      </w:r>
      <w:r w:rsidRPr="002A55F3">
        <w:rPr>
          <w:rFonts w:eastAsia="Calibri" w:cs="Times New Roman"/>
          <w:szCs w:val="24"/>
        </w:rPr>
        <w:t xml:space="preserve"> по реда, установен в настоящия договор. </w:t>
      </w:r>
    </w:p>
    <w:p w:rsidR="002A55F3" w:rsidRPr="002A55F3" w:rsidRDefault="002A55F3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b/>
          <w:szCs w:val="24"/>
        </w:rPr>
      </w:pPr>
      <w:r w:rsidRPr="00F72910">
        <w:rPr>
          <w:rFonts w:eastAsia="Calibri" w:cs="Times New Roman"/>
          <w:b/>
          <w:szCs w:val="24"/>
          <w:lang w:val="en-US"/>
        </w:rPr>
        <w:t>(2)</w:t>
      </w:r>
      <w:r w:rsidRPr="002A55F3">
        <w:rPr>
          <w:rFonts w:eastAsia="Calibri" w:cs="Times New Roman"/>
          <w:b/>
          <w:szCs w:val="24"/>
        </w:rPr>
        <w:t xml:space="preserve"> ИЗПЪЛНИТЕЛЯТ се задължава: </w:t>
      </w:r>
    </w:p>
    <w:p w:rsidR="002A55F3" w:rsidRPr="002A55F3" w:rsidRDefault="002A55F3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b/>
          <w:szCs w:val="24"/>
        </w:rPr>
      </w:pPr>
      <w:r w:rsidRPr="00F72910">
        <w:rPr>
          <w:rFonts w:eastAsia="Calibri" w:cs="Times New Roman"/>
          <w:b/>
          <w:szCs w:val="24"/>
        </w:rPr>
        <w:t>а</w:t>
      </w:r>
      <w:r w:rsidRPr="00F72910">
        <w:rPr>
          <w:rFonts w:eastAsia="Calibri" w:cs="Times New Roman"/>
          <w:b/>
          <w:szCs w:val="24"/>
          <w:lang w:val="en-US"/>
        </w:rPr>
        <w:t>)</w:t>
      </w:r>
      <w:r w:rsidRPr="002A55F3">
        <w:rPr>
          <w:rFonts w:eastAsia="Calibri" w:cs="Times New Roman"/>
          <w:szCs w:val="24"/>
        </w:rPr>
        <w:t xml:space="preserve"> да достави </w:t>
      </w:r>
      <w:r w:rsidR="006B0527">
        <w:rPr>
          <w:rFonts w:eastAsia="Calibri" w:cs="Times New Roman"/>
          <w:szCs w:val="24"/>
        </w:rPr>
        <w:t>сплайсерите</w:t>
      </w:r>
      <w:r w:rsidRPr="002A55F3">
        <w:rPr>
          <w:rFonts w:eastAsia="Calibri" w:cs="Times New Roman"/>
          <w:szCs w:val="24"/>
        </w:rPr>
        <w:t>, предмет на настоящия договор, отговарящи на техническите параметри, описани в Приложение № 2 - „Техническо предложение”.</w:t>
      </w:r>
    </w:p>
    <w:p w:rsidR="002A55F3" w:rsidRPr="002A55F3" w:rsidRDefault="002A55F3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  <w:r w:rsidRPr="00F72910">
        <w:rPr>
          <w:rFonts w:eastAsia="Calibri" w:cs="Times New Roman"/>
          <w:b/>
          <w:szCs w:val="24"/>
        </w:rPr>
        <w:t>б)</w:t>
      </w:r>
      <w:r w:rsidRPr="002A55F3">
        <w:rPr>
          <w:rFonts w:eastAsia="Calibri" w:cs="Times New Roman"/>
          <w:szCs w:val="24"/>
        </w:rPr>
        <w:t xml:space="preserve"> да предаде необходимата съпътстваща докумен</w:t>
      </w:r>
      <w:r w:rsidR="006F2122">
        <w:rPr>
          <w:rFonts w:eastAsia="Calibri" w:cs="Times New Roman"/>
          <w:szCs w:val="24"/>
        </w:rPr>
        <w:t xml:space="preserve">тация (гаранционни карти и др.) </w:t>
      </w:r>
      <w:r w:rsidRPr="002A55F3">
        <w:rPr>
          <w:rFonts w:eastAsia="Calibri" w:cs="Times New Roman"/>
          <w:szCs w:val="24"/>
        </w:rPr>
        <w:t xml:space="preserve">за </w:t>
      </w:r>
      <w:r w:rsidR="006B0527">
        <w:rPr>
          <w:rFonts w:eastAsia="Calibri" w:cs="Times New Roman"/>
          <w:szCs w:val="24"/>
        </w:rPr>
        <w:t>сплайсерите</w:t>
      </w:r>
      <w:r w:rsidR="006F2122">
        <w:rPr>
          <w:rFonts w:eastAsia="Calibri" w:cs="Times New Roman"/>
          <w:szCs w:val="24"/>
        </w:rPr>
        <w:t xml:space="preserve">. </w:t>
      </w:r>
    </w:p>
    <w:p w:rsidR="002A55F3" w:rsidRPr="002A55F3" w:rsidRDefault="002A55F3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  <w:r w:rsidRPr="006F2122">
        <w:rPr>
          <w:rFonts w:eastAsia="Calibri" w:cs="Times New Roman"/>
          <w:b/>
          <w:szCs w:val="24"/>
        </w:rPr>
        <w:t>в)</w:t>
      </w:r>
      <w:r w:rsidRPr="002A55F3">
        <w:rPr>
          <w:rFonts w:eastAsia="Calibri" w:cs="Times New Roman"/>
          <w:szCs w:val="24"/>
        </w:rPr>
        <w:t xml:space="preserve"> да достави </w:t>
      </w:r>
      <w:r w:rsidR="006B0527">
        <w:rPr>
          <w:rFonts w:eastAsia="Calibri" w:cs="Times New Roman"/>
          <w:szCs w:val="24"/>
        </w:rPr>
        <w:t>сплайсерите</w:t>
      </w:r>
      <w:r w:rsidR="006F2122">
        <w:rPr>
          <w:rFonts w:eastAsia="Calibri" w:cs="Times New Roman"/>
          <w:szCs w:val="24"/>
        </w:rPr>
        <w:t xml:space="preserve"> </w:t>
      </w:r>
      <w:r w:rsidRPr="002A55F3">
        <w:rPr>
          <w:rFonts w:eastAsia="Calibri" w:cs="Times New Roman"/>
          <w:szCs w:val="24"/>
        </w:rPr>
        <w:t>по чл. 1, ал.</w:t>
      </w:r>
      <w:r w:rsidR="006F2122">
        <w:rPr>
          <w:rFonts w:eastAsia="Calibri" w:cs="Times New Roman"/>
          <w:szCs w:val="24"/>
        </w:rPr>
        <w:t xml:space="preserve"> </w:t>
      </w:r>
      <w:r w:rsidRPr="002A55F3">
        <w:rPr>
          <w:rFonts w:eastAsia="Calibri" w:cs="Times New Roman"/>
          <w:szCs w:val="24"/>
        </w:rPr>
        <w:t>1, съгласно изискванията на производителя, Техническата спецификация (Приложение № 1) и Техническото предложение за изпълнение на поръчката (Приложение № 2).</w:t>
      </w:r>
    </w:p>
    <w:p w:rsidR="002A55F3" w:rsidRPr="002A55F3" w:rsidRDefault="002A55F3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  <w:r w:rsidRPr="006F2122">
        <w:rPr>
          <w:rFonts w:eastAsia="Calibri" w:cs="Times New Roman"/>
          <w:b/>
          <w:szCs w:val="24"/>
        </w:rPr>
        <w:t>г)</w:t>
      </w:r>
      <w:r w:rsidRPr="002A55F3">
        <w:rPr>
          <w:rFonts w:eastAsia="Calibri" w:cs="Times New Roman"/>
          <w:szCs w:val="24"/>
        </w:rPr>
        <w:t xml:space="preserve"> да извършва гаранционно обслужване на </w:t>
      </w:r>
      <w:r w:rsidR="006B0527">
        <w:rPr>
          <w:rFonts w:eastAsia="Calibri" w:cs="Times New Roman"/>
          <w:szCs w:val="24"/>
        </w:rPr>
        <w:t>сплайсерите</w:t>
      </w:r>
      <w:r w:rsidR="006F2122">
        <w:rPr>
          <w:rFonts w:eastAsia="Calibri" w:cs="Times New Roman"/>
          <w:szCs w:val="24"/>
        </w:rPr>
        <w:t xml:space="preserve"> </w:t>
      </w:r>
      <w:r w:rsidRPr="002A55F3">
        <w:rPr>
          <w:rFonts w:eastAsia="Calibri" w:cs="Times New Roman"/>
          <w:szCs w:val="24"/>
        </w:rPr>
        <w:t>по чл. 1, ал.1 в рамките на гаранционния срок, посочен в Приложение № 2 „Техническо предложение за изпълнение на поръчката”.</w:t>
      </w:r>
    </w:p>
    <w:p w:rsidR="002A55F3" w:rsidRPr="002A55F3" w:rsidRDefault="002A55F3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  <w:r w:rsidRPr="009A3478">
        <w:rPr>
          <w:rFonts w:eastAsia="Calibri" w:cs="Times New Roman"/>
          <w:b/>
          <w:szCs w:val="24"/>
        </w:rPr>
        <w:t>д)</w:t>
      </w:r>
      <w:r w:rsidRPr="002A55F3">
        <w:rPr>
          <w:rFonts w:eastAsia="Calibri" w:cs="Times New Roman"/>
          <w:szCs w:val="24"/>
        </w:rPr>
        <w:t xml:space="preserve"> да влага по време на гаранционния срок и при извършване на гаранционното обслужване само оригинални резервни части и материали.</w:t>
      </w:r>
    </w:p>
    <w:p w:rsidR="002A55F3" w:rsidRPr="002A55F3" w:rsidRDefault="002A55F3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  <w:r w:rsidRPr="009A3478">
        <w:rPr>
          <w:rFonts w:eastAsia="Calibri" w:cs="Times New Roman"/>
          <w:b/>
          <w:szCs w:val="24"/>
        </w:rPr>
        <w:t>е)</w:t>
      </w:r>
      <w:r w:rsidRPr="002A55F3">
        <w:rPr>
          <w:rFonts w:eastAsia="Calibri" w:cs="Times New Roman"/>
          <w:szCs w:val="24"/>
        </w:rPr>
        <w:t xml:space="preserve"> да предаде </w:t>
      </w:r>
      <w:r w:rsidR="006B0527">
        <w:rPr>
          <w:rFonts w:eastAsia="Calibri" w:cs="Times New Roman"/>
          <w:szCs w:val="24"/>
        </w:rPr>
        <w:t>сплайсерите</w:t>
      </w:r>
      <w:r w:rsidR="009A3478">
        <w:rPr>
          <w:rFonts w:eastAsia="Calibri" w:cs="Times New Roman"/>
          <w:szCs w:val="24"/>
        </w:rPr>
        <w:t xml:space="preserve"> </w:t>
      </w:r>
      <w:r w:rsidRPr="002A55F3">
        <w:rPr>
          <w:rFonts w:eastAsia="Calibri" w:cs="Times New Roman"/>
          <w:szCs w:val="24"/>
        </w:rPr>
        <w:t>по чл. 1, ал.</w:t>
      </w:r>
      <w:r w:rsidR="009A3478">
        <w:rPr>
          <w:rFonts w:eastAsia="Calibri" w:cs="Times New Roman"/>
          <w:szCs w:val="24"/>
        </w:rPr>
        <w:t xml:space="preserve"> </w:t>
      </w:r>
      <w:r w:rsidRPr="002A55F3">
        <w:rPr>
          <w:rFonts w:eastAsia="Calibri" w:cs="Times New Roman"/>
          <w:szCs w:val="24"/>
        </w:rPr>
        <w:t xml:space="preserve">1 на </w:t>
      </w:r>
      <w:r w:rsidRPr="009A3478">
        <w:rPr>
          <w:rFonts w:eastAsia="Calibri" w:cs="Times New Roman"/>
          <w:b/>
          <w:szCs w:val="24"/>
        </w:rPr>
        <w:t>ВЪЗЛОЖИТЕЛЯ</w:t>
      </w:r>
      <w:r w:rsidRPr="002A55F3">
        <w:rPr>
          <w:rFonts w:eastAsia="Calibri" w:cs="Times New Roman"/>
          <w:szCs w:val="24"/>
        </w:rPr>
        <w:t xml:space="preserve"> с подписване на приемателно-предавателн</w:t>
      </w:r>
      <w:r w:rsidR="009A3478">
        <w:rPr>
          <w:rFonts w:eastAsia="Calibri" w:cs="Times New Roman"/>
          <w:szCs w:val="24"/>
        </w:rPr>
        <w:t>ия протокол.</w:t>
      </w:r>
    </w:p>
    <w:p w:rsidR="002A55F3" w:rsidRPr="002A55F3" w:rsidRDefault="002A55F3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  <w:r w:rsidRPr="009A3478">
        <w:rPr>
          <w:rFonts w:eastAsia="Calibri" w:cs="Times New Roman"/>
          <w:b/>
          <w:szCs w:val="24"/>
        </w:rPr>
        <w:t>ж)</w:t>
      </w:r>
      <w:r w:rsidRPr="002A55F3">
        <w:rPr>
          <w:rFonts w:eastAsia="Calibri" w:cs="Times New Roman"/>
          <w:szCs w:val="24"/>
        </w:rPr>
        <w:t xml:space="preserve"> При изпълнението на договора, </w:t>
      </w:r>
      <w:r w:rsidRPr="009A3478">
        <w:rPr>
          <w:rFonts w:eastAsia="Calibri" w:cs="Times New Roman"/>
          <w:b/>
          <w:szCs w:val="24"/>
        </w:rPr>
        <w:t>ИЗПЪЛНИТЕЛЯТ</w:t>
      </w:r>
      <w:r w:rsidRPr="002A55F3">
        <w:rPr>
          <w:rFonts w:eastAsia="Calibri" w:cs="Times New Roman"/>
          <w:szCs w:val="24"/>
        </w:rPr>
        <w:t xml:space="preserve"> и неговите подизпълнители (при положение, че има такива) са длъжни да спазват всички приложими правила и изисквания, свързани с опазване на околната среда, социалното и трудовото право, приложими колективни споразумения и/или разпоредби на международното екологично, социално и трудово право съгласно приложение № 10 към чл. 115 от Закона за обществените поръчки.</w:t>
      </w:r>
    </w:p>
    <w:p w:rsidR="002A55F3" w:rsidRPr="002A55F3" w:rsidRDefault="002A55F3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  <w:r w:rsidRPr="00D053AA">
        <w:rPr>
          <w:rFonts w:eastAsia="Calibri" w:cs="Times New Roman"/>
          <w:b/>
          <w:szCs w:val="24"/>
        </w:rPr>
        <w:t>з)</w:t>
      </w:r>
      <w:r w:rsidRPr="002A55F3">
        <w:rPr>
          <w:rFonts w:eastAsia="Calibri" w:cs="Times New Roman"/>
          <w:szCs w:val="24"/>
        </w:rPr>
        <w:t xml:space="preserve"> </w:t>
      </w:r>
      <w:r w:rsidRPr="00D053AA">
        <w:rPr>
          <w:rFonts w:eastAsia="Calibri" w:cs="Times New Roman"/>
          <w:b/>
          <w:szCs w:val="24"/>
        </w:rPr>
        <w:t>ИЗПЪЛНИТЕЛЯТ</w:t>
      </w:r>
      <w:r w:rsidRPr="002A55F3">
        <w:rPr>
          <w:rFonts w:eastAsia="Calibri" w:cs="Times New Roman"/>
          <w:szCs w:val="24"/>
        </w:rPr>
        <w:t xml:space="preserve"> сключва договор за подизпълнение с подизпълнителите, посочени в офертата (при положение, че има такива). В срок до 3 </w:t>
      </w:r>
      <w:r w:rsidR="00D053AA">
        <w:rPr>
          <w:rFonts w:eastAsia="Calibri" w:cs="Times New Roman"/>
          <w:szCs w:val="24"/>
        </w:rPr>
        <w:t xml:space="preserve">(три) </w:t>
      </w:r>
      <w:r w:rsidRPr="002A55F3">
        <w:rPr>
          <w:rFonts w:eastAsia="Calibri" w:cs="Times New Roman"/>
          <w:szCs w:val="24"/>
        </w:rPr>
        <w:t xml:space="preserve">дни от сключването на договор за подизпълнение или на допълнително споразумение за замяна на посочен в офертата подизпълнител </w:t>
      </w:r>
      <w:r w:rsidRPr="00D053AA">
        <w:rPr>
          <w:rFonts w:eastAsia="Calibri" w:cs="Times New Roman"/>
          <w:b/>
          <w:szCs w:val="24"/>
        </w:rPr>
        <w:t>ИЗПЪЛНИТЕЛЯТ</w:t>
      </w:r>
      <w:r w:rsidRPr="002A55F3">
        <w:rPr>
          <w:rFonts w:eastAsia="Calibri" w:cs="Times New Roman"/>
          <w:szCs w:val="24"/>
        </w:rPr>
        <w:t xml:space="preserve"> изпраща копие на договора или на допълнителното споразумение на </w:t>
      </w:r>
      <w:r w:rsidRPr="00D053AA">
        <w:rPr>
          <w:rFonts w:eastAsia="Calibri" w:cs="Times New Roman"/>
          <w:b/>
          <w:szCs w:val="24"/>
        </w:rPr>
        <w:t>ВЪЗЛОЖИТЕЛЯ</w:t>
      </w:r>
      <w:r w:rsidRPr="002A55F3">
        <w:rPr>
          <w:rFonts w:eastAsia="Calibri" w:cs="Times New Roman"/>
          <w:szCs w:val="24"/>
        </w:rPr>
        <w:t xml:space="preserve"> заедно с доказателства, че са изпълнени условията по чл. 66, ал. 2 </w:t>
      </w:r>
      <w:r w:rsidRPr="00D70F2B">
        <w:rPr>
          <w:rFonts w:eastAsia="Calibri" w:cs="Times New Roman"/>
          <w:szCs w:val="24"/>
        </w:rPr>
        <w:t>и ал. 11</w:t>
      </w:r>
      <w:r w:rsidRPr="002A55F3">
        <w:rPr>
          <w:rFonts w:eastAsia="Calibri" w:cs="Times New Roman"/>
          <w:szCs w:val="24"/>
        </w:rPr>
        <w:t xml:space="preserve"> от Закона за обществените поръчки. </w:t>
      </w:r>
    </w:p>
    <w:p w:rsidR="00D053AA" w:rsidRDefault="00D053AA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  <w:lang w:val="en-US"/>
        </w:rPr>
      </w:pPr>
    </w:p>
    <w:p w:rsidR="002A55F3" w:rsidRPr="00D053AA" w:rsidRDefault="00D053AA" w:rsidP="00D053AA">
      <w:pPr>
        <w:numPr>
          <w:ilvl w:val="0"/>
          <w:numId w:val="1"/>
        </w:numPr>
        <w:spacing w:after="0" w:line="240" w:lineRule="auto"/>
        <w:jc w:val="center"/>
        <w:rPr>
          <w:rFonts w:eastAsia="TimesNewRomanPS-ItalicMT" w:cs="Times New Roman"/>
          <w:b/>
          <w:szCs w:val="24"/>
          <w:lang w:eastAsia="bg-BG"/>
        </w:rPr>
      </w:pPr>
      <w:r>
        <w:rPr>
          <w:rFonts w:eastAsia="TimesNewRomanPS-ItalicMT" w:cs="Times New Roman"/>
          <w:b/>
          <w:szCs w:val="24"/>
          <w:lang w:eastAsia="bg-BG"/>
        </w:rPr>
        <w:t>ОТГОВОРНОСТИ И НЕУСТОЙКИ</w:t>
      </w:r>
    </w:p>
    <w:p w:rsidR="00A55482" w:rsidRDefault="002A55F3" w:rsidP="005D075F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  <w:r w:rsidRPr="002A55F3">
        <w:rPr>
          <w:rFonts w:eastAsia="Calibri" w:cs="Times New Roman"/>
          <w:b/>
          <w:szCs w:val="24"/>
        </w:rPr>
        <w:t xml:space="preserve">Чл. 9. </w:t>
      </w:r>
      <w:r w:rsidR="00FD2695">
        <w:rPr>
          <w:rFonts w:eastAsia="Calibri" w:cs="Times New Roman"/>
          <w:b/>
          <w:szCs w:val="24"/>
          <w:lang w:val="en-US"/>
        </w:rPr>
        <w:t xml:space="preserve">(1) </w:t>
      </w:r>
      <w:r w:rsidR="005D075F" w:rsidRPr="002A55F3">
        <w:rPr>
          <w:rFonts w:eastAsia="Calibri" w:cs="Times New Roman"/>
          <w:b/>
          <w:szCs w:val="24"/>
        </w:rPr>
        <w:t>ИЗПЪЛНИТЕЛЯТ</w:t>
      </w:r>
      <w:r w:rsidR="005D075F" w:rsidRPr="002A55F3">
        <w:rPr>
          <w:rFonts w:eastAsia="Calibri" w:cs="Times New Roman"/>
          <w:szCs w:val="24"/>
        </w:rPr>
        <w:t xml:space="preserve"> дължи неустойки при пълно неизпълнение, забавено, частично или лошо из</w:t>
      </w:r>
      <w:r w:rsidR="005D075F">
        <w:rPr>
          <w:rFonts w:eastAsia="Calibri" w:cs="Times New Roman"/>
          <w:szCs w:val="24"/>
        </w:rPr>
        <w:t>пълнение на задълженията му по д</w:t>
      </w:r>
      <w:r w:rsidR="00A55482">
        <w:rPr>
          <w:rFonts w:eastAsia="Calibri" w:cs="Times New Roman"/>
          <w:szCs w:val="24"/>
        </w:rPr>
        <w:t>оговора.</w:t>
      </w:r>
    </w:p>
    <w:p w:rsidR="00FD2695" w:rsidRPr="005D075F" w:rsidRDefault="005D075F" w:rsidP="005D075F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  <w:lang w:val="en-US"/>
        </w:rPr>
      </w:pPr>
      <w:r w:rsidRPr="005D075F">
        <w:rPr>
          <w:rFonts w:eastAsia="Calibri" w:cs="Times New Roman"/>
          <w:b/>
          <w:szCs w:val="24"/>
          <w:lang w:val="en-US"/>
        </w:rPr>
        <w:t>(2)</w:t>
      </w:r>
      <w:r>
        <w:rPr>
          <w:rFonts w:eastAsia="Calibri" w:cs="Times New Roman"/>
          <w:szCs w:val="24"/>
          <w:lang w:val="en-US"/>
        </w:rPr>
        <w:t xml:space="preserve"> </w:t>
      </w:r>
      <w:r w:rsidR="00FD2695" w:rsidRPr="00FD2695">
        <w:rPr>
          <w:rFonts w:eastAsia="Times New Roman" w:cs="Times New Roman"/>
          <w:szCs w:val="24"/>
          <w:lang w:eastAsia="bg-BG"/>
        </w:rPr>
        <w:t xml:space="preserve">За неизпълнение на задълженията си по настоящия договор, </w:t>
      </w:r>
      <w:r w:rsidR="00FD2695" w:rsidRPr="00FD2695">
        <w:rPr>
          <w:rFonts w:eastAsia="Times New Roman" w:cs="Times New Roman"/>
          <w:b/>
          <w:bCs/>
          <w:szCs w:val="24"/>
          <w:lang w:eastAsia="bg-BG"/>
        </w:rPr>
        <w:t>ИЗПЪЛНИТЕЛЯТ</w:t>
      </w:r>
      <w:r w:rsidR="00FD2695" w:rsidRPr="00FD2695">
        <w:rPr>
          <w:rFonts w:eastAsia="Times New Roman" w:cs="Times New Roman"/>
          <w:szCs w:val="24"/>
          <w:lang w:eastAsia="bg-BG"/>
        </w:rPr>
        <w:t xml:space="preserve"> дължи неустойка в размер на 1 % </w:t>
      </w:r>
      <w:r w:rsidR="00FD2695" w:rsidRPr="00FD2695">
        <w:rPr>
          <w:rFonts w:eastAsia="Times New Roman" w:cs="Times New Roman"/>
          <w:i/>
          <w:szCs w:val="24"/>
          <w:lang w:eastAsia="bg-BG"/>
        </w:rPr>
        <w:t>(едно на сто)</w:t>
      </w:r>
      <w:r w:rsidR="00FD2695" w:rsidRPr="00FD2695">
        <w:rPr>
          <w:rFonts w:eastAsia="Times New Roman" w:cs="Times New Roman"/>
          <w:szCs w:val="24"/>
          <w:lang w:eastAsia="bg-BG"/>
        </w:rPr>
        <w:t xml:space="preserve"> на ден от цената </w:t>
      </w:r>
      <w:r w:rsidR="00FD2695">
        <w:rPr>
          <w:rFonts w:eastAsia="Times New Roman" w:cs="Times New Roman"/>
          <w:szCs w:val="24"/>
          <w:lang w:val="en-US" w:eastAsia="bg-BG"/>
        </w:rPr>
        <w:t>на</w:t>
      </w:r>
      <w:r w:rsidR="00FD2695">
        <w:rPr>
          <w:rFonts w:eastAsia="Times New Roman" w:cs="Times New Roman"/>
          <w:szCs w:val="24"/>
          <w:lang w:eastAsia="bg-BG"/>
        </w:rPr>
        <w:t xml:space="preserve"> неизпълнената част от</w:t>
      </w:r>
      <w:r w:rsidR="00FD2695">
        <w:rPr>
          <w:rFonts w:eastAsia="Times New Roman" w:cs="Times New Roman"/>
          <w:szCs w:val="24"/>
          <w:lang w:val="en-US" w:eastAsia="bg-BG"/>
        </w:rPr>
        <w:t xml:space="preserve"> договора</w:t>
      </w:r>
      <w:r w:rsidR="00FD2695" w:rsidRPr="00FD2695">
        <w:rPr>
          <w:rFonts w:eastAsia="Times New Roman" w:cs="Times New Roman"/>
          <w:szCs w:val="24"/>
          <w:lang w:eastAsia="bg-BG"/>
        </w:rPr>
        <w:t xml:space="preserve">, но не повече от 20% </w:t>
      </w:r>
      <w:r w:rsidR="00FD2695" w:rsidRPr="00FD2695">
        <w:rPr>
          <w:rFonts w:eastAsia="Times New Roman" w:cs="Times New Roman"/>
          <w:i/>
          <w:szCs w:val="24"/>
          <w:lang w:eastAsia="bg-BG"/>
        </w:rPr>
        <w:t>(двадесет на сто)</w:t>
      </w:r>
      <w:r w:rsidR="00FD2695" w:rsidRPr="00FD2695">
        <w:rPr>
          <w:rFonts w:eastAsia="Times New Roman" w:cs="Times New Roman"/>
          <w:szCs w:val="24"/>
          <w:lang w:eastAsia="bg-BG"/>
        </w:rPr>
        <w:t xml:space="preserve"> от </w:t>
      </w:r>
      <w:r w:rsidR="00FD2695">
        <w:rPr>
          <w:rFonts w:eastAsia="Times New Roman" w:cs="Times New Roman"/>
          <w:szCs w:val="24"/>
          <w:lang w:eastAsia="bg-BG"/>
        </w:rPr>
        <w:t xml:space="preserve">общата стойност на договора. </w:t>
      </w:r>
      <w:r w:rsidR="00FD2695" w:rsidRPr="00FD2695">
        <w:rPr>
          <w:rFonts w:eastAsia="Times New Roman" w:cs="Times New Roman"/>
          <w:szCs w:val="24"/>
          <w:lang w:eastAsia="bg-BG"/>
        </w:rPr>
        <w:t xml:space="preserve"> </w:t>
      </w:r>
    </w:p>
    <w:p w:rsidR="00FD2695" w:rsidRPr="00FD2695" w:rsidRDefault="005D075F" w:rsidP="00FD2695">
      <w:pPr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>
        <w:rPr>
          <w:rFonts w:eastAsia="Times New Roman" w:cs="Times New Roman"/>
          <w:b/>
          <w:szCs w:val="24"/>
          <w:lang w:eastAsia="bg-BG"/>
        </w:rPr>
        <w:t>(3</w:t>
      </w:r>
      <w:r w:rsidR="00FD2695" w:rsidRPr="00FD2695">
        <w:rPr>
          <w:rFonts w:eastAsia="Times New Roman" w:cs="Times New Roman"/>
          <w:b/>
          <w:szCs w:val="24"/>
          <w:lang w:eastAsia="bg-BG"/>
        </w:rPr>
        <w:t>)</w:t>
      </w:r>
      <w:r w:rsidR="00FD2695" w:rsidRPr="00FD2695">
        <w:rPr>
          <w:rFonts w:eastAsia="Times New Roman" w:cs="Times New Roman"/>
          <w:szCs w:val="24"/>
          <w:lang w:eastAsia="bg-BG"/>
        </w:rPr>
        <w:t xml:space="preserve"> При забава в плащането</w:t>
      </w:r>
      <w:r w:rsidR="00A55482">
        <w:rPr>
          <w:rFonts w:eastAsia="Times New Roman" w:cs="Times New Roman"/>
          <w:szCs w:val="24"/>
          <w:lang w:eastAsia="bg-BG"/>
        </w:rPr>
        <w:t>,</w:t>
      </w:r>
      <w:r w:rsidR="00FD2695" w:rsidRPr="00FD2695">
        <w:rPr>
          <w:rFonts w:eastAsia="Times New Roman" w:cs="Times New Roman"/>
          <w:szCs w:val="24"/>
          <w:lang w:eastAsia="bg-BG"/>
        </w:rPr>
        <w:t xml:space="preserve"> </w:t>
      </w:r>
      <w:r w:rsidR="00FD2695" w:rsidRPr="00FD2695">
        <w:rPr>
          <w:rFonts w:eastAsia="Times New Roman" w:cs="Times New Roman"/>
          <w:b/>
          <w:szCs w:val="24"/>
          <w:lang w:eastAsia="bg-BG"/>
        </w:rPr>
        <w:t>ВЪЗЛОЖИТЕЛЯТ</w:t>
      </w:r>
      <w:r w:rsidR="00FD2695">
        <w:rPr>
          <w:rFonts w:eastAsia="Times New Roman" w:cs="Times New Roman"/>
          <w:szCs w:val="24"/>
          <w:lang w:eastAsia="bg-BG"/>
        </w:rPr>
        <w:t xml:space="preserve"> дължи неустойка в размер на 0,1 (нула цяло и едно</w:t>
      </w:r>
      <w:r w:rsidR="00FD2695" w:rsidRPr="00FD2695">
        <w:rPr>
          <w:rFonts w:eastAsia="Times New Roman" w:cs="Times New Roman"/>
          <w:szCs w:val="24"/>
          <w:lang w:eastAsia="bg-BG"/>
        </w:rPr>
        <w:t>) на сто от конкретната дължима сума за всеки д</w:t>
      </w:r>
      <w:r w:rsidR="00FD2695">
        <w:rPr>
          <w:rFonts w:eastAsia="Times New Roman" w:cs="Times New Roman"/>
          <w:szCs w:val="24"/>
          <w:lang w:eastAsia="bg-BG"/>
        </w:rPr>
        <w:t>ен закъснение, но не повече от 10</w:t>
      </w:r>
      <w:r w:rsidR="00FD2695" w:rsidRPr="00FD2695">
        <w:rPr>
          <w:rFonts w:eastAsia="Times New Roman" w:cs="Times New Roman"/>
          <w:szCs w:val="24"/>
          <w:lang w:eastAsia="bg-BG"/>
        </w:rPr>
        <w:t xml:space="preserve"> (</w:t>
      </w:r>
      <w:r w:rsidR="00FD2695">
        <w:rPr>
          <w:rFonts w:eastAsia="Times New Roman" w:cs="Times New Roman"/>
          <w:szCs w:val="24"/>
          <w:lang w:eastAsia="bg-BG"/>
        </w:rPr>
        <w:t>десет</w:t>
      </w:r>
      <w:r w:rsidR="00FD2695" w:rsidRPr="00FD2695">
        <w:rPr>
          <w:rFonts w:eastAsia="Times New Roman" w:cs="Times New Roman"/>
          <w:szCs w:val="24"/>
          <w:lang w:eastAsia="bg-BG"/>
        </w:rPr>
        <w:t xml:space="preserve">) на сто от стойността на съответното плащане. </w:t>
      </w:r>
    </w:p>
    <w:p w:rsidR="00FD2695" w:rsidRDefault="00FD2695" w:rsidP="00FD269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>
        <w:rPr>
          <w:rFonts w:eastAsia="Times New Roman" w:cs="Times New Roman"/>
          <w:b/>
          <w:szCs w:val="24"/>
          <w:lang w:val="en-US" w:eastAsia="bg-BG"/>
        </w:rPr>
        <w:t>(</w:t>
      </w:r>
      <w:r w:rsidR="005D075F">
        <w:rPr>
          <w:rFonts w:eastAsia="Times New Roman" w:cs="Times New Roman"/>
          <w:b/>
          <w:szCs w:val="24"/>
          <w:lang w:val="en-US" w:eastAsia="bg-BG"/>
        </w:rPr>
        <w:t>4</w:t>
      </w:r>
      <w:r>
        <w:rPr>
          <w:rFonts w:eastAsia="Times New Roman" w:cs="Times New Roman"/>
          <w:b/>
          <w:szCs w:val="24"/>
          <w:lang w:val="en-US" w:eastAsia="bg-BG"/>
        </w:rPr>
        <w:t xml:space="preserve">) </w:t>
      </w:r>
      <w:r w:rsidRPr="00FD2695">
        <w:rPr>
          <w:rFonts w:eastAsia="Times New Roman" w:cs="Times New Roman"/>
          <w:szCs w:val="24"/>
          <w:lang w:eastAsia="bg-BG"/>
        </w:rPr>
        <w:t xml:space="preserve">При цялостно неизпълнение на настоящия договор от страна на </w:t>
      </w:r>
      <w:r w:rsidRPr="00FD2695">
        <w:rPr>
          <w:rFonts w:eastAsia="Times New Roman" w:cs="Times New Roman"/>
          <w:b/>
          <w:szCs w:val="24"/>
          <w:lang w:eastAsia="bg-BG"/>
        </w:rPr>
        <w:t>ИЗПЪЛНИТЕЛЯ</w:t>
      </w:r>
      <w:r w:rsidRPr="00FD2695">
        <w:rPr>
          <w:rFonts w:eastAsia="Times New Roman" w:cs="Times New Roman"/>
          <w:szCs w:val="24"/>
          <w:lang w:eastAsia="bg-BG"/>
        </w:rPr>
        <w:t xml:space="preserve">, </w:t>
      </w:r>
      <w:r w:rsidRPr="00FD2695">
        <w:rPr>
          <w:rFonts w:eastAsia="Times New Roman" w:cs="Times New Roman"/>
          <w:b/>
          <w:szCs w:val="24"/>
          <w:lang w:eastAsia="bg-BG"/>
        </w:rPr>
        <w:t>ВЪЗЛОЖИТЕЛЯТ</w:t>
      </w:r>
      <w:r w:rsidRPr="00FD2695">
        <w:rPr>
          <w:rFonts w:eastAsia="Times New Roman" w:cs="Times New Roman"/>
          <w:szCs w:val="24"/>
          <w:lang w:eastAsia="bg-BG"/>
        </w:rPr>
        <w:t xml:space="preserve"> не дължи плащане на </w:t>
      </w:r>
      <w:r w:rsidRPr="00FD2695">
        <w:rPr>
          <w:rFonts w:eastAsia="Times New Roman" w:cs="Times New Roman"/>
          <w:b/>
          <w:szCs w:val="24"/>
          <w:lang w:eastAsia="bg-BG"/>
        </w:rPr>
        <w:t>ИЗПЪЛНИТЕЛЯ</w:t>
      </w:r>
      <w:r>
        <w:rPr>
          <w:rFonts w:eastAsia="Times New Roman" w:cs="Times New Roman"/>
          <w:szCs w:val="24"/>
          <w:lang w:eastAsia="bg-BG"/>
        </w:rPr>
        <w:t xml:space="preserve"> и задържа гаранцията по чл. 6, ал. 1</w:t>
      </w:r>
      <w:r w:rsidRPr="00FD2695">
        <w:rPr>
          <w:rFonts w:eastAsia="Times New Roman" w:cs="Times New Roman"/>
          <w:szCs w:val="24"/>
          <w:lang w:eastAsia="bg-BG"/>
        </w:rPr>
        <w:t xml:space="preserve"> от настоящия договор. </w:t>
      </w:r>
    </w:p>
    <w:p w:rsidR="00FD2695" w:rsidRPr="005D075F" w:rsidRDefault="005D075F" w:rsidP="005D075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val="en-US" w:eastAsia="bg-BG"/>
        </w:rPr>
      </w:pPr>
      <w:r w:rsidRPr="005D075F">
        <w:rPr>
          <w:rFonts w:eastAsia="Times New Roman" w:cs="Times New Roman"/>
          <w:b/>
          <w:szCs w:val="24"/>
          <w:lang w:val="en-US" w:eastAsia="bg-BG"/>
        </w:rPr>
        <w:t>(5)</w:t>
      </w:r>
      <w:r>
        <w:rPr>
          <w:rFonts w:eastAsia="Times New Roman" w:cs="Times New Roman"/>
          <w:szCs w:val="24"/>
          <w:lang w:val="en-US" w:eastAsia="bg-BG"/>
        </w:rPr>
        <w:t xml:space="preserve"> </w:t>
      </w:r>
      <w:r w:rsidR="00FD2695" w:rsidRPr="00FD2695">
        <w:rPr>
          <w:rFonts w:eastAsia="Times New Roman" w:cs="Times New Roman"/>
          <w:szCs w:val="24"/>
          <w:lang w:eastAsia="bg-BG"/>
        </w:rPr>
        <w:t>При прекратяване на договора поради виновно неизпълнение на задълженията на някоя от страните, другата страна може да иска възстановяване на извършените от нея разноски.</w:t>
      </w:r>
    </w:p>
    <w:p w:rsidR="002A55F3" w:rsidRPr="002A55F3" w:rsidRDefault="002250C4" w:rsidP="002A55F3">
      <w:pPr>
        <w:tabs>
          <w:tab w:val="left" w:pos="1080"/>
        </w:tabs>
        <w:spacing w:after="200" w:line="240" w:lineRule="auto"/>
        <w:contextualSpacing/>
        <w:jc w:val="both"/>
        <w:rPr>
          <w:rFonts w:eastAsia="Calibri" w:cs="Times New Roman"/>
          <w:szCs w:val="24"/>
        </w:rPr>
      </w:pPr>
      <w:r>
        <w:rPr>
          <w:rFonts w:eastAsia="Calibri" w:cs="Times New Roman"/>
          <w:b/>
          <w:szCs w:val="24"/>
          <w:lang w:val="en-US"/>
        </w:rPr>
        <w:t>(6</w:t>
      </w:r>
      <w:r w:rsidR="002A55F3" w:rsidRPr="002A55F3">
        <w:rPr>
          <w:rFonts w:eastAsia="Calibri" w:cs="Times New Roman"/>
          <w:b/>
          <w:szCs w:val="24"/>
          <w:lang w:val="en-US"/>
        </w:rPr>
        <w:t xml:space="preserve">) </w:t>
      </w:r>
      <w:r w:rsidR="002A55F3" w:rsidRPr="002A55F3">
        <w:rPr>
          <w:rFonts w:eastAsia="Calibri" w:cs="Times New Roman"/>
          <w:b/>
          <w:szCs w:val="24"/>
        </w:rPr>
        <w:t>ВЪЗЛОЖИТЕЛЯТ</w:t>
      </w:r>
      <w:r w:rsidR="002A55F3" w:rsidRPr="002A55F3">
        <w:rPr>
          <w:rFonts w:eastAsia="Calibri" w:cs="Times New Roman"/>
          <w:szCs w:val="24"/>
        </w:rPr>
        <w:t xml:space="preserve"> може да търси обезщетение за действително претърпените вреди, които надхвърлят размера на неустойката, по общия ред съгласно действащото законодателство.</w:t>
      </w:r>
    </w:p>
    <w:p w:rsidR="002A55F3" w:rsidRPr="002A55F3" w:rsidRDefault="002A55F3" w:rsidP="002A55F3">
      <w:pPr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</w:p>
    <w:p w:rsidR="002250C4" w:rsidRPr="002250C4" w:rsidRDefault="002A55F3" w:rsidP="002250C4">
      <w:pPr>
        <w:numPr>
          <w:ilvl w:val="0"/>
          <w:numId w:val="1"/>
        </w:numPr>
        <w:spacing w:after="0" w:line="240" w:lineRule="auto"/>
        <w:jc w:val="center"/>
        <w:rPr>
          <w:rFonts w:eastAsia="TimesNewRomanPS-ItalicMT" w:cs="Times New Roman"/>
          <w:b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t>ФОРСМАЖОРНИ СЪБИТИЯ</w:t>
      </w:r>
    </w:p>
    <w:p w:rsidR="002A55F3" w:rsidRPr="002A55F3" w:rsidRDefault="002A55F3" w:rsidP="00D053AA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t>Чл.</w:t>
      </w:r>
      <w:r w:rsidR="00D053AA">
        <w:rPr>
          <w:rFonts w:eastAsia="TimesNewRomanPS-ItalicMT" w:cs="Times New Roman"/>
          <w:b/>
          <w:szCs w:val="24"/>
          <w:lang w:eastAsia="bg-BG"/>
        </w:rPr>
        <w:t xml:space="preserve"> </w:t>
      </w:r>
      <w:r w:rsidRPr="002A55F3">
        <w:rPr>
          <w:rFonts w:eastAsia="TimesNewRomanPS-ItalicMT" w:cs="Times New Roman"/>
          <w:b/>
          <w:szCs w:val="24"/>
          <w:lang w:eastAsia="bg-BG"/>
        </w:rPr>
        <w:t>10.</w:t>
      </w:r>
      <w:r w:rsidR="00D053AA">
        <w:rPr>
          <w:rFonts w:eastAsia="TimesNewRomanPS-ItalicMT" w:cs="Times New Roman"/>
          <w:b/>
          <w:szCs w:val="24"/>
          <w:lang w:eastAsia="bg-BG"/>
        </w:rPr>
        <w:t xml:space="preserve"> </w:t>
      </w:r>
      <w:r w:rsidRPr="002A55F3">
        <w:rPr>
          <w:rFonts w:eastAsia="TimesNewRomanPS-ItalicMT" w:cs="Times New Roman"/>
          <w:b/>
          <w:szCs w:val="24"/>
          <w:lang w:val="en-US" w:eastAsia="bg-BG"/>
        </w:rPr>
        <w:t>(1)</w:t>
      </w:r>
      <w:r w:rsidRPr="002A55F3">
        <w:rPr>
          <w:rFonts w:eastAsia="TimesNewRomanPS-ItalicMT" w:cs="Times New Roman"/>
          <w:szCs w:val="24"/>
          <w:lang w:eastAsia="bg-BG"/>
        </w:rPr>
        <w:t xml:space="preserve">  Страните не отговарят за изпълнение на задълженията си при настъпването на форсмажорно събитие. Срокът за изпълнение на задължението се продължава съобразно с периода, през който изпълнението е било спряно от форсмажорното събитие. Клаузата не засяга права или задължения на страните, които е трябвало да възникнат или да бъдат изпълнени преди настъпването на форсмажорното събитие.</w:t>
      </w:r>
    </w:p>
    <w:p w:rsidR="002A55F3" w:rsidRPr="002A55F3" w:rsidRDefault="002A55F3" w:rsidP="00D053AA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val="en-US" w:eastAsia="bg-BG"/>
        </w:rPr>
        <w:t>(2)</w:t>
      </w:r>
      <w:r w:rsidRPr="002A55F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2A55F3">
        <w:rPr>
          <w:rFonts w:eastAsia="TimesNewRomanPS-ItalicMT" w:cs="Times New Roman"/>
          <w:szCs w:val="24"/>
          <w:lang w:eastAsia="bg-BG"/>
        </w:rPr>
        <w:t>Страна, която е засегната от форсмажорно събитие, трябва в най-кратък срок след като бъде установено форсмажорното събитие, да уведоми другата страна и да й представи доказателство за появата, естеството и размера на форсмажорното събитие и оценка на неговите вероятни последици и продължителност. Засегнатата страна периодично дава последяващи известия за начина по който и степента, в която е спряно изпълнението на задълженията й.</w:t>
      </w:r>
    </w:p>
    <w:p w:rsidR="002A55F3" w:rsidRPr="002A55F3" w:rsidRDefault="002A55F3" w:rsidP="00D053AA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val="en-US" w:eastAsia="bg-BG"/>
        </w:rPr>
        <w:t xml:space="preserve">(3) </w:t>
      </w:r>
      <w:r w:rsidRPr="002A55F3">
        <w:rPr>
          <w:rFonts w:eastAsia="TimesNewRomanPS-ItalicMT" w:cs="Times New Roman"/>
          <w:b/>
          <w:szCs w:val="24"/>
          <w:lang w:eastAsia="bg-BG"/>
        </w:rPr>
        <w:t>ВЪЗЛОЖИТЕЛЯТ</w:t>
      </w:r>
      <w:r w:rsidRPr="002A55F3">
        <w:rPr>
          <w:rFonts w:eastAsia="TimesNewRomanPS-ItalicMT" w:cs="Times New Roman"/>
          <w:szCs w:val="24"/>
          <w:lang w:eastAsia="bg-BG"/>
        </w:rPr>
        <w:t xml:space="preserve"> и </w:t>
      </w:r>
      <w:r w:rsidRPr="002A55F3">
        <w:rPr>
          <w:rFonts w:eastAsia="TimesNewRomanPS-ItalicMT" w:cs="Times New Roman"/>
          <w:b/>
          <w:szCs w:val="24"/>
          <w:lang w:eastAsia="bg-BG"/>
        </w:rPr>
        <w:t>ИЗПЪЛНИТЕЛЯТ</w:t>
      </w:r>
      <w:r w:rsidRPr="002A55F3">
        <w:rPr>
          <w:rFonts w:eastAsia="TimesNewRomanPS-ItalicMT" w:cs="Times New Roman"/>
          <w:szCs w:val="24"/>
          <w:lang w:eastAsia="bg-BG"/>
        </w:rPr>
        <w:t xml:space="preserve"> не носят отговорност към другата страна по отношение на вреди, които последната е претърпяла като последица от форсмажорно събитие.</w:t>
      </w:r>
    </w:p>
    <w:p w:rsidR="002A55F3" w:rsidRPr="002A55F3" w:rsidRDefault="002A55F3" w:rsidP="00D053AA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val="en-US" w:eastAsia="bg-BG"/>
        </w:rPr>
        <w:t>(4)</w:t>
      </w:r>
      <w:r w:rsidRPr="002A55F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2A55F3">
        <w:rPr>
          <w:rFonts w:eastAsia="TimesNewRomanPS-ItalicMT" w:cs="Times New Roman"/>
          <w:szCs w:val="24"/>
          <w:lang w:eastAsia="bg-BG"/>
        </w:rPr>
        <w:t>През времето, когато изпълнението на задълженията на страна е възпрепятствано от форсмажорно събитие, за което е дадено известие в съответствие с чл. 10, ал. 2 и до спирането на дейс</w:t>
      </w:r>
      <w:r w:rsidR="00D053AA">
        <w:rPr>
          <w:rFonts w:eastAsia="TimesNewRomanPS-ItalicMT" w:cs="Times New Roman"/>
          <w:szCs w:val="24"/>
          <w:lang w:eastAsia="bg-BG"/>
        </w:rPr>
        <w:t>твието на форсмажорното събитие.</w:t>
      </w:r>
    </w:p>
    <w:p w:rsidR="002A55F3" w:rsidRPr="002A55F3" w:rsidRDefault="002A55F3" w:rsidP="00D053AA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val="en-US" w:eastAsia="bg-BG"/>
        </w:rPr>
        <w:t>(5)</w:t>
      </w:r>
      <w:r w:rsidRPr="002A55F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2A55F3">
        <w:rPr>
          <w:rFonts w:eastAsia="TimesNewRomanPS-ItalicMT" w:cs="Times New Roman"/>
          <w:szCs w:val="24"/>
          <w:lang w:eastAsia="bg-BG"/>
        </w:rPr>
        <w:t>Страните предприемат всички необходими действия, за да избегнат или смекчат въздействието на форсмажорното събитие и доколкото е възможно да продължат да изпълняват задълженията си по този договор, които не са възпрепят</w:t>
      </w:r>
      <w:r w:rsidR="00D053AA">
        <w:rPr>
          <w:rFonts w:eastAsia="TimesNewRomanPS-ItalicMT" w:cs="Times New Roman"/>
          <w:szCs w:val="24"/>
          <w:lang w:eastAsia="bg-BG"/>
        </w:rPr>
        <w:t>ствани от форсмажорното събитие.</w:t>
      </w:r>
    </w:p>
    <w:p w:rsidR="002A55F3" w:rsidRPr="002A55F3" w:rsidRDefault="002A55F3" w:rsidP="00D053AA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val="en-US" w:eastAsia="bg-BG"/>
        </w:rPr>
        <w:t>(6)</w:t>
      </w:r>
      <w:r w:rsidRPr="002A55F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2A55F3">
        <w:rPr>
          <w:rFonts w:eastAsia="TimesNewRomanPS-ItalicMT" w:cs="Times New Roman"/>
          <w:szCs w:val="24"/>
          <w:lang w:eastAsia="bg-BG"/>
        </w:rPr>
        <w:t xml:space="preserve">Страните се консултират помежду си в най-краткия възможен срок относно влиянието на форсмажорното събитие относно необходимостта от изменение на някои от условията на договора, като се отчитат неблагоприятните ефекти, резултат от форсмажорното събитие и възможността на </w:t>
      </w:r>
      <w:r w:rsidRPr="002A55F3">
        <w:rPr>
          <w:rFonts w:eastAsia="TimesNewRomanPS-ItalicMT" w:cs="Times New Roman"/>
          <w:b/>
          <w:szCs w:val="24"/>
          <w:lang w:eastAsia="bg-BG"/>
        </w:rPr>
        <w:t>ИЗПЪЛНИТЕЛЯ</w:t>
      </w:r>
      <w:r w:rsidRPr="002A55F3">
        <w:rPr>
          <w:rFonts w:eastAsia="TimesNewRomanPS-ItalicMT" w:cs="Times New Roman"/>
          <w:szCs w:val="24"/>
          <w:lang w:eastAsia="bg-BG"/>
        </w:rPr>
        <w:t xml:space="preserve"> да избегне или сведе до минимум неблагоприятното въздействие на форсмажорното събитие.</w:t>
      </w:r>
    </w:p>
    <w:p w:rsidR="002A55F3" w:rsidRPr="002A55F3" w:rsidRDefault="002A55F3" w:rsidP="00D053AA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val="en-US" w:eastAsia="bg-BG"/>
        </w:rPr>
        <w:t>(7)</w:t>
      </w:r>
      <w:r w:rsidRPr="002A55F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2A55F3">
        <w:rPr>
          <w:rFonts w:eastAsia="TimesNewRomanPS-ItalicMT" w:cs="Times New Roman"/>
          <w:szCs w:val="24"/>
          <w:lang w:eastAsia="bg-BG"/>
        </w:rPr>
        <w:t>Страните възстановят изпълнението на този договор веднага щом е практически възможно след приключване на форсмажорното събитие.</w:t>
      </w:r>
    </w:p>
    <w:p w:rsidR="002A55F3" w:rsidRPr="002A55F3" w:rsidRDefault="002A55F3" w:rsidP="002A55F3">
      <w:pPr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</w:p>
    <w:p w:rsidR="002A55F3" w:rsidRPr="00D053AA" w:rsidRDefault="002A55F3" w:rsidP="00D053AA">
      <w:pPr>
        <w:numPr>
          <w:ilvl w:val="0"/>
          <w:numId w:val="1"/>
        </w:numPr>
        <w:spacing w:after="0" w:line="240" w:lineRule="auto"/>
        <w:jc w:val="center"/>
        <w:rPr>
          <w:rFonts w:eastAsia="TimesNewRomanPS-ItalicMT" w:cs="Times New Roman"/>
          <w:b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t>ПРЕКРАТЯВАНЕ НА ДОГОВОРА</w:t>
      </w:r>
    </w:p>
    <w:p w:rsidR="002A55F3" w:rsidRPr="002A55F3" w:rsidRDefault="002A55F3" w:rsidP="00D053AA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t xml:space="preserve">Чл. 11. </w:t>
      </w:r>
      <w:r w:rsidRPr="002A55F3">
        <w:rPr>
          <w:rFonts w:eastAsia="TimesNewRomanPS-ItalicMT" w:cs="Times New Roman"/>
          <w:b/>
          <w:szCs w:val="24"/>
          <w:lang w:val="en-US" w:eastAsia="bg-BG"/>
        </w:rPr>
        <w:t>(1)</w:t>
      </w:r>
      <w:r w:rsidRPr="002A55F3">
        <w:rPr>
          <w:rFonts w:eastAsia="TimesNewRomanPS-ItalicMT" w:cs="Times New Roman"/>
          <w:szCs w:val="24"/>
          <w:lang w:eastAsia="bg-BG"/>
        </w:rPr>
        <w:t xml:space="preserve"> Настоящият договор се прекратява в следните случаи: </w:t>
      </w:r>
    </w:p>
    <w:p w:rsidR="002A55F3" w:rsidRPr="002A55F3" w:rsidRDefault="002A55F3" w:rsidP="00D053AA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lastRenderedPageBreak/>
        <w:t>1.</w:t>
      </w:r>
      <w:r w:rsidR="00D053AA">
        <w:rPr>
          <w:rFonts w:eastAsia="TimesNewRomanPS-ItalicMT" w:cs="Times New Roman"/>
          <w:b/>
          <w:szCs w:val="24"/>
          <w:lang w:eastAsia="bg-BG"/>
        </w:rPr>
        <w:t xml:space="preserve"> </w:t>
      </w:r>
      <w:r w:rsidR="000B3179">
        <w:rPr>
          <w:rFonts w:eastAsia="TimesNewRomanPS-ItalicMT" w:cs="Times New Roman"/>
          <w:szCs w:val="24"/>
          <w:lang w:eastAsia="bg-BG"/>
        </w:rPr>
        <w:t>с изпълнението на договора.</w:t>
      </w:r>
    </w:p>
    <w:p w:rsidR="002A55F3" w:rsidRPr="002A55F3" w:rsidRDefault="002A55F3" w:rsidP="00D053AA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</w:rPr>
      </w:pPr>
      <w:r w:rsidRPr="002A55F3">
        <w:rPr>
          <w:rFonts w:eastAsia="TimesNewRomanPS-ItalicMT" w:cs="Times New Roman"/>
          <w:b/>
          <w:szCs w:val="24"/>
        </w:rPr>
        <w:t>2.</w:t>
      </w:r>
      <w:r w:rsidR="00D053AA">
        <w:rPr>
          <w:rFonts w:eastAsia="TimesNewRomanPS-ItalicMT" w:cs="Times New Roman"/>
          <w:b/>
          <w:szCs w:val="24"/>
        </w:rPr>
        <w:t xml:space="preserve"> </w:t>
      </w:r>
      <w:r w:rsidR="00D053AA">
        <w:rPr>
          <w:rFonts w:eastAsia="TimesNewRomanPS-ItalicMT" w:cs="Times New Roman"/>
          <w:szCs w:val="24"/>
        </w:rPr>
        <w:t>п</w:t>
      </w:r>
      <w:r w:rsidRPr="002A55F3">
        <w:rPr>
          <w:rFonts w:eastAsia="TimesNewRomanPS-ItalicMT" w:cs="Times New Roman"/>
          <w:szCs w:val="24"/>
        </w:rPr>
        <w:t>о взаимно съгласие на стр</w:t>
      </w:r>
      <w:r w:rsidR="000B3179">
        <w:rPr>
          <w:rFonts w:eastAsia="TimesNewRomanPS-ItalicMT" w:cs="Times New Roman"/>
          <w:szCs w:val="24"/>
        </w:rPr>
        <w:t>аните, изразено в писмена форма.</w:t>
      </w:r>
    </w:p>
    <w:p w:rsidR="002A55F3" w:rsidRPr="002A55F3" w:rsidRDefault="002A55F3" w:rsidP="00D053AA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</w:rPr>
      </w:pPr>
      <w:r w:rsidRPr="002A55F3">
        <w:rPr>
          <w:rFonts w:eastAsia="TimesNewRomanPS-ItalicMT" w:cs="Times New Roman"/>
          <w:b/>
          <w:szCs w:val="24"/>
        </w:rPr>
        <w:t>3.</w:t>
      </w:r>
      <w:r w:rsidR="00D053AA">
        <w:rPr>
          <w:rFonts w:eastAsia="TimesNewRomanPS-ItalicMT" w:cs="Times New Roman"/>
          <w:b/>
          <w:szCs w:val="24"/>
        </w:rPr>
        <w:t xml:space="preserve"> </w:t>
      </w:r>
      <w:r w:rsidR="00D053AA">
        <w:rPr>
          <w:rFonts w:eastAsia="TimesNewRomanPS-ItalicMT" w:cs="Times New Roman"/>
          <w:szCs w:val="24"/>
        </w:rPr>
        <w:t>в</w:t>
      </w:r>
      <w:r w:rsidRPr="002A55F3">
        <w:rPr>
          <w:rFonts w:eastAsia="TimesNewRomanPS-ItalicMT" w:cs="Times New Roman"/>
          <w:szCs w:val="24"/>
        </w:rPr>
        <w:t xml:space="preserve"> случай на настъпване на форсмажорно събитие, </w:t>
      </w:r>
      <w:r w:rsidRPr="00A712DE">
        <w:rPr>
          <w:rFonts w:eastAsia="TimesNewRomanPS-ItalicMT" w:cs="Times New Roman"/>
          <w:szCs w:val="24"/>
        </w:rPr>
        <w:t xml:space="preserve">продължило повече </w:t>
      </w:r>
      <w:r w:rsidR="00A712DE" w:rsidRPr="00A712DE">
        <w:rPr>
          <w:rFonts w:eastAsia="TimesNewRomanPS-ItalicMT" w:cs="Times New Roman"/>
          <w:szCs w:val="24"/>
        </w:rPr>
        <w:t>от 1 (един</w:t>
      </w:r>
      <w:r w:rsidRPr="00A712DE">
        <w:rPr>
          <w:rFonts w:eastAsia="TimesNewRomanPS-ItalicMT" w:cs="Times New Roman"/>
          <w:szCs w:val="24"/>
        </w:rPr>
        <w:t>)</w:t>
      </w:r>
      <w:r w:rsidR="00A712DE">
        <w:rPr>
          <w:rFonts w:eastAsia="TimesNewRomanPS-ItalicMT" w:cs="Times New Roman"/>
          <w:szCs w:val="24"/>
        </w:rPr>
        <w:t xml:space="preserve"> месец</w:t>
      </w:r>
      <w:r w:rsidRPr="002A55F3">
        <w:rPr>
          <w:rFonts w:eastAsia="TimesNewRomanPS-ItalicMT" w:cs="Times New Roman"/>
          <w:szCs w:val="24"/>
        </w:rPr>
        <w:t>, освен ако страните имат интерес от продължаването на дого</w:t>
      </w:r>
      <w:r w:rsidR="000B3179">
        <w:rPr>
          <w:rFonts w:eastAsia="TimesNewRomanPS-ItalicMT" w:cs="Times New Roman"/>
          <w:szCs w:val="24"/>
        </w:rPr>
        <w:t>вора.</w:t>
      </w:r>
    </w:p>
    <w:p w:rsidR="002A55F3" w:rsidRPr="002A55F3" w:rsidRDefault="002A55F3" w:rsidP="00D053AA">
      <w:pPr>
        <w:tabs>
          <w:tab w:val="left" w:pos="810"/>
        </w:tabs>
        <w:spacing w:after="0" w:line="240" w:lineRule="auto"/>
        <w:jc w:val="both"/>
        <w:rPr>
          <w:rFonts w:eastAsia="MS Mincho" w:cs="Times New Roman"/>
          <w:b/>
          <w:szCs w:val="24"/>
          <w:lang w:eastAsia="bg-BG"/>
        </w:rPr>
      </w:pPr>
      <w:r w:rsidRPr="002A55F3">
        <w:rPr>
          <w:rFonts w:eastAsia="MS Mincho" w:cs="Times New Roman"/>
          <w:b/>
          <w:szCs w:val="24"/>
          <w:lang w:eastAsia="bg-BG"/>
        </w:rPr>
        <w:t>(</w:t>
      </w:r>
      <w:r w:rsidRPr="002A55F3">
        <w:rPr>
          <w:rFonts w:eastAsia="MS Mincho" w:cs="Times New Roman"/>
          <w:b/>
          <w:szCs w:val="24"/>
          <w:lang w:val="en-US" w:eastAsia="bg-BG"/>
        </w:rPr>
        <w:t>2</w:t>
      </w:r>
      <w:r w:rsidRPr="002A55F3">
        <w:rPr>
          <w:rFonts w:eastAsia="MS Mincho" w:cs="Times New Roman"/>
          <w:b/>
          <w:szCs w:val="24"/>
          <w:lang w:eastAsia="bg-BG"/>
        </w:rPr>
        <w:t>)</w:t>
      </w:r>
      <w:r w:rsidRPr="002A55F3">
        <w:rPr>
          <w:rFonts w:eastAsia="MS Mincho" w:cs="Times New Roman"/>
          <w:b/>
          <w:szCs w:val="24"/>
          <w:lang w:val="en-US" w:eastAsia="bg-BG"/>
        </w:rPr>
        <w:t xml:space="preserve"> </w:t>
      </w:r>
      <w:r w:rsidRPr="002A55F3">
        <w:rPr>
          <w:rFonts w:eastAsia="MS Mincho" w:cs="Times New Roman"/>
          <w:szCs w:val="24"/>
          <w:lang w:eastAsia="bg-BG"/>
        </w:rPr>
        <w:t xml:space="preserve">От страна на </w:t>
      </w:r>
      <w:r w:rsidRPr="002A55F3">
        <w:rPr>
          <w:rFonts w:eastAsia="MS Mincho" w:cs="Times New Roman"/>
          <w:b/>
          <w:szCs w:val="24"/>
          <w:lang w:eastAsia="bg-BG"/>
        </w:rPr>
        <w:t>ВЪЗЛОЖИТЕЛЯ:</w:t>
      </w:r>
    </w:p>
    <w:p w:rsidR="002A55F3" w:rsidRPr="002A55F3" w:rsidRDefault="002A55F3" w:rsidP="00D053AA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MS Mincho" w:cs="Times New Roman"/>
          <w:b/>
          <w:szCs w:val="24"/>
          <w:lang w:eastAsia="bg-BG"/>
        </w:rPr>
        <w:t>1.</w:t>
      </w:r>
      <w:r w:rsidR="00D053AA">
        <w:rPr>
          <w:rFonts w:eastAsia="MS Mincho" w:cs="Times New Roman"/>
          <w:b/>
          <w:szCs w:val="24"/>
          <w:lang w:eastAsia="bg-BG"/>
        </w:rPr>
        <w:t xml:space="preserve"> </w:t>
      </w:r>
      <w:r w:rsidRPr="002A55F3">
        <w:rPr>
          <w:rFonts w:eastAsia="MS Mincho" w:cs="Times New Roman"/>
          <w:szCs w:val="24"/>
          <w:lang w:eastAsia="bg-BG"/>
        </w:rPr>
        <w:t>п</w:t>
      </w:r>
      <w:r w:rsidR="000B3179">
        <w:rPr>
          <w:rFonts w:eastAsia="MS Mincho" w:cs="Times New Roman"/>
          <w:szCs w:val="24"/>
          <w:lang w:eastAsia="bg-BG"/>
        </w:rPr>
        <w:t>о реда на чл. 118, ал. 1 от ЗОП.</w:t>
      </w:r>
    </w:p>
    <w:p w:rsidR="002A55F3" w:rsidRPr="002A55F3" w:rsidRDefault="002A55F3" w:rsidP="00D053AA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MS Mincho" w:cs="Times New Roman"/>
          <w:b/>
          <w:szCs w:val="24"/>
          <w:lang w:eastAsia="bg-BG"/>
        </w:rPr>
        <w:t>2.</w:t>
      </w:r>
      <w:r w:rsidRPr="002A55F3">
        <w:rPr>
          <w:rFonts w:eastAsia="MS Mincho" w:cs="Times New Roman"/>
          <w:szCs w:val="24"/>
          <w:lang w:eastAsia="bg-BG"/>
        </w:rPr>
        <w:t xml:space="preserve"> </w:t>
      </w:r>
      <w:r w:rsidRPr="002A55F3">
        <w:rPr>
          <w:rFonts w:eastAsia="Times New Roman" w:cs="Times New Roman"/>
          <w:szCs w:val="24"/>
          <w:lang w:val="ru-RU" w:eastAsia="bg-BG"/>
        </w:rPr>
        <w:t xml:space="preserve">без предизвестие, с уведомление, отправено до </w:t>
      </w:r>
      <w:r w:rsidRPr="00D053AA">
        <w:rPr>
          <w:rFonts w:eastAsia="Times New Roman" w:cs="Times New Roman"/>
          <w:b/>
          <w:szCs w:val="24"/>
          <w:lang w:val="ru-RU" w:eastAsia="bg-BG"/>
        </w:rPr>
        <w:t>ИЗПЪЛНИТЕЛЯ</w:t>
      </w:r>
      <w:r w:rsidRPr="002A55F3">
        <w:rPr>
          <w:rFonts w:eastAsia="Times New Roman" w:cs="Times New Roman"/>
          <w:szCs w:val="24"/>
          <w:lang w:val="ru-RU" w:eastAsia="bg-BG"/>
        </w:rPr>
        <w:t xml:space="preserve">, когато се установи, че изпълнителят е лице, за което се прилагат забраните по чл. 3, т. 8 от ЗИФОДРЮПДРКТЛТДС и същият не е привел дейността си в съответствие с изискванията на този закон в 6-месечен срок от влизането му в сила. В този случай </w:t>
      </w:r>
      <w:r w:rsidRPr="000B3179">
        <w:rPr>
          <w:rFonts w:eastAsia="Times New Roman" w:cs="Times New Roman"/>
          <w:b/>
          <w:szCs w:val="24"/>
          <w:lang w:val="ru-RU" w:eastAsia="bg-BG"/>
        </w:rPr>
        <w:t>ВЪЗЛОЖИТЕЛЯТ</w:t>
      </w:r>
      <w:r w:rsidRPr="002A55F3">
        <w:rPr>
          <w:rFonts w:eastAsia="Times New Roman" w:cs="Times New Roman"/>
          <w:szCs w:val="24"/>
          <w:lang w:val="ru-RU" w:eastAsia="bg-BG"/>
        </w:rPr>
        <w:t xml:space="preserve"> не дължи нито връщане на гаранцията за изпълнение на договора, нито заплащане на извършените дейности, а получените плащания подлежат на незабавно възстанов</w:t>
      </w:r>
      <w:r w:rsidR="000B3179">
        <w:rPr>
          <w:rFonts w:eastAsia="Times New Roman" w:cs="Times New Roman"/>
          <w:szCs w:val="24"/>
          <w:lang w:val="ru-RU" w:eastAsia="bg-BG"/>
        </w:rPr>
        <w:t>яване ведно със законната лихва.</w:t>
      </w:r>
    </w:p>
    <w:p w:rsidR="002A55F3" w:rsidRPr="002A55F3" w:rsidRDefault="002A55F3" w:rsidP="00D053AA">
      <w:pPr>
        <w:tabs>
          <w:tab w:val="left" w:pos="993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t>(</w:t>
      </w:r>
      <w:r w:rsidRPr="002A55F3">
        <w:rPr>
          <w:rFonts w:eastAsia="TimesNewRomanPS-ItalicMT" w:cs="Times New Roman"/>
          <w:b/>
          <w:szCs w:val="24"/>
          <w:lang w:val="en-US" w:eastAsia="bg-BG"/>
        </w:rPr>
        <w:t>3</w:t>
      </w:r>
      <w:r w:rsidRPr="002A55F3">
        <w:rPr>
          <w:rFonts w:eastAsia="TimesNewRomanPS-ItalicMT" w:cs="Times New Roman"/>
          <w:b/>
          <w:szCs w:val="24"/>
          <w:lang w:eastAsia="bg-BG"/>
        </w:rPr>
        <w:t>)</w:t>
      </w:r>
      <w:r w:rsidR="000B3179">
        <w:rPr>
          <w:rFonts w:eastAsia="TimesNewRomanPS-ItalicMT" w:cs="Times New Roman"/>
          <w:b/>
          <w:szCs w:val="24"/>
          <w:lang w:eastAsia="bg-BG"/>
        </w:rPr>
        <w:t xml:space="preserve"> </w:t>
      </w:r>
      <w:r w:rsidRPr="002A55F3">
        <w:rPr>
          <w:rFonts w:eastAsia="TimesNewRomanPS-ItalicMT" w:cs="Times New Roman"/>
          <w:b/>
          <w:szCs w:val="24"/>
          <w:lang w:eastAsia="bg-BG"/>
        </w:rPr>
        <w:t>ВЪЗЛОЖИТЕЛЯТ</w:t>
      </w:r>
      <w:r w:rsidRPr="002A55F3">
        <w:rPr>
          <w:rFonts w:eastAsia="TimesNewRomanPS-ItalicMT" w:cs="Times New Roman"/>
          <w:szCs w:val="24"/>
          <w:lang w:eastAsia="bg-BG"/>
        </w:rPr>
        <w:t xml:space="preserve"> може да прекрати договора едностранно при виновно неизпълнение на задължения по договора от </w:t>
      </w:r>
      <w:r w:rsidRPr="002A55F3">
        <w:rPr>
          <w:rFonts w:eastAsia="TimesNewRomanPS-ItalicMT" w:cs="Times New Roman"/>
          <w:b/>
          <w:szCs w:val="24"/>
          <w:lang w:eastAsia="bg-BG"/>
        </w:rPr>
        <w:t>ИЗПЪЛНИТЕЛЯ</w:t>
      </w:r>
      <w:r w:rsidRPr="002A55F3">
        <w:rPr>
          <w:rFonts w:eastAsia="TimesNewRomanPS-ItalicMT" w:cs="Times New Roman"/>
          <w:szCs w:val="24"/>
          <w:lang w:eastAsia="bg-BG"/>
        </w:rPr>
        <w:t>. В този случай се дължат всички неустойки и други плащания в пълен размер. Прекратяването става след уреждане на финансовите взаимоотношения между страните по договора.</w:t>
      </w:r>
    </w:p>
    <w:p w:rsidR="002A55F3" w:rsidRPr="002A55F3" w:rsidRDefault="002A55F3" w:rsidP="002A55F3">
      <w:pPr>
        <w:tabs>
          <w:tab w:val="left" w:pos="993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</w:p>
    <w:p w:rsidR="002A55F3" w:rsidRPr="00E26E83" w:rsidRDefault="002A55F3" w:rsidP="00E26E83">
      <w:pPr>
        <w:numPr>
          <w:ilvl w:val="0"/>
          <w:numId w:val="1"/>
        </w:numPr>
        <w:shd w:val="clear" w:color="auto" w:fill="FFFFFF"/>
        <w:tabs>
          <w:tab w:val="left" w:pos="-1680"/>
        </w:tabs>
        <w:spacing w:after="0" w:line="240" w:lineRule="auto"/>
        <w:jc w:val="center"/>
        <w:rPr>
          <w:rFonts w:eastAsia="Calibri" w:cs="Times New Roman"/>
          <w:b/>
          <w:bCs/>
          <w:sz w:val="22"/>
          <w:szCs w:val="24"/>
        </w:rPr>
      </w:pPr>
      <w:r w:rsidRPr="002A55F3">
        <w:rPr>
          <w:rFonts w:eastAsia="Calibri" w:cs="Times New Roman"/>
          <w:b/>
          <w:bCs/>
          <w:sz w:val="22"/>
          <w:szCs w:val="24"/>
        </w:rPr>
        <w:t>КОНФИДЕНЦИАЛНОСТ</w:t>
      </w:r>
    </w:p>
    <w:p w:rsidR="002A55F3" w:rsidRPr="00E26E83" w:rsidRDefault="002A55F3" w:rsidP="00E26E8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t xml:space="preserve">Чл. 12. </w:t>
      </w:r>
      <w:r w:rsidRPr="002A55F3">
        <w:rPr>
          <w:rFonts w:eastAsia="TimesNewRomanPS-ItalicMT" w:cs="Times New Roman"/>
          <w:b/>
          <w:szCs w:val="24"/>
          <w:lang w:val="en-US" w:eastAsia="bg-BG"/>
        </w:rPr>
        <w:t xml:space="preserve">(1) </w:t>
      </w:r>
      <w:r w:rsidRPr="00E26E83">
        <w:rPr>
          <w:rFonts w:eastAsia="TimesNewRomanPS-ItalicMT" w:cs="Times New Roman"/>
          <w:b/>
          <w:szCs w:val="24"/>
          <w:lang w:eastAsia="bg-BG"/>
        </w:rPr>
        <w:t>ИЗПЪЛНИТЕЛЯТ</w:t>
      </w:r>
      <w:r w:rsidRPr="00E26E83">
        <w:rPr>
          <w:rFonts w:eastAsia="TimesNewRomanPS-ItalicMT" w:cs="Times New Roman"/>
          <w:szCs w:val="24"/>
          <w:lang w:eastAsia="bg-BG"/>
        </w:rPr>
        <w:t xml:space="preserve"> и </w:t>
      </w:r>
      <w:r w:rsidRPr="00E26E83">
        <w:rPr>
          <w:rFonts w:eastAsia="TimesNewRomanPS-ItalicMT" w:cs="Times New Roman"/>
          <w:b/>
          <w:szCs w:val="24"/>
          <w:lang w:eastAsia="bg-BG"/>
        </w:rPr>
        <w:t>ВЪЗЛОЖИТЕЛЯТ</w:t>
      </w:r>
      <w:r w:rsidRPr="00E26E83">
        <w:rPr>
          <w:rFonts w:eastAsia="TimesNewRomanPS-ItalicMT" w:cs="Times New Roman"/>
          <w:szCs w:val="24"/>
          <w:lang w:eastAsia="bg-BG"/>
        </w:rPr>
        <w:t xml:space="preserve"> третират като конфиденциална всяка информация, получена при и по повод изпълнението на договора.</w:t>
      </w:r>
    </w:p>
    <w:p w:rsidR="002A55F3" w:rsidRPr="002A55F3" w:rsidRDefault="002A55F3" w:rsidP="00E26E8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  <w:r w:rsidRPr="002A55F3">
        <w:rPr>
          <w:rFonts w:eastAsia="TimesNewRomanPS-ItalicMT" w:cs="Times New Roman"/>
          <w:b/>
          <w:color w:val="000000"/>
          <w:szCs w:val="24"/>
          <w:lang w:val="en-US" w:eastAsia="bg-BG"/>
        </w:rPr>
        <w:t xml:space="preserve">(2) </w:t>
      </w:r>
      <w:r w:rsidRPr="002A55F3">
        <w:rPr>
          <w:rFonts w:eastAsia="TimesNewRomanPS-ItalicMT" w:cs="Times New Roman"/>
          <w:b/>
          <w:color w:val="000000"/>
          <w:szCs w:val="24"/>
          <w:lang w:eastAsia="bg-BG"/>
        </w:rPr>
        <w:t>ИЗПЪЛНИТЕЛЯТ</w:t>
      </w:r>
      <w:r w:rsidRPr="002A55F3">
        <w:rPr>
          <w:rFonts w:eastAsia="TimesNewRomanPS-ItalicMT" w:cs="Times New Roman"/>
          <w:color w:val="000000"/>
          <w:szCs w:val="24"/>
          <w:lang w:eastAsia="bg-BG"/>
        </w:rPr>
        <w:t xml:space="preserve"> няма право без предварителното писмено съгласие на </w:t>
      </w:r>
      <w:r w:rsidRPr="002A55F3">
        <w:rPr>
          <w:rFonts w:eastAsia="TimesNewRomanPS-ItalicMT" w:cs="Times New Roman"/>
          <w:b/>
          <w:bCs/>
          <w:color w:val="000000"/>
          <w:szCs w:val="24"/>
          <w:lang w:eastAsia="bg-BG"/>
        </w:rPr>
        <w:t xml:space="preserve">ВЪЗЛОЖИТЕЛЯ </w:t>
      </w:r>
      <w:r w:rsidRPr="002A55F3">
        <w:rPr>
          <w:rFonts w:eastAsia="TimesNewRomanPS-ItalicMT" w:cs="Times New Roman"/>
          <w:color w:val="000000"/>
          <w:szCs w:val="24"/>
          <w:lang w:eastAsia="bg-BG"/>
        </w:rPr>
        <w:t>да разкрива по какъвто и да е начин и под каквато и да е форма съдържанието на договора или част от него, както и всякаква информация, свързана с изпълнението му, на когото и да е, освен пред своите служители. Разкриването на информация пред такъв служител се осъществява само в необходимата степен за осъществяване изпълнението на договора.</w:t>
      </w:r>
    </w:p>
    <w:p w:rsidR="002A55F3" w:rsidRPr="002A55F3" w:rsidRDefault="002A55F3" w:rsidP="002A55F3">
      <w:pPr>
        <w:tabs>
          <w:tab w:val="left" w:pos="360"/>
        </w:tabs>
        <w:spacing w:after="12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val="en-US" w:eastAsia="bg-BG"/>
        </w:rPr>
        <w:t xml:space="preserve">(3) </w:t>
      </w:r>
      <w:r w:rsidRPr="002A55F3">
        <w:rPr>
          <w:rFonts w:eastAsia="TimesNewRomanPS-ItalicMT" w:cs="Times New Roman"/>
          <w:b/>
          <w:szCs w:val="24"/>
          <w:lang w:eastAsia="bg-BG"/>
        </w:rPr>
        <w:t>ВЪЗЛОЖИТЕЛЯТ</w:t>
      </w:r>
      <w:r w:rsidRPr="002A55F3">
        <w:rPr>
          <w:rFonts w:eastAsia="TimesNewRomanPS-ItalicMT" w:cs="Times New Roman"/>
          <w:szCs w:val="24"/>
          <w:lang w:eastAsia="bg-BG"/>
        </w:rPr>
        <w:t xml:space="preserve"> гарантира конфиденциалност при използването на предоставени му от </w:t>
      </w:r>
      <w:r w:rsidRPr="002A55F3">
        <w:rPr>
          <w:rFonts w:eastAsia="TimesNewRomanPS-ItalicMT" w:cs="Times New Roman"/>
          <w:b/>
          <w:szCs w:val="24"/>
          <w:lang w:eastAsia="bg-BG"/>
        </w:rPr>
        <w:t>ИЗПЪЛНИТЕЛЯ</w:t>
      </w:r>
      <w:r w:rsidRPr="002A55F3">
        <w:rPr>
          <w:rFonts w:eastAsia="TimesNewRomanPS-ItalicMT" w:cs="Times New Roman"/>
          <w:szCs w:val="24"/>
          <w:lang w:eastAsia="bg-BG"/>
        </w:rPr>
        <w:t xml:space="preserve"> информация/документи и др. материали по договора, като не ги предоставя на трети лица. </w:t>
      </w:r>
    </w:p>
    <w:p w:rsidR="002A55F3" w:rsidRPr="00E26E83" w:rsidRDefault="002A55F3" w:rsidP="00E26E83">
      <w:pPr>
        <w:numPr>
          <w:ilvl w:val="0"/>
          <w:numId w:val="1"/>
        </w:numPr>
        <w:spacing w:after="0" w:line="240" w:lineRule="auto"/>
        <w:jc w:val="center"/>
        <w:rPr>
          <w:rFonts w:eastAsia="TimesNewRomanPS-ItalicMT" w:cs="Times New Roman"/>
          <w:b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t>ЗАКЛЮЧИТЕЛНИ РАЗПОРЕДБИ</w:t>
      </w:r>
    </w:p>
    <w:p w:rsidR="002A55F3" w:rsidRPr="002A55F3" w:rsidRDefault="002A55F3" w:rsidP="00E26E83">
      <w:pPr>
        <w:tabs>
          <w:tab w:val="left" w:pos="709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t>Чл. 13.</w:t>
      </w:r>
      <w:r w:rsidRPr="002A55F3">
        <w:rPr>
          <w:rFonts w:eastAsia="TimesNewRomanPS-ItalicMT" w:cs="Times New Roman"/>
          <w:szCs w:val="24"/>
          <w:lang w:eastAsia="bg-BG"/>
        </w:rPr>
        <w:t xml:space="preserve"> Изменение на сключен договор за обществена поръчка се допуска при условията на чл. 116 от Закона за обществените поръчки.</w:t>
      </w:r>
    </w:p>
    <w:p w:rsidR="002A55F3" w:rsidRPr="002A55F3" w:rsidRDefault="002A55F3" w:rsidP="00E26E8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t xml:space="preserve">Чл. 14. </w:t>
      </w:r>
      <w:r w:rsidRPr="002A55F3">
        <w:rPr>
          <w:rFonts w:eastAsia="TimesNewRomanPS-ItalicMT" w:cs="Times New Roman"/>
          <w:b/>
          <w:szCs w:val="24"/>
          <w:lang w:val="en-US" w:eastAsia="bg-BG"/>
        </w:rPr>
        <w:t>(1)</w:t>
      </w:r>
      <w:r w:rsidRPr="002A55F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2A55F3">
        <w:rPr>
          <w:rFonts w:eastAsia="TimesNewRomanPS-ItalicMT" w:cs="Times New Roman"/>
          <w:szCs w:val="24"/>
          <w:lang w:eastAsia="bg-BG"/>
        </w:rPr>
        <w:t xml:space="preserve">Всички съобщения, предизвестия и нареждания, свързани с изпълнението на този договор и разменяни между </w:t>
      </w:r>
      <w:r w:rsidRPr="002A55F3">
        <w:rPr>
          <w:rFonts w:eastAsia="TimesNewRomanPS-ItalicMT" w:cs="Times New Roman"/>
          <w:b/>
          <w:szCs w:val="24"/>
          <w:lang w:eastAsia="bg-BG"/>
        </w:rPr>
        <w:t>ВЪЗЛОЖИТЕЛЯ</w:t>
      </w:r>
      <w:r w:rsidRPr="002A55F3">
        <w:rPr>
          <w:rFonts w:eastAsia="TimesNewRomanPS-ItalicMT" w:cs="Times New Roman"/>
          <w:szCs w:val="24"/>
          <w:lang w:eastAsia="bg-BG"/>
        </w:rPr>
        <w:t xml:space="preserve"> и </w:t>
      </w:r>
      <w:r w:rsidRPr="002A55F3">
        <w:rPr>
          <w:rFonts w:eastAsia="TimesNewRomanPS-ItalicMT" w:cs="Times New Roman"/>
          <w:b/>
          <w:szCs w:val="24"/>
          <w:lang w:eastAsia="bg-BG"/>
        </w:rPr>
        <w:t>ИЗПЪЛНИТЕЛЯ</w:t>
      </w:r>
      <w:r w:rsidRPr="002A55F3">
        <w:rPr>
          <w:rFonts w:eastAsia="TimesNewRomanPS-ItalicMT" w:cs="Times New Roman"/>
          <w:szCs w:val="24"/>
          <w:lang w:eastAsia="bg-BG"/>
        </w:rPr>
        <w:t>, са валидни, когато са изпратени по пощата (с обратна разписка), по факс, електронна поща или предадени чрез куриер срещу подпис на приемащата страна.</w:t>
      </w:r>
    </w:p>
    <w:p w:rsidR="002A55F3" w:rsidRPr="002A55F3" w:rsidRDefault="002A55F3" w:rsidP="00E26E8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val="en-US" w:eastAsia="bg-BG"/>
        </w:rPr>
        <w:t>(2)</w:t>
      </w:r>
      <w:r w:rsidRPr="002A55F3">
        <w:rPr>
          <w:rFonts w:eastAsia="TimesNewRomanPS-ItalicMT" w:cs="Times New Roman"/>
          <w:szCs w:val="24"/>
          <w:lang w:val="en-US" w:eastAsia="bg-BG"/>
        </w:rPr>
        <w:t xml:space="preserve"> </w:t>
      </w:r>
      <w:r w:rsidRPr="002A55F3">
        <w:rPr>
          <w:rFonts w:eastAsia="TimesNewRomanPS-ItalicMT" w:cs="Times New Roman"/>
          <w:szCs w:val="24"/>
          <w:lang w:eastAsia="bg-BG"/>
        </w:rPr>
        <w:t>Когато някоя от страните е променила адреса си, без да уведоми за новия си адрес другата страна, съобщенията ще се считат за надлежно връчени и когато са изпратени на стария адрес.</w:t>
      </w:r>
    </w:p>
    <w:p w:rsidR="00E26E83" w:rsidRDefault="002A55F3" w:rsidP="00E26E8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b/>
          <w:szCs w:val="24"/>
          <w:lang w:eastAsia="bg-BG"/>
        </w:rPr>
        <w:t>Чл. 15.</w:t>
      </w:r>
      <w:r w:rsidRPr="002A55F3">
        <w:rPr>
          <w:rFonts w:eastAsia="TimesNewRomanPS-ItalicMT" w:cs="Times New Roman"/>
          <w:szCs w:val="24"/>
          <w:lang w:eastAsia="bg-BG"/>
        </w:rPr>
        <w:t xml:space="preserve"> Всички спорове по този договор ще се уреждат чрез преговори между страните, а при непостигане на съгласие - ще се отнасят за решаване от компетентния съд в Република България.</w:t>
      </w:r>
    </w:p>
    <w:p w:rsidR="002A55F3" w:rsidRPr="002A55F3" w:rsidRDefault="002A55F3" w:rsidP="00E26E8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Calibri" w:cs="Times New Roman"/>
          <w:b/>
          <w:szCs w:val="24"/>
        </w:rPr>
        <w:t>Чл. 16.</w:t>
      </w:r>
      <w:r w:rsidR="00E26E83">
        <w:rPr>
          <w:rFonts w:eastAsia="Calibri" w:cs="Times New Roman"/>
          <w:szCs w:val="24"/>
        </w:rPr>
        <w:t xml:space="preserve"> </w:t>
      </w:r>
      <w:r w:rsidRPr="002A55F3">
        <w:rPr>
          <w:rFonts w:eastAsia="TimesNewRomanPS-ItalicMT" w:cs="Times New Roman"/>
          <w:szCs w:val="24"/>
          <w:lang w:eastAsia="bg-BG"/>
        </w:rPr>
        <w:t>За всички неуредени в този договор въпроси се прилагат разпоредбите на действащото българско законодателство.</w:t>
      </w:r>
    </w:p>
    <w:p w:rsidR="002A55F3" w:rsidRPr="002A55F3" w:rsidRDefault="00E26E83" w:rsidP="00E26E8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>
        <w:rPr>
          <w:rFonts w:eastAsia="MS Mincho" w:cs="Times New Roman"/>
          <w:b/>
          <w:szCs w:val="24"/>
          <w:lang w:eastAsia="bg-BG"/>
        </w:rPr>
        <w:t>Чл. 17</w:t>
      </w:r>
      <w:r w:rsidR="002A55F3" w:rsidRPr="002A55F3">
        <w:rPr>
          <w:rFonts w:eastAsia="MS Mincho" w:cs="Times New Roman"/>
          <w:b/>
          <w:szCs w:val="24"/>
          <w:lang w:eastAsia="bg-BG"/>
        </w:rPr>
        <w:t>.</w:t>
      </w:r>
      <w:r w:rsidR="002A55F3" w:rsidRPr="002A55F3">
        <w:rPr>
          <w:rFonts w:eastAsia="MS Mincho" w:cs="Times New Roman"/>
          <w:szCs w:val="24"/>
          <w:lang w:eastAsia="bg-BG"/>
        </w:rPr>
        <w:t xml:space="preserve"> Във връзка с изпълнението на договора, страните се задължават да спазват изискванията за защита на личните данни съобразно разпоредбите на Закона за защита на личните данни.</w:t>
      </w:r>
    </w:p>
    <w:p w:rsidR="002A55F3" w:rsidRPr="002A55F3" w:rsidRDefault="00E26E83" w:rsidP="00E26E8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>
        <w:rPr>
          <w:rFonts w:eastAsia="TimesNewRomanPS-ItalicMT" w:cs="Times New Roman"/>
          <w:b/>
          <w:szCs w:val="24"/>
          <w:lang w:eastAsia="bg-BG"/>
        </w:rPr>
        <w:t>Чл. 18</w:t>
      </w:r>
      <w:r w:rsidR="002A55F3" w:rsidRPr="002A55F3">
        <w:rPr>
          <w:rFonts w:eastAsia="TimesNewRomanPS-ItalicMT" w:cs="Times New Roman"/>
          <w:b/>
          <w:szCs w:val="24"/>
          <w:lang w:eastAsia="bg-BG"/>
        </w:rPr>
        <w:t>.</w:t>
      </w:r>
      <w:r w:rsidR="002A55F3" w:rsidRPr="002A55F3">
        <w:rPr>
          <w:rFonts w:eastAsia="TimesNewRomanPS-ItalicMT" w:cs="Times New Roman"/>
          <w:szCs w:val="24"/>
          <w:lang w:eastAsia="bg-BG"/>
        </w:rPr>
        <w:t xml:space="preserve"> Всяка от страните по договора е длъжна да уведоми другата страна при промяна на банковата си сметка, данъчния си номер, адрес на кореспонденция или друга регистрация в срок до 3 (три) дни от промяната.</w:t>
      </w:r>
    </w:p>
    <w:p w:rsidR="002A55F3" w:rsidRPr="002A55F3" w:rsidRDefault="00E26E83" w:rsidP="00E26E8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>
        <w:rPr>
          <w:rFonts w:eastAsia="TimesNewRomanPS-ItalicMT" w:cs="Times New Roman"/>
          <w:b/>
          <w:szCs w:val="24"/>
          <w:lang w:eastAsia="bg-BG"/>
        </w:rPr>
        <w:lastRenderedPageBreak/>
        <w:t>Чл. 19</w:t>
      </w:r>
      <w:r w:rsidR="002A55F3" w:rsidRPr="002A55F3">
        <w:rPr>
          <w:rFonts w:eastAsia="TimesNewRomanPS-ItalicMT" w:cs="Times New Roman"/>
          <w:b/>
          <w:szCs w:val="24"/>
          <w:lang w:eastAsia="bg-BG"/>
        </w:rPr>
        <w:t>.</w:t>
      </w:r>
      <w:r w:rsidR="002A55F3" w:rsidRPr="002A55F3">
        <w:rPr>
          <w:rFonts w:eastAsia="TimesNewRomanPS-ItalicMT" w:cs="Times New Roman"/>
          <w:szCs w:val="24"/>
          <w:lang w:eastAsia="bg-BG"/>
        </w:rPr>
        <w:t xml:space="preserve"> Разпоредбите на настоящия договор се тълкуват и прилагат във връзка една с друга, като при противоречие се търси действителната обща воля на страните.</w:t>
      </w:r>
    </w:p>
    <w:p w:rsidR="002A55F3" w:rsidRPr="002A55F3" w:rsidRDefault="00E26E83" w:rsidP="00E26E83">
      <w:pPr>
        <w:tabs>
          <w:tab w:val="left" w:pos="810"/>
        </w:tabs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>
        <w:rPr>
          <w:rFonts w:eastAsia="TimesNewRomanPS-ItalicMT" w:cs="Times New Roman"/>
          <w:b/>
          <w:szCs w:val="24"/>
          <w:lang w:eastAsia="bg-BG"/>
        </w:rPr>
        <w:t>Чл. 20</w:t>
      </w:r>
      <w:r w:rsidR="002A55F3" w:rsidRPr="002A55F3">
        <w:rPr>
          <w:rFonts w:eastAsia="TimesNewRomanPS-ItalicMT" w:cs="Times New Roman"/>
          <w:b/>
          <w:szCs w:val="24"/>
          <w:lang w:eastAsia="bg-BG"/>
        </w:rPr>
        <w:t>.</w:t>
      </w:r>
      <w:r w:rsidR="002A55F3" w:rsidRPr="002A55F3">
        <w:rPr>
          <w:rFonts w:eastAsia="TimesNewRomanPS-ItalicMT" w:cs="Times New Roman"/>
          <w:szCs w:val="24"/>
          <w:lang w:eastAsia="bg-BG"/>
        </w:rPr>
        <w:t xml:space="preserve"> Нищожност</w:t>
      </w:r>
      <w:r>
        <w:rPr>
          <w:rFonts w:eastAsia="TimesNewRomanPS-ItalicMT" w:cs="Times New Roman"/>
          <w:szCs w:val="24"/>
          <w:lang w:eastAsia="bg-BG"/>
        </w:rPr>
        <w:t>та на някоя от разпоредбите на д</w:t>
      </w:r>
      <w:r w:rsidR="002A55F3" w:rsidRPr="002A55F3">
        <w:rPr>
          <w:rFonts w:eastAsia="TimesNewRomanPS-ItalicMT" w:cs="Times New Roman"/>
          <w:szCs w:val="24"/>
          <w:lang w:eastAsia="bg-BG"/>
        </w:rPr>
        <w:t>оговора не води до нищожн</w:t>
      </w:r>
      <w:r>
        <w:rPr>
          <w:rFonts w:eastAsia="TimesNewRomanPS-ItalicMT" w:cs="Times New Roman"/>
          <w:szCs w:val="24"/>
          <w:lang w:eastAsia="bg-BG"/>
        </w:rPr>
        <w:t>ост на други разпоредби или на д</w:t>
      </w:r>
      <w:r w:rsidR="002A55F3" w:rsidRPr="002A55F3">
        <w:rPr>
          <w:rFonts w:eastAsia="TimesNewRomanPS-ItalicMT" w:cs="Times New Roman"/>
          <w:szCs w:val="24"/>
          <w:lang w:eastAsia="bg-BG"/>
        </w:rPr>
        <w:t>оговора като цяло.</w:t>
      </w:r>
    </w:p>
    <w:p w:rsidR="002A55F3" w:rsidRPr="002A55F3" w:rsidRDefault="00E26E83" w:rsidP="00E26E8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>
        <w:rPr>
          <w:rFonts w:eastAsia="TimesNewRomanPS-ItalicMT" w:cs="Times New Roman"/>
          <w:b/>
          <w:szCs w:val="24"/>
          <w:lang w:eastAsia="bg-BG"/>
        </w:rPr>
        <w:t>Чл. 21</w:t>
      </w:r>
      <w:r w:rsidR="002A55F3" w:rsidRPr="002A55F3">
        <w:rPr>
          <w:rFonts w:eastAsia="TimesNewRomanPS-ItalicMT" w:cs="Times New Roman"/>
          <w:b/>
          <w:szCs w:val="24"/>
          <w:lang w:eastAsia="bg-BG"/>
        </w:rPr>
        <w:t>.</w:t>
      </w:r>
      <w:r w:rsidR="002A55F3" w:rsidRPr="002A55F3">
        <w:rPr>
          <w:rFonts w:eastAsia="TimesNewRomanPS-ItalicMT" w:cs="Times New Roman"/>
          <w:szCs w:val="24"/>
          <w:lang w:eastAsia="bg-BG"/>
        </w:rPr>
        <w:t xml:space="preserve"> Неразделна част от настоящия договор са:</w:t>
      </w:r>
    </w:p>
    <w:p w:rsidR="002A55F3" w:rsidRPr="002A55F3" w:rsidRDefault="002A55F3" w:rsidP="00E26E83">
      <w:pPr>
        <w:spacing w:after="0" w:line="240" w:lineRule="auto"/>
        <w:ind w:hanging="284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szCs w:val="24"/>
          <w:lang w:eastAsia="bg-BG"/>
        </w:rPr>
        <w:tab/>
      </w:r>
      <w:r w:rsidRPr="00E26E83">
        <w:rPr>
          <w:rFonts w:eastAsia="TimesNewRomanPS-ItalicMT" w:cs="Times New Roman"/>
          <w:b/>
          <w:szCs w:val="24"/>
          <w:lang w:val="en-US" w:eastAsia="bg-BG"/>
        </w:rPr>
        <w:t>1.</w:t>
      </w:r>
      <w:r w:rsidR="00E26E83">
        <w:rPr>
          <w:rFonts w:eastAsia="TimesNewRomanPS-ItalicMT" w:cs="Times New Roman"/>
          <w:szCs w:val="24"/>
          <w:lang w:eastAsia="bg-BG"/>
        </w:rPr>
        <w:t xml:space="preserve"> </w:t>
      </w:r>
      <w:r w:rsidRPr="002A55F3">
        <w:rPr>
          <w:rFonts w:eastAsia="TimesNewRomanPS-ItalicMT" w:cs="Times New Roman"/>
          <w:szCs w:val="24"/>
          <w:lang w:eastAsia="bg-BG"/>
        </w:rPr>
        <w:t>Техническа спецификация - Приложение № 1 към настоящия договор.</w:t>
      </w:r>
    </w:p>
    <w:p w:rsidR="002A55F3" w:rsidRPr="002A55F3" w:rsidRDefault="002A55F3" w:rsidP="00E26E8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E26E83">
        <w:rPr>
          <w:rFonts w:eastAsia="TimesNewRomanPS-ItalicMT" w:cs="Times New Roman"/>
          <w:b/>
          <w:szCs w:val="24"/>
          <w:lang w:val="en-US" w:eastAsia="bg-BG"/>
        </w:rPr>
        <w:t>2.</w:t>
      </w:r>
      <w:r w:rsidR="00E26E83">
        <w:rPr>
          <w:rFonts w:eastAsia="TimesNewRomanPS-ItalicMT" w:cs="Times New Roman"/>
          <w:szCs w:val="24"/>
          <w:lang w:eastAsia="bg-BG"/>
        </w:rPr>
        <w:t xml:space="preserve"> </w:t>
      </w:r>
      <w:r w:rsidRPr="002A55F3">
        <w:rPr>
          <w:rFonts w:eastAsia="TimesNewRomanPS-ItalicMT" w:cs="Times New Roman"/>
          <w:szCs w:val="24"/>
          <w:lang w:eastAsia="bg-BG"/>
        </w:rPr>
        <w:t>Техническо предложение за изпълнение на поръчката - Приложение № 2 към настоящия</w:t>
      </w:r>
    </w:p>
    <w:p w:rsidR="002A55F3" w:rsidRPr="002A55F3" w:rsidRDefault="002A55F3" w:rsidP="00E26E8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E26E83">
        <w:rPr>
          <w:rFonts w:eastAsia="TimesNewRomanPS-ItalicMT" w:cs="Times New Roman"/>
          <w:b/>
          <w:szCs w:val="24"/>
          <w:lang w:val="en-US" w:eastAsia="bg-BG"/>
        </w:rPr>
        <w:t>3.</w:t>
      </w:r>
      <w:r w:rsidR="00E26E83">
        <w:rPr>
          <w:rFonts w:eastAsia="TimesNewRomanPS-ItalicMT" w:cs="Times New Roman"/>
          <w:szCs w:val="24"/>
          <w:lang w:eastAsia="bg-BG"/>
        </w:rPr>
        <w:t xml:space="preserve"> </w:t>
      </w:r>
      <w:r w:rsidRPr="002A55F3">
        <w:rPr>
          <w:rFonts w:eastAsia="TimesNewRomanPS-ItalicMT" w:cs="Times New Roman"/>
          <w:szCs w:val="24"/>
          <w:lang w:eastAsia="bg-BG"/>
        </w:rPr>
        <w:t xml:space="preserve">Ценово предложение - Приложение № 3 към настоящия договор. </w:t>
      </w:r>
    </w:p>
    <w:p w:rsidR="002A55F3" w:rsidRPr="00E26E83" w:rsidRDefault="00E26E83" w:rsidP="00E26E83">
      <w:pPr>
        <w:spacing w:line="240" w:lineRule="auto"/>
        <w:jc w:val="both"/>
        <w:rPr>
          <w:rFonts w:eastAsia="Times New Roman" w:cs="Times New Roman"/>
          <w:szCs w:val="24"/>
          <w:lang w:eastAsia="bg-BG"/>
        </w:rPr>
      </w:pPr>
      <w:r w:rsidRPr="00E26E83">
        <w:rPr>
          <w:rFonts w:eastAsia="TimesNewRomanPS-ItalicMT" w:cs="Times New Roman"/>
          <w:b/>
          <w:szCs w:val="24"/>
          <w:lang w:eastAsia="bg-BG"/>
        </w:rPr>
        <w:t>Чл. 22</w:t>
      </w:r>
      <w:r w:rsidR="002A55F3" w:rsidRPr="00E26E83">
        <w:rPr>
          <w:rFonts w:eastAsia="TimesNewRomanPS-ItalicMT" w:cs="Times New Roman"/>
          <w:b/>
          <w:szCs w:val="24"/>
          <w:lang w:eastAsia="bg-BG"/>
        </w:rPr>
        <w:t>.</w:t>
      </w:r>
      <w:r w:rsidR="002A55F3" w:rsidRPr="002A55F3">
        <w:rPr>
          <w:rFonts w:eastAsia="TimesNewRomanPS-ItalicMT" w:cs="Times New Roman"/>
          <w:szCs w:val="24"/>
          <w:lang w:eastAsia="bg-BG"/>
        </w:rPr>
        <w:t xml:space="preserve"> </w:t>
      </w:r>
      <w:r w:rsidR="002A55F3" w:rsidRPr="002A55F3">
        <w:rPr>
          <w:rFonts w:eastAsia="Times New Roman" w:cs="Times New Roman"/>
          <w:szCs w:val="24"/>
          <w:lang w:eastAsia="bg-BG"/>
        </w:rPr>
        <w:t>За изпълнението на този договор страните определят лица за контакти/</w:t>
      </w:r>
      <w:r>
        <w:rPr>
          <w:rFonts w:eastAsia="Times New Roman" w:cs="Times New Roman"/>
          <w:szCs w:val="24"/>
          <w:lang w:eastAsia="bg-BG"/>
        </w:rPr>
        <w:t xml:space="preserve"> </w:t>
      </w:r>
      <w:r w:rsidR="002A55F3" w:rsidRPr="002A55F3">
        <w:rPr>
          <w:rFonts w:eastAsia="Times New Roman" w:cs="Times New Roman"/>
          <w:szCs w:val="24"/>
          <w:lang w:eastAsia="bg-BG"/>
        </w:rPr>
        <w:t>отговорници по договора и валидни адреси за приемане на съобщения/уведомления, както следва:</w:t>
      </w:r>
    </w:p>
    <w:p w:rsidR="002A55F3" w:rsidRPr="002A55F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szCs w:val="24"/>
          <w:lang w:eastAsia="bg-BG"/>
        </w:rPr>
        <w:t xml:space="preserve">От страна на </w:t>
      </w:r>
      <w:r w:rsidRPr="00E26E83">
        <w:rPr>
          <w:rFonts w:eastAsia="TimesNewRomanPS-ItalicMT" w:cs="Times New Roman"/>
          <w:b/>
          <w:szCs w:val="24"/>
          <w:lang w:eastAsia="bg-BG"/>
        </w:rPr>
        <w:t xml:space="preserve">ВЪЗЛОЖИТЕЛЯ: </w:t>
      </w:r>
      <w:r w:rsidRPr="002A55F3">
        <w:rPr>
          <w:rFonts w:eastAsia="TimesNewRomanPS-ItalicMT" w:cs="Times New Roman"/>
          <w:szCs w:val="24"/>
          <w:lang w:eastAsia="bg-BG"/>
        </w:rPr>
        <w:t>(име и заемана длъжност)</w:t>
      </w:r>
    </w:p>
    <w:p w:rsidR="002A55F3" w:rsidRPr="002A55F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szCs w:val="24"/>
          <w:lang w:val="en-US" w:eastAsia="bg-BG"/>
        </w:rPr>
        <w:tab/>
      </w:r>
      <w:r w:rsidRPr="002A55F3">
        <w:rPr>
          <w:rFonts w:eastAsia="TimesNewRomanPS-ItalicMT" w:cs="Times New Roman"/>
          <w:szCs w:val="24"/>
          <w:lang w:eastAsia="bg-BG"/>
        </w:rPr>
        <w:t>Тел. за контакт</w:t>
      </w:r>
      <w:r w:rsidRPr="002A55F3">
        <w:rPr>
          <w:rFonts w:eastAsia="TimesNewRomanPS-ItalicMT" w:cs="Times New Roman"/>
          <w:szCs w:val="24"/>
          <w:lang w:val="en-US" w:eastAsia="bg-BG"/>
        </w:rPr>
        <w:t>:</w:t>
      </w:r>
      <w:r w:rsidRPr="002A55F3">
        <w:rPr>
          <w:rFonts w:eastAsia="TimesNewRomanPS-ItalicMT" w:cs="Times New Roman"/>
          <w:szCs w:val="24"/>
          <w:lang w:eastAsia="bg-BG"/>
        </w:rPr>
        <w:t>……………….</w:t>
      </w:r>
      <w:r w:rsidRPr="002A55F3">
        <w:rPr>
          <w:rFonts w:eastAsia="TimesNewRomanPS-ItalicMT" w:cs="Times New Roman"/>
          <w:szCs w:val="24"/>
          <w:lang w:val="en-US" w:eastAsia="bg-BG"/>
        </w:rPr>
        <w:t xml:space="preserve">; </w:t>
      </w:r>
      <w:r w:rsidRPr="002A55F3">
        <w:rPr>
          <w:rFonts w:eastAsia="TimesNewRomanPS-ItalicMT" w:cs="Times New Roman"/>
          <w:szCs w:val="24"/>
          <w:lang w:eastAsia="bg-BG"/>
        </w:rPr>
        <w:t>e-mail</w:t>
      </w:r>
      <w:r w:rsidRPr="002A55F3">
        <w:rPr>
          <w:rFonts w:eastAsia="TimesNewRomanPS-ItalicMT" w:cs="Times New Roman"/>
          <w:szCs w:val="24"/>
          <w:lang w:val="en-US" w:eastAsia="bg-BG"/>
        </w:rPr>
        <w:t>:</w:t>
      </w:r>
      <w:r w:rsidRPr="002A55F3">
        <w:rPr>
          <w:rFonts w:eastAsia="TimesNewRomanPS-ItalicMT" w:cs="Times New Roman"/>
          <w:szCs w:val="24"/>
          <w:lang w:eastAsia="bg-BG"/>
        </w:rPr>
        <w:t xml:space="preserve">………………; </w:t>
      </w:r>
    </w:p>
    <w:p w:rsidR="002A55F3" w:rsidRPr="002A55F3" w:rsidRDefault="002A55F3" w:rsidP="002A55F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szCs w:val="24"/>
          <w:lang w:eastAsia="bg-BG"/>
        </w:rPr>
        <w:t xml:space="preserve">От страна на </w:t>
      </w:r>
      <w:r w:rsidRPr="00E26E83">
        <w:rPr>
          <w:rFonts w:eastAsia="TimesNewRomanPS-ItalicMT" w:cs="Times New Roman"/>
          <w:b/>
          <w:szCs w:val="24"/>
          <w:lang w:eastAsia="bg-BG"/>
        </w:rPr>
        <w:t>ИЗПЪЛНИТЕЛЯ:</w:t>
      </w:r>
      <w:r w:rsidRPr="002A55F3">
        <w:rPr>
          <w:rFonts w:eastAsia="TimesNewRomanPS-ItalicMT" w:cs="Times New Roman"/>
          <w:szCs w:val="24"/>
          <w:lang w:eastAsia="bg-BG"/>
        </w:rPr>
        <w:t xml:space="preserve"> (име и заемана длъжност)</w:t>
      </w:r>
    </w:p>
    <w:p w:rsidR="002A55F3" w:rsidRPr="00E26E83" w:rsidRDefault="002A55F3" w:rsidP="00E26E83">
      <w:pPr>
        <w:tabs>
          <w:tab w:val="left" w:pos="810"/>
        </w:tabs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 w:rsidRPr="002A55F3">
        <w:rPr>
          <w:rFonts w:eastAsia="TimesNewRomanPS-ItalicMT" w:cs="Times New Roman"/>
          <w:szCs w:val="24"/>
          <w:lang w:val="en-US" w:eastAsia="bg-BG"/>
        </w:rPr>
        <w:tab/>
      </w:r>
      <w:r w:rsidRPr="002A55F3">
        <w:rPr>
          <w:rFonts w:eastAsia="TimesNewRomanPS-ItalicMT" w:cs="Times New Roman"/>
          <w:szCs w:val="24"/>
          <w:lang w:eastAsia="bg-BG"/>
        </w:rPr>
        <w:t>Тел. за контакт</w:t>
      </w:r>
      <w:r w:rsidRPr="002A55F3">
        <w:rPr>
          <w:rFonts w:eastAsia="TimesNewRomanPS-ItalicMT" w:cs="Times New Roman"/>
          <w:szCs w:val="24"/>
          <w:lang w:val="en-US" w:eastAsia="bg-BG"/>
        </w:rPr>
        <w:t>:</w:t>
      </w:r>
      <w:r w:rsidRPr="002A55F3">
        <w:rPr>
          <w:rFonts w:eastAsia="TimesNewRomanPS-ItalicMT" w:cs="Times New Roman"/>
          <w:szCs w:val="24"/>
          <w:lang w:eastAsia="bg-BG"/>
        </w:rPr>
        <w:t>………………..</w:t>
      </w:r>
      <w:r w:rsidRPr="002A55F3">
        <w:rPr>
          <w:rFonts w:eastAsia="TimesNewRomanPS-ItalicMT" w:cs="Times New Roman"/>
          <w:szCs w:val="24"/>
          <w:lang w:val="en-US" w:eastAsia="bg-BG"/>
        </w:rPr>
        <w:t xml:space="preserve">; </w:t>
      </w:r>
      <w:r w:rsidRPr="002A55F3">
        <w:rPr>
          <w:rFonts w:eastAsia="TimesNewRomanPS-ItalicMT" w:cs="Times New Roman"/>
          <w:szCs w:val="24"/>
          <w:lang w:eastAsia="bg-BG"/>
        </w:rPr>
        <w:t>e-mail</w:t>
      </w:r>
      <w:r w:rsidRPr="002A55F3">
        <w:rPr>
          <w:rFonts w:eastAsia="TimesNewRomanPS-ItalicMT" w:cs="Times New Roman"/>
          <w:szCs w:val="24"/>
          <w:lang w:val="en-US" w:eastAsia="bg-BG"/>
        </w:rPr>
        <w:t>:</w:t>
      </w:r>
      <w:r w:rsidRPr="002A55F3">
        <w:rPr>
          <w:rFonts w:eastAsia="TimesNewRomanPS-ItalicMT" w:cs="Times New Roman"/>
          <w:szCs w:val="24"/>
          <w:lang w:eastAsia="bg-BG"/>
        </w:rPr>
        <w:t>………..….....</w:t>
      </w:r>
      <w:r w:rsidRPr="002A55F3">
        <w:rPr>
          <w:rFonts w:eastAsia="TimesNewRomanPS-ItalicMT" w:cs="Times New Roman"/>
          <w:szCs w:val="24"/>
          <w:lang w:val="en-US" w:eastAsia="bg-BG"/>
        </w:rPr>
        <w:t>.</w:t>
      </w:r>
      <w:r w:rsidRPr="002A55F3">
        <w:rPr>
          <w:rFonts w:eastAsia="TimesNewRomanPS-ItalicMT" w:cs="Times New Roman"/>
          <w:szCs w:val="24"/>
          <w:lang w:eastAsia="bg-BG"/>
        </w:rPr>
        <w:t xml:space="preserve"> </w:t>
      </w:r>
    </w:p>
    <w:p w:rsidR="002A55F3" w:rsidRPr="002A55F3" w:rsidRDefault="00E26E83" w:rsidP="002A55F3">
      <w:pPr>
        <w:spacing w:after="120" w:line="240" w:lineRule="auto"/>
        <w:jc w:val="both"/>
        <w:rPr>
          <w:rFonts w:eastAsia="TimesNewRomanPS-ItalicMT" w:cs="Times New Roman"/>
          <w:szCs w:val="24"/>
          <w:lang w:eastAsia="bg-BG"/>
        </w:rPr>
      </w:pPr>
      <w:r>
        <w:rPr>
          <w:rFonts w:eastAsia="TimesNewRomanPS-ItalicMT" w:cs="Times New Roman"/>
          <w:b/>
          <w:szCs w:val="24"/>
          <w:lang w:eastAsia="bg-BG"/>
        </w:rPr>
        <w:t>Чл. 23</w:t>
      </w:r>
      <w:r w:rsidR="002A55F3" w:rsidRPr="002A55F3">
        <w:rPr>
          <w:rFonts w:eastAsia="TimesNewRomanPS-ItalicMT" w:cs="Times New Roman"/>
          <w:b/>
          <w:szCs w:val="24"/>
          <w:lang w:eastAsia="bg-BG"/>
        </w:rPr>
        <w:t xml:space="preserve">. </w:t>
      </w:r>
      <w:r w:rsidR="002A55F3" w:rsidRPr="002A55F3">
        <w:rPr>
          <w:rFonts w:eastAsia="TimesNewRomanPS-ItalicMT" w:cs="Times New Roman"/>
          <w:b/>
          <w:szCs w:val="24"/>
          <w:lang w:val="en-US" w:eastAsia="bg-BG"/>
        </w:rPr>
        <w:t>(1)</w:t>
      </w:r>
      <w:r w:rsidR="002A55F3" w:rsidRPr="002A55F3">
        <w:rPr>
          <w:rFonts w:eastAsia="TimesNewRomanPS-ItalicMT" w:cs="Times New Roman"/>
          <w:szCs w:val="24"/>
          <w:lang w:val="en-US" w:eastAsia="bg-BG"/>
        </w:rPr>
        <w:t xml:space="preserve"> </w:t>
      </w:r>
      <w:r w:rsidR="002A55F3" w:rsidRPr="002A55F3">
        <w:rPr>
          <w:rFonts w:eastAsia="TimesNewRomanPS-ItalicMT" w:cs="Times New Roman"/>
          <w:szCs w:val="24"/>
          <w:lang w:eastAsia="bg-BG"/>
        </w:rPr>
        <w:t>Страните по настоящият договор се договарят, че цялата кореспонденция по изпълнението му ще се осъществява на следните адреси, телефони и факсове, а именно:</w:t>
      </w:r>
    </w:p>
    <w:p w:rsidR="002A55F3" w:rsidRPr="002A55F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szCs w:val="24"/>
          <w:lang w:eastAsia="bg-BG"/>
        </w:rPr>
      </w:pPr>
      <w:r w:rsidRPr="002A55F3">
        <w:rPr>
          <w:rFonts w:eastAsia="Times New Roman" w:cs="Times New Roman"/>
          <w:b/>
          <w:szCs w:val="24"/>
          <w:lang w:eastAsia="bg-BG"/>
        </w:rPr>
        <w:t xml:space="preserve">ЗА ИЗПЪЛНИТЕЛЯ: </w:t>
      </w:r>
    </w:p>
    <w:p w:rsidR="002A55F3" w:rsidRPr="002A55F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2A55F3">
        <w:rPr>
          <w:rFonts w:eastAsia="Times New Roman" w:cs="Times New Roman"/>
          <w:szCs w:val="24"/>
          <w:lang w:eastAsia="bg-BG"/>
        </w:rPr>
        <w:t>…………………..</w:t>
      </w:r>
    </w:p>
    <w:p w:rsidR="002A55F3" w:rsidRPr="002A55F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2A55F3">
        <w:rPr>
          <w:rFonts w:eastAsia="Times New Roman" w:cs="Times New Roman"/>
          <w:szCs w:val="24"/>
          <w:lang w:eastAsia="bg-BG"/>
        </w:rPr>
        <w:t xml:space="preserve">Лице за контакт: </w:t>
      </w:r>
      <w:r w:rsidR="00E26E83">
        <w:rPr>
          <w:rFonts w:eastAsia="Times New Roman" w:cs="Times New Roman"/>
          <w:szCs w:val="24"/>
          <w:lang w:eastAsia="bg-BG"/>
        </w:rPr>
        <w:t>……………………</w:t>
      </w:r>
    </w:p>
    <w:p w:rsidR="002A55F3" w:rsidRPr="002A55F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2A55F3">
        <w:rPr>
          <w:rFonts w:eastAsia="Times New Roman" w:cs="Times New Roman"/>
          <w:szCs w:val="24"/>
          <w:lang w:eastAsia="bg-BG"/>
        </w:rPr>
        <w:t>Тел. .........................</w:t>
      </w:r>
      <w:r w:rsidR="00E26E83">
        <w:rPr>
          <w:rFonts w:eastAsia="Times New Roman" w:cs="Times New Roman"/>
          <w:szCs w:val="24"/>
          <w:lang w:eastAsia="bg-BG"/>
        </w:rPr>
        <w:t>......</w:t>
      </w:r>
    </w:p>
    <w:p w:rsidR="002A55F3" w:rsidRPr="002A55F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2A55F3">
        <w:rPr>
          <w:rFonts w:eastAsia="Times New Roman" w:cs="Times New Roman"/>
          <w:szCs w:val="24"/>
          <w:lang w:eastAsia="bg-BG"/>
        </w:rPr>
        <w:t>Факс: .............................</w:t>
      </w:r>
    </w:p>
    <w:p w:rsidR="002A55F3" w:rsidRPr="002A55F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2A55F3">
        <w:rPr>
          <w:rFonts w:eastAsia="Times New Roman" w:cs="Times New Roman"/>
          <w:szCs w:val="24"/>
          <w:lang w:eastAsia="bg-BG"/>
        </w:rPr>
        <w:t>e-mail:</w:t>
      </w:r>
      <w:r w:rsidR="00E26E83">
        <w:rPr>
          <w:rFonts w:eastAsia="Times New Roman" w:cs="Times New Roman"/>
          <w:szCs w:val="24"/>
          <w:lang w:eastAsia="bg-BG"/>
        </w:rPr>
        <w:t xml:space="preserve"> …………………</w:t>
      </w:r>
    </w:p>
    <w:p w:rsidR="002A55F3" w:rsidRPr="002A55F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</w:p>
    <w:p w:rsidR="002A55F3" w:rsidRPr="002A55F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szCs w:val="24"/>
          <w:lang w:eastAsia="bg-BG"/>
        </w:rPr>
      </w:pPr>
      <w:r w:rsidRPr="002A55F3">
        <w:rPr>
          <w:rFonts w:eastAsia="Times New Roman" w:cs="Times New Roman"/>
          <w:b/>
          <w:szCs w:val="24"/>
          <w:lang w:eastAsia="bg-BG"/>
        </w:rPr>
        <w:t xml:space="preserve">ЗА ВЪЗЛОЖИТЕЛЯ: </w:t>
      </w:r>
    </w:p>
    <w:p w:rsidR="002A55F3" w:rsidRPr="002A55F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2A55F3">
        <w:rPr>
          <w:rFonts w:eastAsia="Times New Roman" w:cs="Times New Roman"/>
          <w:szCs w:val="24"/>
          <w:lang w:eastAsia="bg-BG"/>
        </w:rPr>
        <w:t>Държавна агенция „Електронно управление“</w:t>
      </w:r>
    </w:p>
    <w:p w:rsidR="002A55F3" w:rsidRPr="002A55F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2A55F3">
        <w:rPr>
          <w:rFonts w:eastAsia="Times New Roman" w:cs="Times New Roman"/>
          <w:szCs w:val="24"/>
          <w:lang w:eastAsia="bg-BG"/>
        </w:rPr>
        <w:t>Гр. София 1000, ул. „Ген. Й. В. Гурко” № 6</w:t>
      </w:r>
    </w:p>
    <w:p w:rsidR="002A55F3" w:rsidRPr="002A55F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2A55F3">
        <w:rPr>
          <w:rFonts w:eastAsia="Times New Roman" w:cs="Times New Roman"/>
          <w:szCs w:val="24"/>
          <w:lang w:eastAsia="bg-BG"/>
        </w:rPr>
        <w:t xml:space="preserve">Лице за контакт: ........................... </w:t>
      </w:r>
    </w:p>
    <w:p w:rsidR="002A55F3" w:rsidRPr="002A55F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2A55F3">
        <w:rPr>
          <w:rFonts w:eastAsia="Times New Roman" w:cs="Times New Roman"/>
          <w:szCs w:val="24"/>
          <w:lang w:eastAsia="bg-BG"/>
        </w:rPr>
        <w:t>Тел. .........................</w:t>
      </w:r>
      <w:r w:rsidR="00E26E83">
        <w:rPr>
          <w:rFonts w:eastAsia="Times New Roman" w:cs="Times New Roman"/>
          <w:szCs w:val="24"/>
          <w:lang w:eastAsia="bg-BG"/>
        </w:rPr>
        <w:t>......</w:t>
      </w:r>
    </w:p>
    <w:p w:rsidR="002A55F3" w:rsidRPr="002A55F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2A55F3">
        <w:rPr>
          <w:rFonts w:eastAsia="Times New Roman" w:cs="Times New Roman"/>
          <w:szCs w:val="24"/>
          <w:lang w:eastAsia="bg-BG"/>
        </w:rPr>
        <w:t>Факс: .............................</w:t>
      </w:r>
    </w:p>
    <w:p w:rsidR="002A55F3" w:rsidRPr="002A55F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2A55F3">
        <w:rPr>
          <w:rFonts w:eastAsia="Times New Roman" w:cs="Times New Roman"/>
          <w:szCs w:val="24"/>
          <w:lang w:eastAsia="bg-BG"/>
        </w:rPr>
        <w:t>e-mail:</w:t>
      </w:r>
      <w:r w:rsidR="00E26E83">
        <w:rPr>
          <w:rFonts w:eastAsia="Times New Roman" w:cs="Times New Roman"/>
          <w:szCs w:val="24"/>
          <w:lang w:eastAsia="bg-BG"/>
        </w:rPr>
        <w:t xml:space="preserve"> …………………</w:t>
      </w:r>
    </w:p>
    <w:p w:rsidR="002A55F3" w:rsidRPr="002A55F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szCs w:val="24"/>
          <w:lang w:eastAsia="bg-BG"/>
        </w:rPr>
      </w:pPr>
    </w:p>
    <w:p w:rsidR="002A55F3" w:rsidRPr="002A55F3" w:rsidRDefault="002A55F3" w:rsidP="002A55F3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szCs w:val="24"/>
          <w:lang w:eastAsia="bg-BG"/>
        </w:rPr>
      </w:pPr>
      <w:r w:rsidRPr="002A55F3">
        <w:rPr>
          <w:rFonts w:eastAsia="Times New Roman" w:cs="Times New Roman"/>
          <w:b/>
          <w:szCs w:val="24"/>
          <w:lang w:val="en-US" w:eastAsia="bg-BG"/>
        </w:rPr>
        <w:t>(2)</w:t>
      </w:r>
      <w:r w:rsidRPr="002A55F3">
        <w:rPr>
          <w:rFonts w:eastAsia="Times New Roman" w:cs="Times New Roman"/>
          <w:szCs w:val="24"/>
          <w:lang w:val="en-US" w:eastAsia="bg-BG"/>
        </w:rPr>
        <w:t xml:space="preserve"> </w:t>
      </w:r>
      <w:r w:rsidRPr="002A55F3">
        <w:rPr>
          <w:rFonts w:eastAsia="Times New Roman" w:cs="Times New Roman"/>
          <w:szCs w:val="24"/>
          <w:lang w:eastAsia="bg-BG"/>
        </w:rPr>
        <w:t xml:space="preserve">При промяна на посочения в ал. </w:t>
      </w:r>
      <w:r w:rsidRPr="002A55F3">
        <w:rPr>
          <w:rFonts w:eastAsia="Times New Roman" w:cs="Times New Roman"/>
          <w:szCs w:val="24"/>
          <w:lang w:val="en-US" w:eastAsia="bg-BG"/>
        </w:rPr>
        <w:t>1</w:t>
      </w:r>
      <w:r w:rsidRPr="002A55F3">
        <w:rPr>
          <w:rFonts w:eastAsia="Times New Roman" w:cs="Times New Roman"/>
          <w:szCs w:val="24"/>
          <w:lang w:eastAsia="bg-BG"/>
        </w:rPr>
        <w:t xml:space="preserve"> адрес, съответната страна е длъжна да уведоми другата в </w:t>
      </w:r>
      <w:r w:rsidR="00E26E83">
        <w:rPr>
          <w:rFonts w:eastAsia="Times New Roman" w:cs="Times New Roman"/>
          <w:szCs w:val="24"/>
          <w:lang w:eastAsia="bg-BG"/>
        </w:rPr>
        <w:t>3 (</w:t>
      </w:r>
      <w:r w:rsidRPr="002A55F3">
        <w:rPr>
          <w:rFonts w:eastAsia="Times New Roman" w:cs="Times New Roman"/>
          <w:szCs w:val="24"/>
          <w:lang w:eastAsia="bg-BG"/>
        </w:rPr>
        <w:t>три</w:t>
      </w:r>
      <w:r w:rsidR="00E26E83">
        <w:rPr>
          <w:rFonts w:eastAsia="Times New Roman" w:cs="Times New Roman"/>
          <w:szCs w:val="24"/>
          <w:lang w:eastAsia="bg-BG"/>
        </w:rPr>
        <w:t xml:space="preserve">) </w:t>
      </w:r>
      <w:r w:rsidRPr="002A55F3">
        <w:rPr>
          <w:rFonts w:eastAsia="Times New Roman" w:cs="Times New Roman"/>
          <w:szCs w:val="24"/>
          <w:lang w:eastAsia="bg-BG"/>
        </w:rPr>
        <w:t>дневен срок от промяната, в противен случай всички уведомления и писма, изпратени на посочения в договора адрес, се считат за редовно получени и при неизпълнение в срок на някое от задълженията си</w:t>
      </w:r>
      <w:r w:rsidR="00743789">
        <w:rPr>
          <w:rFonts w:eastAsia="Times New Roman" w:cs="Times New Roman"/>
          <w:szCs w:val="24"/>
          <w:lang w:eastAsia="bg-BG"/>
        </w:rPr>
        <w:t>,</w:t>
      </w:r>
      <w:r w:rsidRPr="002A55F3">
        <w:rPr>
          <w:rFonts w:eastAsia="Times New Roman" w:cs="Times New Roman"/>
          <w:szCs w:val="24"/>
          <w:lang w:eastAsia="bg-BG"/>
        </w:rPr>
        <w:t xml:space="preserve"> страната не може да се позовава на смяната на адрес или факс. </w:t>
      </w:r>
    </w:p>
    <w:p w:rsidR="002A55F3" w:rsidRPr="002A55F3" w:rsidRDefault="002A55F3" w:rsidP="002A55F3">
      <w:pPr>
        <w:spacing w:after="0" w:line="240" w:lineRule="auto"/>
        <w:jc w:val="both"/>
        <w:rPr>
          <w:rFonts w:eastAsia="TimesNewRomanPS-ItalicMT" w:cs="Times New Roman"/>
          <w:szCs w:val="24"/>
          <w:lang w:eastAsia="bg-BG"/>
        </w:rPr>
      </w:pPr>
    </w:p>
    <w:p w:rsidR="00951F56" w:rsidRPr="00770C85" w:rsidRDefault="00951F56" w:rsidP="00951F56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szCs w:val="24"/>
          <w:lang w:val="en-US" w:eastAsia="bg-BG"/>
        </w:rPr>
      </w:pPr>
      <w:r w:rsidRPr="00770C85">
        <w:rPr>
          <w:rFonts w:eastAsia="Times New Roman" w:cs="Times New Roman"/>
          <w:b/>
          <w:szCs w:val="24"/>
          <w:lang w:val="en-US" w:eastAsia="bg-BG"/>
        </w:rPr>
        <w:t>Чл. 24.</w:t>
      </w:r>
      <w:r w:rsidRPr="00770C85">
        <w:rPr>
          <w:rFonts w:eastAsia="Times New Roman" w:cs="Times New Roman"/>
          <w:szCs w:val="24"/>
          <w:lang w:val="en-US" w:eastAsia="bg-BG"/>
        </w:rPr>
        <w:t xml:space="preserve"> Към този Договор се прилагат и са неразделна част от него следните приложения:</w:t>
      </w:r>
    </w:p>
    <w:p w:rsidR="00951F56" w:rsidRPr="00770C85" w:rsidRDefault="00951F56" w:rsidP="00951F56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szCs w:val="24"/>
          <w:lang w:val="en-US" w:eastAsia="bg-BG"/>
        </w:rPr>
      </w:pPr>
      <w:r w:rsidRPr="00770C85">
        <w:rPr>
          <w:rFonts w:eastAsia="Times New Roman" w:cs="Times New Roman"/>
          <w:szCs w:val="24"/>
          <w:lang w:val="en-US" w:eastAsia="bg-BG"/>
        </w:rPr>
        <w:t>Приложение № 1 – Техническа спецификация;</w:t>
      </w:r>
    </w:p>
    <w:p w:rsidR="00951F56" w:rsidRPr="00770C85" w:rsidRDefault="00951F56" w:rsidP="00951F56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szCs w:val="24"/>
          <w:lang w:val="en-US" w:eastAsia="bg-BG"/>
        </w:rPr>
      </w:pPr>
      <w:r w:rsidRPr="00770C85">
        <w:rPr>
          <w:rFonts w:eastAsia="Times New Roman" w:cs="Times New Roman"/>
          <w:szCs w:val="24"/>
          <w:lang w:val="en-US" w:eastAsia="bg-BG"/>
        </w:rPr>
        <w:t>Приложение № 2 – Техническо предложение;</w:t>
      </w:r>
    </w:p>
    <w:p w:rsidR="00951F56" w:rsidRPr="00770C85" w:rsidRDefault="00951F56" w:rsidP="00951F56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szCs w:val="24"/>
          <w:lang w:val="en-US" w:eastAsia="bg-BG"/>
        </w:rPr>
      </w:pPr>
      <w:r w:rsidRPr="00770C85">
        <w:rPr>
          <w:rFonts w:eastAsia="Times New Roman" w:cs="Times New Roman"/>
          <w:szCs w:val="24"/>
          <w:lang w:val="en-US" w:eastAsia="bg-BG"/>
        </w:rPr>
        <w:t>Прил</w:t>
      </w:r>
      <w:r w:rsidR="00770C85" w:rsidRPr="00770C85">
        <w:rPr>
          <w:rFonts w:eastAsia="Times New Roman" w:cs="Times New Roman"/>
          <w:szCs w:val="24"/>
          <w:lang w:val="en-US" w:eastAsia="bg-BG"/>
        </w:rPr>
        <w:t>ожение № 3 – Ценово предложение.</w:t>
      </w:r>
    </w:p>
    <w:p w:rsidR="00770C85" w:rsidRPr="00951F56" w:rsidRDefault="00770C85" w:rsidP="00951F56">
      <w:pPr>
        <w:autoSpaceDE w:val="0"/>
        <w:autoSpaceDN w:val="0"/>
        <w:adjustRightInd w:val="0"/>
        <w:spacing w:after="0"/>
        <w:jc w:val="both"/>
        <w:rPr>
          <w:rFonts w:eastAsia="Times New Roman" w:cs="Times New Roman"/>
          <w:szCs w:val="24"/>
          <w:lang w:val="en-US" w:eastAsia="bg-BG"/>
        </w:rPr>
      </w:pPr>
    </w:p>
    <w:p w:rsidR="00770C85" w:rsidRPr="002A55F3" w:rsidRDefault="00770C85" w:rsidP="00770C85">
      <w:pPr>
        <w:spacing w:after="0" w:line="240" w:lineRule="auto"/>
        <w:ind w:firstLine="708"/>
        <w:jc w:val="both"/>
        <w:rPr>
          <w:rFonts w:eastAsia="Times New Roman" w:cs="Times New Roman"/>
          <w:szCs w:val="24"/>
          <w:lang w:eastAsia="bg-BG"/>
        </w:rPr>
      </w:pPr>
      <w:r w:rsidRPr="002A55F3">
        <w:rPr>
          <w:rFonts w:eastAsia="Times New Roman" w:cs="Times New Roman"/>
          <w:szCs w:val="24"/>
          <w:lang w:eastAsia="bg-BG"/>
        </w:rPr>
        <w:t>Настоящият до</w:t>
      </w:r>
      <w:r>
        <w:rPr>
          <w:rFonts w:eastAsia="Times New Roman" w:cs="Times New Roman"/>
          <w:szCs w:val="24"/>
          <w:lang w:eastAsia="bg-BG"/>
        </w:rPr>
        <w:t>говор се състави и подписа в 2 (два) еднообразни екземпляра – един</w:t>
      </w:r>
      <w:r w:rsidRPr="002A55F3">
        <w:rPr>
          <w:rFonts w:eastAsia="Times New Roman" w:cs="Times New Roman"/>
          <w:szCs w:val="24"/>
          <w:lang w:eastAsia="bg-BG"/>
        </w:rPr>
        <w:t xml:space="preserve"> за </w:t>
      </w:r>
      <w:r w:rsidRPr="002A55F3">
        <w:rPr>
          <w:rFonts w:eastAsia="Times New Roman" w:cs="Times New Roman"/>
          <w:b/>
          <w:szCs w:val="24"/>
          <w:lang w:eastAsia="bg-BG"/>
        </w:rPr>
        <w:t>ВЪЗЛОЖИТЕЛЯ</w:t>
      </w:r>
      <w:r w:rsidRPr="002A55F3">
        <w:rPr>
          <w:rFonts w:eastAsia="Times New Roman" w:cs="Times New Roman"/>
          <w:szCs w:val="24"/>
          <w:lang w:eastAsia="bg-BG"/>
        </w:rPr>
        <w:t xml:space="preserve"> и един за </w:t>
      </w:r>
      <w:r w:rsidRPr="002A55F3">
        <w:rPr>
          <w:rFonts w:eastAsia="Times New Roman" w:cs="Times New Roman"/>
          <w:b/>
          <w:szCs w:val="24"/>
          <w:lang w:eastAsia="bg-BG"/>
        </w:rPr>
        <w:t>ИЗПЪЛНИТЕЛЯ</w:t>
      </w:r>
      <w:r w:rsidRPr="002A55F3">
        <w:rPr>
          <w:rFonts w:eastAsia="Times New Roman" w:cs="Times New Roman"/>
          <w:szCs w:val="24"/>
          <w:lang w:eastAsia="bg-BG"/>
        </w:rPr>
        <w:t>.</w:t>
      </w:r>
    </w:p>
    <w:p w:rsidR="00E90C25" w:rsidRDefault="00E90C25" w:rsidP="002A55F3">
      <w:pPr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</w:p>
    <w:p w:rsidR="002A55F3" w:rsidRPr="00E90C25" w:rsidRDefault="00E90C25" w:rsidP="002A55F3">
      <w:pPr>
        <w:spacing w:after="0" w:line="240" w:lineRule="auto"/>
        <w:jc w:val="both"/>
        <w:rPr>
          <w:rFonts w:eastAsia="TimesNewRomanPS-ItalicMT" w:cs="Times New Roman"/>
          <w:b/>
          <w:szCs w:val="24"/>
          <w:lang w:eastAsia="bg-BG"/>
        </w:rPr>
      </w:pPr>
      <w:r w:rsidRPr="00E90C25">
        <w:rPr>
          <w:rFonts w:eastAsia="TimesNewRomanPS-ItalicMT" w:cs="Times New Roman"/>
          <w:b/>
          <w:szCs w:val="24"/>
          <w:lang w:eastAsia="bg-BG"/>
        </w:rPr>
        <w:t xml:space="preserve">ВЪЗЛОЖИТЕЛ: </w:t>
      </w:r>
      <w:r w:rsidRPr="00E90C25">
        <w:rPr>
          <w:rFonts w:eastAsia="TimesNewRomanPS-ItalicMT" w:cs="Times New Roman"/>
          <w:b/>
          <w:szCs w:val="24"/>
          <w:lang w:eastAsia="bg-BG"/>
        </w:rPr>
        <w:tab/>
      </w:r>
      <w:r w:rsidRPr="00E90C25">
        <w:rPr>
          <w:rFonts w:eastAsia="TimesNewRomanPS-ItalicMT" w:cs="Times New Roman"/>
          <w:b/>
          <w:szCs w:val="24"/>
          <w:lang w:eastAsia="bg-BG"/>
        </w:rPr>
        <w:tab/>
      </w:r>
      <w:r w:rsidRPr="00E90C25">
        <w:rPr>
          <w:rFonts w:eastAsia="TimesNewRomanPS-ItalicMT" w:cs="Times New Roman"/>
          <w:b/>
          <w:szCs w:val="24"/>
          <w:lang w:eastAsia="bg-BG"/>
        </w:rPr>
        <w:tab/>
      </w:r>
      <w:r w:rsidRPr="00E90C25">
        <w:rPr>
          <w:rFonts w:eastAsia="TimesNewRomanPS-ItalicMT" w:cs="Times New Roman"/>
          <w:b/>
          <w:szCs w:val="24"/>
          <w:lang w:eastAsia="bg-BG"/>
        </w:rPr>
        <w:tab/>
      </w:r>
      <w:r w:rsidRPr="00E90C25">
        <w:rPr>
          <w:rFonts w:eastAsia="TimesNewRomanPS-ItalicMT" w:cs="Times New Roman"/>
          <w:b/>
          <w:szCs w:val="24"/>
          <w:lang w:eastAsia="bg-BG"/>
        </w:rPr>
        <w:tab/>
      </w:r>
      <w:r w:rsidRPr="00E90C25">
        <w:rPr>
          <w:rFonts w:eastAsia="TimesNewRomanPS-ItalicMT" w:cs="Times New Roman"/>
          <w:b/>
          <w:szCs w:val="24"/>
          <w:lang w:eastAsia="bg-BG"/>
        </w:rPr>
        <w:tab/>
        <w:t>ИЗПЪЛНИТЕЛ:</w:t>
      </w:r>
    </w:p>
    <w:p w:rsidR="004F75DE" w:rsidRDefault="004F75DE"/>
    <w:sectPr w:rsidR="004F75DE" w:rsidSect="004815C0">
      <w:headerReference w:type="default" r:id="rId7"/>
      <w:footerReference w:type="default" r:id="rId8"/>
      <w:pgSz w:w="11907" w:h="16840" w:code="9"/>
      <w:pgMar w:top="-851" w:right="1418" w:bottom="1418" w:left="1418" w:header="567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640DC" w:rsidRDefault="007640DC" w:rsidP="002A55F3">
      <w:pPr>
        <w:spacing w:after="0" w:line="240" w:lineRule="auto"/>
      </w:pPr>
      <w:r>
        <w:separator/>
      </w:r>
    </w:p>
  </w:endnote>
  <w:endnote w:type="continuationSeparator" w:id="0">
    <w:p w:rsidR="007640DC" w:rsidRDefault="007640DC" w:rsidP="002A55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NewRomanPS-ItalicMT">
    <w:altName w:val="Arial Unicode MS"/>
    <w:panose1 w:val="00000000000000000000"/>
    <w:charset w:val="86"/>
    <w:family w:val="auto"/>
    <w:notTrueType/>
    <w:pitch w:val="default"/>
    <w:sig w:usb0="00000000" w:usb1="080E0000" w:usb2="00000010" w:usb3="00000000" w:csb0="0004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94780138"/>
      <w:docPartObj>
        <w:docPartGallery w:val="Page Numbers (Bottom of Page)"/>
        <w:docPartUnique/>
      </w:docPartObj>
    </w:sdtPr>
    <w:sdtEndPr/>
    <w:sdtContent>
      <w:sdt>
        <w:sdtPr>
          <w:id w:val="211545603"/>
          <w:docPartObj>
            <w:docPartGallery w:val="Page Numbers (Top of Page)"/>
            <w:docPartUnique/>
          </w:docPartObj>
        </w:sdtPr>
        <w:sdtEndPr/>
        <w:sdtContent>
          <w:p w:rsidR="00FB64BA" w:rsidRPr="009203C7" w:rsidRDefault="007640DC" w:rsidP="009203C7">
            <w:pPr>
              <w:pStyle w:val="Footer"/>
              <w:jc w:val="both"/>
              <w:rPr>
                <w:i/>
                <w:sz w:val="16"/>
                <w:szCs w:val="16"/>
              </w:rPr>
            </w:pPr>
          </w:p>
          <w:p w:rsidR="00FB64BA" w:rsidRDefault="002A313C">
            <w:pPr>
              <w:pStyle w:val="Footer"/>
              <w:jc w:val="right"/>
            </w:pPr>
            <w:r>
              <w:t xml:space="preserve">Стр.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2D0523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Cs w:val="24"/>
              </w:rPr>
              <w:fldChar w:fldCharType="end"/>
            </w:r>
            <w:r>
              <w:t xml:space="preserve"> от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Cs w:val="24"/>
              </w:rPr>
              <w:fldChar w:fldCharType="separate"/>
            </w:r>
            <w:r w:rsidR="002D0523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:rsidR="00FB64BA" w:rsidRPr="00E805F6" w:rsidRDefault="007640DC" w:rsidP="004F3376">
    <w:pPr>
      <w:pStyle w:val="BodyText"/>
      <w:tabs>
        <w:tab w:val="left" w:pos="7920"/>
      </w:tabs>
      <w:jc w:val="center"/>
      <w:rPr>
        <w:b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640DC" w:rsidRDefault="007640DC" w:rsidP="002A55F3">
      <w:pPr>
        <w:spacing w:after="0" w:line="240" w:lineRule="auto"/>
      </w:pPr>
      <w:r>
        <w:separator/>
      </w:r>
    </w:p>
  </w:footnote>
  <w:footnote w:type="continuationSeparator" w:id="0">
    <w:p w:rsidR="007640DC" w:rsidRDefault="007640DC" w:rsidP="002A55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64BA" w:rsidRPr="00F262A6" w:rsidRDefault="007640DC" w:rsidP="00F262A6">
    <w:pPr>
      <w:tabs>
        <w:tab w:val="center" w:pos="5233"/>
        <w:tab w:val="right" w:pos="10466"/>
      </w:tabs>
      <w:rPr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1F11F7"/>
    <w:multiLevelType w:val="hybridMultilevel"/>
    <w:tmpl w:val="B8542212"/>
    <w:lvl w:ilvl="0" w:tplc="4EBE5FD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6A0"/>
    <w:rsid w:val="000B3179"/>
    <w:rsid w:val="000B5B7F"/>
    <w:rsid w:val="000C7736"/>
    <w:rsid w:val="000F2F01"/>
    <w:rsid w:val="00172FD3"/>
    <w:rsid w:val="002137AA"/>
    <w:rsid w:val="002250C4"/>
    <w:rsid w:val="0022577E"/>
    <w:rsid w:val="00243B91"/>
    <w:rsid w:val="00262FA8"/>
    <w:rsid w:val="002A313C"/>
    <w:rsid w:val="002A55F3"/>
    <w:rsid w:val="002D0523"/>
    <w:rsid w:val="00343D95"/>
    <w:rsid w:val="003907CB"/>
    <w:rsid w:val="003A294B"/>
    <w:rsid w:val="003C185B"/>
    <w:rsid w:val="00405160"/>
    <w:rsid w:val="00427359"/>
    <w:rsid w:val="00437B7C"/>
    <w:rsid w:val="004815C0"/>
    <w:rsid w:val="0049721C"/>
    <w:rsid w:val="004F75DE"/>
    <w:rsid w:val="005448B4"/>
    <w:rsid w:val="005A5044"/>
    <w:rsid w:val="005A5CA2"/>
    <w:rsid w:val="005D075F"/>
    <w:rsid w:val="0066765B"/>
    <w:rsid w:val="00687A85"/>
    <w:rsid w:val="006B0527"/>
    <w:rsid w:val="006F2122"/>
    <w:rsid w:val="00743789"/>
    <w:rsid w:val="007640DC"/>
    <w:rsid w:val="00770C85"/>
    <w:rsid w:val="00781527"/>
    <w:rsid w:val="00782F3D"/>
    <w:rsid w:val="007C1041"/>
    <w:rsid w:val="00861CFA"/>
    <w:rsid w:val="008B5B5B"/>
    <w:rsid w:val="008D4EB0"/>
    <w:rsid w:val="008F39F7"/>
    <w:rsid w:val="0090460F"/>
    <w:rsid w:val="009127DD"/>
    <w:rsid w:val="00951F56"/>
    <w:rsid w:val="00954AED"/>
    <w:rsid w:val="009A3478"/>
    <w:rsid w:val="009D136F"/>
    <w:rsid w:val="00A55482"/>
    <w:rsid w:val="00A712DE"/>
    <w:rsid w:val="00A76152"/>
    <w:rsid w:val="00A940BC"/>
    <w:rsid w:val="00AB094D"/>
    <w:rsid w:val="00AB5E97"/>
    <w:rsid w:val="00AE1D83"/>
    <w:rsid w:val="00B136A0"/>
    <w:rsid w:val="00B74F05"/>
    <w:rsid w:val="00BB4F42"/>
    <w:rsid w:val="00BD5F41"/>
    <w:rsid w:val="00C87F67"/>
    <w:rsid w:val="00C9535A"/>
    <w:rsid w:val="00D053AA"/>
    <w:rsid w:val="00D11D66"/>
    <w:rsid w:val="00D634B9"/>
    <w:rsid w:val="00D70F2B"/>
    <w:rsid w:val="00DA32CD"/>
    <w:rsid w:val="00DE5CD5"/>
    <w:rsid w:val="00E26E83"/>
    <w:rsid w:val="00E311F6"/>
    <w:rsid w:val="00E90C25"/>
    <w:rsid w:val="00F262A6"/>
    <w:rsid w:val="00F72910"/>
    <w:rsid w:val="00FD2695"/>
    <w:rsid w:val="00FF7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7672202-D169-4C32-B31A-0E412DDDD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2A55F3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2A55F3"/>
  </w:style>
  <w:style w:type="paragraph" w:styleId="Header">
    <w:name w:val="header"/>
    <w:basedOn w:val="Normal"/>
    <w:link w:val="HeaderChar"/>
    <w:uiPriority w:val="99"/>
    <w:unhideWhenUsed/>
    <w:rsid w:val="002A55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55F3"/>
  </w:style>
  <w:style w:type="paragraph" w:styleId="Footer">
    <w:name w:val="footer"/>
    <w:basedOn w:val="Normal"/>
    <w:link w:val="FooterChar"/>
    <w:uiPriority w:val="99"/>
    <w:unhideWhenUsed/>
    <w:rsid w:val="002A55F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55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2545</Words>
  <Characters>14507</Characters>
  <Application>Microsoft Office Word</Application>
  <DocSecurity>0</DocSecurity>
  <Lines>120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Miryana Nanovska</dc:creator>
  <cp:keywords/>
  <dc:description/>
  <cp:lastModifiedBy>Stanislav G. Nitsov</cp:lastModifiedBy>
  <cp:revision>2</cp:revision>
  <dcterms:created xsi:type="dcterms:W3CDTF">2018-10-18T13:56:00Z</dcterms:created>
  <dcterms:modified xsi:type="dcterms:W3CDTF">2018-10-18T13:56:00Z</dcterms:modified>
</cp:coreProperties>
</file>