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174" w:rsidRPr="006533BA" w:rsidRDefault="00D94174" w:rsidP="006533BA">
      <w:pPr>
        <w:spacing w:after="0" w:line="240" w:lineRule="auto"/>
        <w:jc w:val="center"/>
        <w:rPr>
          <w:rFonts w:ascii="Times New Roman" w:eastAsia="Calibri" w:hAnsi="Times New Roman" w:cs="Times New Roman"/>
          <w:sz w:val="24"/>
          <w:szCs w:val="24"/>
        </w:rPr>
      </w:pPr>
    </w:p>
    <w:p w:rsidR="00D94174" w:rsidRPr="006533BA" w:rsidRDefault="00D94174" w:rsidP="006533BA">
      <w:pPr>
        <w:keepNext/>
        <w:keepLines/>
        <w:spacing w:after="0" w:line="240" w:lineRule="auto"/>
        <w:jc w:val="center"/>
        <w:outlineLvl w:val="0"/>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 xml:space="preserve">ДОГОВОР </w:t>
      </w:r>
    </w:p>
    <w:p w:rsidR="008F027C" w:rsidRPr="006533BA" w:rsidRDefault="008F027C" w:rsidP="006533BA">
      <w:pPr>
        <w:keepNext/>
        <w:keepLines/>
        <w:spacing w:after="0" w:line="240" w:lineRule="auto"/>
        <w:jc w:val="center"/>
        <w:outlineLvl w:val="0"/>
        <w:rPr>
          <w:rFonts w:ascii="Times New Roman" w:eastAsia="Times New Roman" w:hAnsi="Times New Roman" w:cs="Times New Roman"/>
          <w:b/>
          <w:bCs/>
          <w:sz w:val="24"/>
          <w:szCs w:val="24"/>
        </w:rPr>
      </w:pPr>
    </w:p>
    <w:p w:rsidR="00D94174" w:rsidRPr="006533BA" w:rsidRDefault="008F027C" w:rsidP="006533BA">
      <w:pPr>
        <w:widowControl w:val="0"/>
        <w:snapToGrid w:val="0"/>
        <w:spacing w:line="240" w:lineRule="auto"/>
        <w:jc w:val="center"/>
        <w:rPr>
          <w:rFonts w:ascii="Times New Roman" w:eastAsia="Times New Roman" w:hAnsi="Times New Roman" w:cs="Times New Roman"/>
          <w:b/>
          <w:bCs/>
          <w:sz w:val="24"/>
          <w:szCs w:val="24"/>
        </w:rPr>
      </w:pPr>
      <w:r w:rsidRPr="006533BA">
        <w:rPr>
          <w:rFonts w:ascii="Times New Roman" w:hAnsi="Times New Roman" w:cs="Times New Roman"/>
          <w:b/>
          <w:sz w:val="24"/>
          <w:szCs w:val="24"/>
        </w:rPr>
        <w:t xml:space="preserve">за възлагане и изпълнение на обществена поръчка с предмет </w:t>
      </w:r>
      <w:r w:rsidR="002627C3" w:rsidRPr="006533BA">
        <w:rPr>
          <w:rFonts w:ascii="Times New Roman" w:hAnsi="Times New Roman" w:cs="Times New Roman"/>
          <w:b/>
          <w:bCs/>
          <w:iCs/>
          <w:sz w:val="24"/>
          <w:szCs w:val="24"/>
        </w:rPr>
        <w:t>"Осигуряване на самолетни билети за превоз по въздух на пътници и багаж п</w:t>
      </w:r>
      <w:r w:rsidR="007C2F4A">
        <w:rPr>
          <w:rFonts w:ascii="Times New Roman" w:hAnsi="Times New Roman" w:cs="Times New Roman"/>
          <w:b/>
          <w:bCs/>
          <w:iCs/>
          <w:sz w:val="24"/>
          <w:szCs w:val="24"/>
        </w:rPr>
        <w:t>ри служебни пътувания до други дестинации</w:t>
      </w:r>
      <w:r w:rsidR="002627C3" w:rsidRPr="006533BA">
        <w:rPr>
          <w:rFonts w:ascii="Times New Roman" w:hAnsi="Times New Roman" w:cs="Times New Roman"/>
          <w:b/>
          <w:bCs/>
          <w:iCs/>
          <w:sz w:val="24"/>
          <w:szCs w:val="24"/>
        </w:rPr>
        <w:t xml:space="preserve"> за нуждите на Държавна агенция „Електронно управление"</w:t>
      </w:r>
    </w:p>
    <w:p w:rsidR="00D94174" w:rsidRPr="006533BA" w:rsidRDefault="00D94174" w:rsidP="006533BA">
      <w:pPr>
        <w:spacing w:after="0" w:line="240" w:lineRule="auto"/>
        <w:jc w:val="center"/>
        <w:rPr>
          <w:rFonts w:ascii="Times New Roman" w:eastAsia="Calibri" w:hAnsi="Times New Roman" w:cs="Times New Roman"/>
          <w:b/>
          <w:sz w:val="24"/>
          <w:szCs w:val="24"/>
          <w:lang w:val="en-US"/>
        </w:rPr>
      </w:pPr>
      <w:r w:rsidRPr="006533BA">
        <w:rPr>
          <w:rFonts w:ascii="Times New Roman" w:eastAsia="Calibri" w:hAnsi="Times New Roman" w:cs="Times New Roman"/>
          <w:b/>
          <w:sz w:val="24"/>
          <w:szCs w:val="24"/>
        </w:rPr>
        <w:t xml:space="preserve">№ .........................../..................... </w:t>
      </w:r>
      <w:r w:rsidR="008F027C" w:rsidRPr="006533BA">
        <w:rPr>
          <w:rFonts w:ascii="Times New Roman" w:eastAsia="Calibri" w:hAnsi="Times New Roman" w:cs="Times New Roman"/>
          <w:b/>
          <w:sz w:val="24"/>
          <w:szCs w:val="24"/>
        </w:rPr>
        <w:t>201</w:t>
      </w:r>
      <w:r w:rsidR="00963495">
        <w:rPr>
          <w:rFonts w:ascii="Times New Roman" w:eastAsia="Calibri" w:hAnsi="Times New Roman" w:cs="Times New Roman"/>
          <w:b/>
          <w:sz w:val="24"/>
          <w:szCs w:val="24"/>
        </w:rPr>
        <w:t>9</w:t>
      </w:r>
      <w:r w:rsidRPr="006533BA">
        <w:rPr>
          <w:rFonts w:ascii="Times New Roman" w:eastAsia="Calibri" w:hAnsi="Times New Roman" w:cs="Times New Roman"/>
          <w:b/>
          <w:sz w:val="24"/>
          <w:szCs w:val="24"/>
        </w:rPr>
        <w:t xml:space="preserve">г. </w:t>
      </w:r>
    </w:p>
    <w:p w:rsidR="00D94174" w:rsidRPr="006533BA" w:rsidRDefault="00D94174" w:rsidP="006533BA">
      <w:pPr>
        <w:shd w:val="clear" w:color="auto" w:fill="FFFFFF"/>
        <w:spacing w:after="0" w:line="240" w:lineRule="auto"/>
        <w:jc w:val="center"/>
        <w:rPr>
          <w:rFonts w:ascii="Times New Roman" w:eastAsia="Times New Roman" w:hAnsi="Times New Roman" w:cs="Times New Roman"/>
          <w:spacing w:val="-4"/>
          <w:sz w:val="24"/>
          <w:szCs w:val="24"/>
        </w:rPr>
      </w:pPr>
    </w:p>
    <w:p w:rsidR="00D94174" w:rsidRPr="006533BA" w:rsidRDefault="00D94174" w:rsidP="006533BA">
      <w:pPr>
        <w:shd w:val="clear" w:color="auto" w:fill="FFFFFF"/>
        <w:spacing w:after="0" w:line="240" w:lineRule="auto"/>
        <w:jc w:val="both"/>
        <w:rPr>
          <w:rFonts w:ascii="Times New Roman" w:eastAsia="Times New Roman" w:hAnsi="Times New Roman" w:cs="Times New Roman"/>
          <w:spacing w:val="-4"/>
          <w:sz w:val="24"/>
          <w:szCs w:val="24"/>
        </w:rPr>
      </w:pP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4"/>
          <w:sz w:val="24"/>
          <w:szCs w:val="24"/>
        </w:rPr>
        <w:t>Днес, .............</w:t>
      </w:r>
      <w:r w:rsidR="000D12FF" w:rsidRPr="006533BA">
        <w:rPr>
          <w:rFonts w:ascii="Times New Roman" w:eastAsia="Times New Roman" w:hAnsi="Times New Roman" w:cs="Times New Roman"/>
          <w:spacing w:val="-4"/>
          <w:sz w:val="24"/>
          <w:szCs w:val="24"/>
        </w:rPr>
        <w:t>..........</w:t>
      </w:r>
      <w:r w:rsidRPr="006533BA">
        <w:rPr>
          <w:rFonts w:ascii="Times New Roman" w:eastAsia="Times New Roman" w:hAnsi="Times New Roman" w:cs="Times New Roman"/>
          <w:spacing w:val="-4"/>
          <w:sz w:val="24"/>
          <w:szCs w:val="24"/>
        </w:rPr>
        <w:t xml:space="preserve"> </w:t>
      </w:r>
      <w:r w:rsidR="000D12FF" w:rsidRPr="006533BA">
        <w:rPr>
          <w:rFonts w:ascii="Times New Roman" w:eastAsia="Times New Roman" w:hAnsi="Times New Roman" w:cs="Times New Roman"/>
          <w:spacing w:val="-4"/>
          <w:sz w:val="24"/>
          <w:szCs w:val="24"/>
        </w:rPr>
        <w:t>201</w:t>
      </w:r>
      <w:r w:rsidR="00963495">
        <w:rPr>
          <w:rFonts w:ascii="Times New Roman" w:eastAsia="Times New Roman" w:hAnsi="Times New Roman" w:cs="Times New Roman"/>
          <w:spacing w:val="-4"/>
          <w:sz w:val="24"/>
          <w:szCs w:val="24"/>
        </w:rPr>
        <w:t>9</w:t>
      </w:r>
      <w:r w:rsidRPr="006533BA">
        <w:rPr>
          <w:rFonts w:ascii="Times New Roman" w:eastAsia="Times New Roman" w:hAnsi="Times New Roman" w:cs="Times New Roman"/>
          <w:spacing w:val="-4"/>
          <w:sz w:val="24"/>
          <w:szCs w:val="24"/>
        </w:rPr>
        <w:t>г.</w:t>
      </w:r>
      <w:r w:rsidRPr="006533BA">
        <w:rPr>
          <w:rFonts w:ascii="Times New Roman" w:eastAsia="Times New Roman" w:hAnsi="Times New Roman" w:cs="Times New Roman"/>
          <w:spacing w:val="-1"/>
          <w:sz w:val="24"/>
          <w:szCs w:val="24"/>
        </w:rPr>
        <w:t xml:space="preserve">, в </w:t>
      </w:r>
      <w:r w:rsidRPr="006533BA">
        <w:rPr>
          <w:rFonts w:ascii="Times New Roman" w:eastAsia="Times New Roman" w:hAnsi="Times New Roman" w:cs="Times New Roman"/>
          <w:sz w:val="24"/>
          <w:szCs w:val="24"/>
        </w:rPr>
        <w:t xml:space="preserve">гр. София, </w:t>
      </w:r>
      <w:r w:rsidRPr="006533BA">
        <w:rPr>
          <w:rFonts w:ascii="Times New Roman" w:eastAsia="Times New Roman" w:hAnsi="Times New Roman" w:cs="Times New Roman"/>
          <w:spacing w:val="-1"/>
          <w:sz w:val="24"/>
          <w:szCs w:val="24"/>
        </w:rPr>
        <w:t>между:</w:t>
      </w:r>
    </w:p>
    <w:p w:rsidR="000D12FF" w:rsidRPr="006533BA" w:rsidRDefault="000D12FF" w:rsidP="006533BA">
      <w:pPr>
        <w:shd w:val="clear" w:color="auto" w:fill="FFFFFF"/>
        <w:spacing w:after="0" w:line="240" w:lineRule="auto"/>
        <w:ind w:right="5" w:firstLine="677"/>
        <w:jc w:val="both"/>
        <w:rPr>
          <w:rFonts w:ascii="Times New Roman" w:hAnsi="Times New Roman" w:cs="Times New Roman"/>
          <w:spacing w:val="-5"/>
          <w:sz w:val="24"/>
          <w:szCs w:val="24"/>
        </w:rPr>
      </w:pPr>
    </w:p>
    <w:p w:rsidR="000D12FF" w:rsidRPr="006533BA" w:rsidRDefault="000D12FF" w:rsidP="006533BA">
      <w:pPr>
        <w:suppressAutoHyphens/>
        <w:spacing w:before="100" w:line="240" w:lineRule="auto"/>
        <w:ind w:firstLine="677"/>
        <w:jc w:val="both"/>
        <w:rPr>
          <w:rFonts w:ascii="Times New Roman" w:hAnsi="Times New Roman" w:cs="Times New Roman"/>
          <w:sz w:val="24"/>
          <w:szCs w:val="24"/>
          <w:lang w:eastAsia="ar-SA"/>
        </w:rPr>
      </w:pPr>
      <w:r w:rsidRPr="006533BA">
        <w:rPr>
          <w:rFonts w:ascii="Times New Roman" w:hAnsi="Times New Roman" w:cs="Times New Roman"/>
          <w:b/>
          <w:sz w:val="24"/>
          <w:szCs w:val="24"/>
          <w:lang w:eastAsia="ar-SA"/>
        </w:rPr>
        <w:t>ДЪРЖАВНА АГЕНЦИЯ „ЕЛЕКТРОННО УПРАВЛЕНИЕ“</w:t>
      </w:r>
      <w:r w:rsidRPr="006533BA">
        <w:rPr>
          <w:rFonts w:ascii="Times New Roman" w:hAnsi="Times New Roman" w:cs="Times New Roman"/>
          <w:b/>
          <w:sz w:val="24"/>
          <w:szCs w:val="24"/>
          <w:lang w:val="en-US" w:eastAsia="ar-SA"/>
        </w:rPr>
        <w:t xml:space="preserve"> (</w:t>
      </w:r>
      <w:r w:rsidRPr="006533BA">
        <w:rPr>
          <w:rFonts w:ascii="Times New Roman" w:hAnsi="Times New Roman" w:cs="Times New Roman"/>
          <w:b/>
          <w:sz w:val="24"/>
          <w:szCs w:val="24"/>
          <w:lang w:eastAsia="ar-SA"/>
        </w:rPr>
        <w:t>ДАЕУ</w:t>
      </w:r>
      <w:r w:rsidRPr="006533BA">
        <w:rPr>
          <w:rFonts w:ascii="Times New Roman" w:hAnsi="Times New Roman" w:cs="Times New Roman"/>
          <w:b/>
          <w:sz w:val="24"/>
          <w:szCs w:val="24"/>
          <w:lang w:val="en-US" w:eastAsia="ar-SA"/>
        </w:rPr>
        <w:t>)</w:t>
      </w:r>
      <w:r w:rsidRPr="006533BA">
        <w:rPr>
          <w:rFonts w:ascii="Times New Roman" w:hAnsi="Times New Roman" w:cs="Times New Roman"/>
          <w:sz w:val="24"/>
          <w:szCs w:val="24"/>
          <w:lang w:eastAsia="ar-SA"/>
        </w:rPr>
        <w:t>, със седалище и адрес на управление гр. София 1000, Столична община – район Средец, ул. „Ген. Й. В. Гурко” № 6, ЕИК по БУЛСТАТ 177098809, представлявана от</w:t>
      </w:r>
      <w:r w:rsidR="00597D83">
        <w:rPr>
          <w:rFonts w:ascii="Times New Roman" w:hAnsi="Times New Roman" w:cs="Times New Roman"/>
          <w:sz w:val="24"/>
          <w:szCs w:val="24"/>
          <w:lang w:eastAsia="ar-SA"/>
        </w:rPr>
        <w:t xml:space="preserve"> Кирил Бойков Дойчинов – главен секретар на ДАЕУ </w:t>
      </w:r>
      <w:r w:rsidRPr="006533BA">
        <w:rPr>
          <w:rFonts w:ascii="Times New Roman" w:hAnsi="Times New Roman" w:cs="Times New Roman"/>
          <w:sz w:val="24"/>
          <w:szCs w:val="24"/>
          <w:lang w:eastAsia="ar-SA"/>
        </w:rPr>
        <w:t xml:space="preserve">, определен за възложител на основание чл. 7, ал. 1 от ЗОП и </w:t>
      </w:r>
      <w:r w:rsidRPr="006533BA">
        <w:rPr>
          <w:rFonts w:ascii="Times New Roman" w:eastAsia="MS Mincho" w:hAnsi="Times New Roman" w:cs="Times New Roman"/>
          <w:sz w:val="24"/>
          <w:szCs w:val="24"/>
          <w:lang w:eastAsia="ar-SA"/>
        </w:rPr>
        <w:t xml:space="preserve">упълномощен със Заповед </w:t>
      </w:r>
      <w:r w:rsidRPr="006533BA">
        <w:rPr>
          <w:rFonts w:ascii="Times New Roman" w:eastAsia="Malgun Gothic" w:hAnsi="Times New Roman" w:cs="Times New Roman"/>
          <w:bCs/>
          <w:sz w:val="24"/>
          <w:szCs w:val="24"/>
          <w:lang w:eastAsia="ko-KR"/>
        </w:rPr>
        <w:t>№ ДАЕУ-</w:t>
      </w:r>
      <w:r w:rsidR="00597D83">
        <w:rPr>
          <w:rFonts w:ascii="Times New Roman" w:eastAsia="Malgun Gothic" w:hAnsi="Times New Roman" w:cs="Times New Roman"/>
          <w:bCs/>
          <w:sz w:val="24"/>
          <w:szCs w:val="24"/>
          <w:lang w:eastAsia="ko-KR"/>
        </w:rPr>
        <w:t>8738</w:t>
      </w:r>
      <w:r w:rsidRPr="006533BA">
        <w:rPr>
          <w:rFonts w:ascii="Times New Roman" w:eastAsia="Malgun Gothic" w:hAnsi="Times New Roman" w:cs="Times New Roman"/>
          <w:bCs/>
          <w:sz w:val="24"/>
          <w:szCs w:val="24"/>
          <w:lang w:eastAsia="ko-KR"/>
        </w:rPr>
        <w:t>/</w:t>
      </w:r>
      <w:r w:rsidR="00597D83">
        <w:rPr>
          <w:rFonts w:ascii="Times New Roman" w:eastAsia="Malgun Gothic" w:hAnsi="Times New Roman" w:cs="Times New Roman"/>
          <w:bCs/>
          <w:sz w:val="24"/>
          <w:szCs w:val="24"/>
          <w:lang w:eastAsia="ko-KR"/>
        </w:rPr>
        <w:t>05</w:t>
      </w:r>
      <w:r w:rsidRPr="006533BA">
        <w:rPr>
          <w:rFonts w:ascii="Times New Roman" w:eastAsia="Malgun Gothic" w:hAnsi="Times New Roman" w:cs="Times New Roman"/>
          <w:bCs/>
          <w:sz w:val="24"/>
          <w:szCs w:val="24"/>
          <w:lang w:eastAsia="ko-KR"/>
        </w:rPr>
        <w:t>.</w:t>
      </w:r>
      <w:r w:rsidR="00597D83">
        <w:rPr>
          <w:rFonts w:ascii="Times New Roman" w:eastAsia="Malgun Gothic" w:hAnsi="Times New Roman" w:cs="Times New Roman"/>
          <w:bCs/>
          <w:sz w:val="24"/>
          <w:szCs w:val="24"/>
          <w:lang w:eastAsia="ko-KR"/>
        </w:rPr>
        <w:t>10</w:t>
      </w:r>
      <w:r w:rsidRPr="006533BA">
        <w:rPr>
          <w:rFonts w:ascii="Times New Roman" w:eastAsia="Malgun Gothic" w:hAnsi="Times New Roman" w:cs="Times New Roman"/>
          <w:bCs/>
          <w:sz w:val="24"/>
          <w:szCs w:val="24"/>
          <w:lang w:eastAsia="ko-KR"/>
        </w:rPr>
        <w:t>.201</w:t>
      </w:r>
      <w:r w:rsidR="00597D83">
        <w:rPr>
          <w:rFonts w:ascii="Times New Roman" w:eastAsia="Malgun Gothic" w:hAnsi="Times New Roman" w:cs="Times New Roman"/>
          <w:bCs/>
          <w:sz w:val="24"/>
          <w:szCs w:val="24"/>
          <w:lang w:eastAsia="ko-KR"/>
        </w:rPr>
        <w:t>8</w:t>
      </w:r>
      <w:r w:rsidRPr="006533BA">
        <w:rPr>
          <w:rFonts w:ascii="Times New Roman" w:eastAsia="Malgun Gothic" w:hAnsi="Times New Roman" w:cs="Times New Roman"/>
          <w:bCs/>
          <w:sz w:val="24"/>
          <w:szCs w:val="24"/>
          <w:lang w:eastAsia="ko-KR"/>
        </w:rPr>
        <w:t xml:space="preserve"> г. на Председателя на Държавна агенция „Електронно управление“</w:t>
      </w:r>
      <w:r w:rsidRPr="006533BA">
        <w:rPr>
          <w:rFonts w:ascii="Times New Roman" w:hAnsi="Times New Roman" w:cs="Times New Roman"/>
          <w:sz w:val="24"/>
          <w:szCs w:val="24"/>
          <w:lang w:eastAsia="ar-SA"/>
        </w:rPr>
        <w:t xml:space="preserve"> и  </w:t>
      </w:r>
      <w:r w:rsidRPr="006533BA">
        <w:rPr>
          <w:rFonts w:ascii="Times New Roman" w:hAnsi="Times New Roman" w:cs="Times New Roman"/>
          <w:spacing w:val="-3"/>
          <w:sz w:val="24"/>
          <w:szCs w:val="24"/>
        </w:rPr>
        <w:t>Татяна Димитрова Николова</w:t>
      </w:r>
      <w:r w:rsidR="00597D83">
        <w:rPr>
          <w:rFonts w:ascii="Times New Roman" w:hAnsi="Times New Roman" w:cs="Times New Roman"/>
          <w:spacing w:val="-3"/>
          <w:sz w:val="24"/>
          <w:szCs w:val="24"/>
        </w:rPr>
        <w:t xml:space="preserve"> - Захова</w:t>
      </w:r>
      <w:r w:rsidRPr="006533BA">
        <w:rPr>
          <w:rFonts w:ascii="Times New Roman" w:hAnsi="Times New Roman" w:cs="Times New Roman"/>
          <w:spacing w:val="-3"/>
          <w:sz w:val="24"/>
          <w:szCs w:val="24"/>
        </w:rPr>
        <w:t xml:space="preserve"> – директор на дирекция</w:t>
      </w:r>
      <w:r w:rsidRPr="006533BA">
        <w:rPr>
          <w:rFonts w:ascii="Times New Roman" w:hAnsi="Times New Roman" w:cs="Times New Roman"/>
          <w:sz w:val="24"/>
          <w:szCs w:val="24"/>
          <w:lang w:eastAsia="ar-SA"/>
        </w:rPr>
        <w:t xml:space="preserve"> „Бюджет, финанси и управление на собствеността“ на ДАЕУ, определена да подписва за „втори подпис“ договорите, сключвани от ДАЕУ, съгласно Заповед </w:t>
      </w:r>
      <w:r w:rsidRPr="006533BA">
        <w:rPr>
          <w:rFonts w:ascii="Times New Roman" w:eastAsia="Malgun Gothic" w:hAnsi="Times New Roman" w:cs="Times New Roman"/>
          <w:bCs/>
          <w:sz w:val="24"/>
          <w:szCs w:val="24"/>
          <w:lang w:eastAsia="ko-KR"/>
        </w:rPr>
        <w:t>№ ДАЕУ-</w:t>
      </w:r>
      <w:r w:rsidR="00597D83">
        <w:rPr>
          <w:rFonts w:ascii="Times New Roman" w:eastAsia="Malgun Gothic" w:hAnsi="Times New Roman" w:cs="Times New Roman"/>
          <w:bCs/>
          <w:sz w:val="24"/>
          <w:szCs w:val="24"/>
          <w:lang w:eastAsia="ko-KR"/>
        </w:rPr>
        <w:t>8738</w:t>
      </w:r>
      <w:r w:rsidR="00597D83" w:rsidRPr="006533BA">
        <w:rPr>
          <w:rFonts w:ascii="Times New Roman" w:eastAsia="Malgun Gothic" w:hAnsi="Times New Roman" w:cs="Times New Roman"/>
          <w:bCs/>
          <w:sz w:val="24"/>
          <w:szCs w:val="24"/>
          <w:lang w:eastAsia="ko-KR"/>
        </w:rPr>
        <w:t>/</w:t>
      </w:r>
      <w:r w:rsidR="00597D83">
        <w:rPr>
          <w:rFonts w:ascii="Times New Roman" w:eastAsia="Malgun Gothic" w:hAnsi="Times New Roman" w:cs="Times New Roman"/>
          <w:bCs/>
          <w:sz w:val="24"/>
          <w:szCs w:val="24"/>
          <w:lang w:eastAsia="ko-KR"/>
        </w:rPr>
        <w:t>05</w:t>
      </w:r>
      <w:r w:rsidR="00597D83" w:rsidRPr="006533BA">
        <w:rPr>
          <w:rFonts w:ascii="Times New Roman" w:eastAsia="Malgun Gothic" w:hAnsi="Times New Roman" w:cs="Times New Roman"/>
          <w:bCs/>
          <w:sz w:val="24"/>
          <w:szCs w:val="24"/>
          <w:lang w:eastAsia="ko-KR"/>
        </w:rPr>
        <w:t>.</w:t>
      </w:r>
      <w:r w:rsidR="00597D83">
        <w:rPr>
          <w:rFonts w:ascii="Times New Roman" w:eastAsia="Malgun Gothic" w:hAnsi="Times New Roman" w:cs="Times New Roman"/>
          <w:bCs/>
          <w:sz w:val="24"/>
          <w:szCs w:val="24"/>
          <w:lang w:eastAsia="ko-KR"/>
        </w:rPr>
        <w:t>10</w:t>
      </w:r>
      <w:r w:rsidR="00597D83" w:rsidRPr="006533BA">
        <w:rPr>
          <w:rFonts w:ascii="Times New Roman" w:eastAsia="Malgun Gothic" w:hAnsi="Times New Roman" w:cs="Times New Roman"/>
          <w:bCs/>
          <w:sz w:val="24"/>
          <w:szCs w:val="24"/>
          <w:lang w:eastAsia="ko-KR"/>
        </w:rPr>
        <w:t>.201</w:t>
      </w:r>
      <w:r w:rsidR="00597D83">
        <w:rPr>
          <w:rFonts w:ascii="Times New Roman" w:eastAsia="Malgun Gothic" w:hAnsi="Times New Roman" w:cs="Times New Roman"/>
          <w:bCs/>
          <w:sz w:val="24"/>
          <w:szCs w:val="24"/>
          <w:lang w:eastAsia="ko-KR"/>
        </w:rPr>
        <w:t>8</w:t>
      </w:r>
      <w:r w:rsidR="00597D83" w:rsidRPr="006533BA">
        <w:rPr>
          <w:rFonts w:ascii="Times New Roman" w:eastAsia="Malgun Gothic" w:hAnsi="Times New Roman" w:cs="Times New Roman"/>
          <w:bCs/>
          <w:sz w:val="24"/>
          <w:szCs w:val="24"/>
          <w:lang w:eastAsia="ko-KR"/>
        </w:rPr>
        <w:t xml:space="preserve"> г. </w:t>
      </w:r>
      <w:r w:rsidRPr="006533BA">
        <w:rPr>
          <w:rFonts w:ascii="Times New Roman" w:eastAsia="Malgun Gothic" w:hAnsi="Times New Roman" w:cs="Times New Roman"/>
          <w:bCs/>
          <w:sz w:val="24"/>
          <w:szCs w:val="24"/>
          <w:lang w:eastAsia="ko-KR"/>
        </w:rPr>
        <w:t>г.</w:t>
      </w:r>
      <w:r w:rsidR="007D124F" w:rsidRPr="006533BA">
        <w:rPr>
          <w:rFonts w:ascii="Times New Roman" w:hAnsi="Times New Roman" w:cs="Times New Roman"/>
          <w:sz w:val="24"/>
          <w:szCs w:val="24"/>
          <w:lang w:eastAsia="ar-SA"/>
        </w:rPr>
        <w:t>, нарича</w:t>
      </w:r>
      <w:r w:rsidRPr="006533BA">
        <w:rPr>
          <w:rFonts w:ascii="Times New Roman" w:hAnsi="Times New Roman" w:cs="Times New Roman"/>
          <w:sz w:val="24"/>
          <w:szCs w:val="24"/>
          <w:lang w:eastAsia="ar-SA"/>
        </w:rPr>
        <w:t xml:space="preserve">на по-долу за краткост </w:t>
      </w:r>
      <w:r w:rsidRPr="006533BA">
        <w:rPr>
          <w:rFonts w:ascii="Times New Roman" w:hAnsi="Times New Roman" w:cs="Times New Roman"/>
          <w:b/>
          <w:sz w:val="24"/>
          <w:szCs w:val="24"/>
          <w:lang w:eastAsia="ar-SA"/>
        </w:rPr>
        <w:t>„ВЪЗЛОЖИТЕЛ“</w:t>
      </w:r>
      <w:r w:rsidRPr="006533BA">
        <w:rPr>
          <w:rFonts w:ascii="Times New Roman" w:hAnsi="Times New Roman" w:cs="Times New Roman"/>
          <w:sz w:val="24"/>
          <w:szCs w:val="24"/>
          <w:lang w:eastAsia="ar-SA"/>
        </w:rPr>
        <w:t xml:space="preserve"> , от една страна</w:t>
      </w:r>
    </w:p>
    <w:p w:rsidR="00F450A0" w:rsidRPr="006533BA" w:rsidRDefault="00F450A0" w:rsidP="006533BA">
      <w:pPr>
        <w:spacing w:before="100" w:line="240" w:lineRule="auto"/>
        <w:rPr>
          <w:rFonts w:ascii="Times New Roman" w:hAnsi="Times New Roman" w:cs="Times New Roman"/>
          <w:sz w:val="24"/>
          <w:szCs w:val="24"/>
        </w:rPr>
      </w:pPr>
      <w:r w:rsidRPr="006533BA">
        <w:rPr>
          <w:rFonts w:ascii="Times New Roman" w:hAnsi="Times New Roman" w:cs="Times New Roman"/>
          <w:sz w:val="24"/>
          <w:szCs w:val="24"/>
        </w:rPr>
        <w:t>и</w:t>
      </w:r>
      <w:r w:rsidR="007D124F" w:rsidRPr="006533BA">
        <w:rPr>
          <w:rFonts w:ascii="Times New Roman" w:eastAsia="Arial Unicode MS" w:hAnsi="Times New Roman" w:cs="Times New Roman"/>
          <w:b/>
          <w:sz w:val="24"/>
          <w:szCs w:val="24"/>
          <w:lang w:eastAsia="ar-SA"/>
        </w:rPr>
        <w:t xml:space="preserve"> </w:t>
      </w:r>
    </w:p>
    <w:p w:rsidR="00D94174" w:rsidRPr="006533BA" w:rsidRDefault="00F450A0" w:rsidP="006533BA">
      <w:pPr>
        <w:spacing w:line="240" w:lineRule="auto"/>
        <w:ind w:firstLine="708"/>
        <w:jc w:val="both"/>
        <w:rPr>
          <w:rFonts w:ascii="Times New Roman" w:hAnsi="Times New Roman" w:cs="Times New Roman"/>
          <w:sz w:val="24"/>
          <w:szCs w:val="24"/>
        </w:rPr>
      </w:pPr>
      <w:r w:rsidRPr="006533BA">
        <w:rPr>
          <w:rFonts w:ascii="Times New Roman" w:hAnsi="Times New Roman" w:cs="Times New Roman"/>
          <w:sz w:val="24"/>
          <w:szCs w:val="24"/>
          <w:lang w:val="ru-RU"/>
        </w:rPr>
        <w:t>………………………………….………….</w:t>
      </w:r>
      <w:r w:rsidRPr="006533BA">
        <w:rPr>
          <w:rFonts w:ascii="Times New Roman" w:hAnsi="Times New Roman" w:cs="Times New Roman"/>
          <w:sz w:val="24"/>
          <w:szCs w:val="24"/>
        </w:rPr>
        <w:t xml:space="preserve">, </w:t>
      </w:r>
      <w:r w:rsidRPr="006533BA">
        <w:rPr>
          <w:rFonts w:ascii="Times New Roman" w:hAnsi="Times New Roman" w:cs="Times New Roman"/>
          <w:noProof/>
          <w:sz w:val="24"/>
          <w:szCs w:val="24"/>
        </w:rPr>
        <w:t>със седалище и адрес на управление: ................................................................................................................. и адрес за кореспонденция: .................................................................................................., ЕИК:..........................., представлявано от ........................................</w:t>
      </w:r>
      <w:r w:rsidR="00754632" w:rsidRPr="006533BA">
        <w:rPr>
          <w:rFonts w:ascii="Times New Roman" w:hAnsi="Times New Roman" w:cs="Times New Roman"/>
          <w:noProof/>
          <w:sz w:val="24"/>
          <w:szCs w:val="24"/>
        </w:rPr>
        <w:t xml:space="preserve"> в качеството си на …………………………..</w:t>
      </w:r>
      <w:r w:rsidRPr="006533BA">
        <w:rPr>
          <w:rFonts w:ascii="Times New Roman" w:hAnsi="Times New Roman" w:cs="Times New Roman"/>
          <w:noProof/>
          <w:sz w:val="24"/>
          <w:szCs w:val="24"/>
        </w:rPr>
        <w:t xml:space="preserve"> </w:t>
      </w:r>
      <w:r w:rsidRPr="006533BA">
        <w:rPr>
          <w:rFonts w:ascii="Times New Roman" w:hAnsi="Times New Roman" w:cs="Times New Roman"/>
          <w:sz w:val="24"/>
          <w:szCs w:val="24"/>
          <w:lang w:val="ru-RU"/>
        </w:rPr>
        <w:t>(</w:t>
      </w:r>
      <w:r w:rsidRPr="006533BA">
        <w:rPr>
          <w:rFonts w:ascii="Times New Roman" w:hAnsi="Times New Roman" w:cs="Times New Roman"/>
          <w:i/>
          <w:sz w:val="24"/>
          <w:szCs w:val="24"/>
        </w:rPr>
        <w:t xml:space="preserve">посочва се </w:t>
      </w:r>
      <w:r w:rsidR="00754632" w:rsidRPr="006533BA">
        <w:rPr>
          <w:rFonts w:ascii="Times New Roman" w:hAnsi="Times New Roman" w:cs="Times New Roman"/>
          <w:i/>
          <w:sz w:val="24"/>
          <w:szCs w:val="24"/>
        </w:rPr>
        <w:t xml:space="preserve">името и </w:t>
      </w:r>
      <w:r w:rsidRPr="006533BA">
        <w:rPr>
          <w:rFonts w:ascii="Times New Roman" w:hAnsi="Times New Roman" w:cs="Times New Roman"/>
          <w:i/>
          <w:sz w:val="24"/>
          <w:szCs w:val="24"/>
        </w:rPr>
        <w:t>качеството на лицето, подписващо договора</w:t>
      </w:r>
      <w:r w:rsidRPr="006533BA">
        <w:rPr>
          <w:rFonts w:ascii="Times New Roman" w:hAnsi="Times New Roman" w:cs="Times New Roman"/>
          <w:sz w:val="24"/>
          <w:szCs w:val="24"/>
        </w:rPr>
        <w:t xml:space="preserve">), наричано по-нататък за краткост </w:t>
      </w:r>
      <w:r w:rsidRPr="006533BA">
        <w:rPr>
          <w:rFonts w:ascii="Times New Roman" w:hAnsi="Times New Roman" w:cs="Times New Roman"/>
          <w:b/>
          <w:sz w:val="24"/>
          <w:szCs w:val="24"/>
        </w:rPr>
        <w:t>ИЗПЪЛНИТЕЛ</w:t>
      </w:r>
      <w:r w:rsidRPr="006533BA">
        <w:rPr>
          <w:rFonts w:ascii="Times New Roman" w:hAnsi="Times New Roman" w:cs="Times New Roman"/>
          <w:sz w:val="24"/>
          <w:szCs w:val="24"/>
        </w:rPr>
        <w:t>, от друга страна, (</w:t>
      </w:r>
      <w:r w:rsidRPr="006533BA">
        <w:rPr>
          <w:rFonts w:ascii="Times New Roman" w:hAnsi="Times New Roman" w:cs="Times New Roman"/>
          <w:b/>
          <w:sz w:val="24"/>
          <w:szCs w:val="24"/>
        </w:rPr>
        <w:t>ВЪЗЛОЖИТЕЛЯТ</w:t>
      </w:r>
      <w:r w:rsidRPr="006533BA">
        <w:rPr>
          <w:rFonts w:ascii="Times New Roman" w:hAnsi="Times New Roman" w:cs="Times New Roman"/>
          <w:sz w:val="24"/>
          <w:szCs w:val="24"/>
        </w:rPr>
        <w:t xml:space="preserve"> и</w:t>
      </w:r>
      <w:r w:rsidRPr="006533BA">
        <w:rPr>
          <w:rFonts w:ascii="Times New Roman" w:hAnsi="Times New Roman" w:cs="Times New Roman"/>
          <w:b/>
          <w:sz w:val="24"/>
          <w:szCs w:val="24"/>
        </w:rPr>
        <w:t xml:space="preserve"> ИЗПЪЛНИТЕЛЯТ,</w:t>
      </w:r>
      <w:r w:rsidRPr="006533BA">
        <w:rPr>
          <w:rFonts w:ascii="Times New Roman" w:hAnsi="Times New Roman" w:cs="Times New Roman"/>
          <w:sz w:val="24"/>
          <w:szCs w:val="24"/>
        </w:rPr>
        <w:t xml:space="preserve"> наричани заедно „Страните“, а в</w:t>
      </w:r>
      <w:r w:rsidR="00E23F19" w:rsidRPr="006533BA">
        <w:rPr>
          <w:rFonts w:ascii="Times New Roman" w:hAnsi="Times New Roman" w:cs="Times New Roman"/>
          <w:sz w:val="24"/>
          <w:szCs w:val="24"/>
        </w:rPr>
        <w:t>секи от тях поотделно „Страна“),</w:t>
      </w:r>
    </w:p>
    <w:p w:rsidR="00D94174" w:rsidRPr="006533BA" w:rsidRDefault="00963495" w:rsidP="006533BA">
      <w:pPr>
        <w:shd w:val="clear" w:color="auto" w:fill="FFFFFF"/>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основание чл. 112, ал. 1 </w:t>
      </w:r>
      <w:r w:rsidR="00D94174" w:rsidRPr="006533BA">
        <w:rPr>
          <w:rFonts w:ascii="Times New Roman" w:eastAsia="Times New Roman" w:hAnsi="Times New Roman" w:cs="Times New Roman"/>
          <w:sz w:val="24"/>
          <w:szCs w:val="24"/>
        </w:rPr>
        <w:t>от Закона за обществените поръчки („</w:t>
      </w:r>
      <w:r w:rsidR="00D94174" w:rsidRPr="006533BA">
        <w:rPr>
          <w:rFonts w:ascii="Times New Roman" w:eastAsia="Times New Roman" w:hAnsi="Times New Roman" w:cs="Times New Roman"/>
          <w:b/>
          <w:sz w:val="24"/>
          <w:szCs w:val="24"/>
        </w:rPr>
        <w:t>ЗОП</w:t>
      </w:r>
      <w:r w:rsidR="00ED1819" w:rsidRPr="006533BA">
        <w:rPr>
          <w:rFonts w:ascii="Times New Roman" w:eastAsia="Times New Roman" w:hAnsi="Times New Roman" w:cs="Times New Roman"/>
          <w:sz w:val="24"/>
          <w:szCs w:val="24"/>
        </w:rPr>
        <w:t>“) и Решение №</w:t>
      </w:r>
      <w:r w:rsidR="00754632" w:rsidRPr="006533BA">
        <w:rPr>
          <w:rFonts w:ascii="Times New Roman" w:eastAsia="Times New Roman" w:hAnsi="Times New Roman" w:cs="Times New Roman"/>
          <w:sz w:val="24"/>
          <w:szCs w:val="24"/>
        </w:rPr>
        <w:t xml:space="preserve"> ДАЕУ-</w:t>
      </w:r>
      <w:r w:rsidR="00D94174" w:rsidRPr="006533BA">
        <w:rPr>
          <w:rFonts w:ascii="Times New Roman" w:eastAsia="Times New Roman" w:hAnsi="Times New Roman" w:cs="Times New Roman"/>
          <w:sz w:val="24"/>
          <w:szCs w:val="24"/>
        </w:rPr>
        <w:t xml:space="preserve">........../......... </w:t>
      </w:r>
      <w:r w:rsidR="00754632" w:rsidRPr="006533BA">
        <w:rPr>
          <w:rFonts w:ascii="Times New Roman" w:eastAsia="Times New Roman" w:hAnsi="Times New Roman" w:cs="Times New Roman"/>
          <w:sz w:val="24"/>
          <w:szCs w:val="24"/>
        </w:rPr>
        <w:t>201</w:t>
      </w:r>
      <w:r w:rsidR="008E1637">
        <w:rPr>
          <w:rFonts w:ascii="Times New Roman" w:eastAsia="Times New Roman" w:hAnsi="Times New Roman" w:cs="Times New Roman"/>
          <w:sz w:val="24"/>
          <w:szCs w:val="24"/>
        </w:rPr>
        <w:t>9</w:t>
      </w:r>
      <w:r w:rsidR="0076472B">
        <w:rPr>
          <w:rFonts w:ascii="Times New Roman" w:eastAsia="Times New Roman" w:hAnsi="Times New Roman" w:cs="Times New Roman"/>
          <w:sz w:val="24"/>
          <w:szCs w:val="24"/>
        </w:rPr>
        <w:t xml:space="preserve"> </w:t>
      </w:r>
      <w:r w:rsidR="00D94174" w:rsidRPr="006533BA">
        <w:rPr>
          <w:rFonts w:ascii="Times New Roman" w:eastAsia="Times New Roman" w:hAnsi="Times New Roman" w:cs="Times New Roman"/>
          <w:sz w:val="24"/>
          <w:szCs w:val="24"/>
        </w:rPr>
        <w:t xml:space="preserve">г. на </w:t>
      </w:r>
      <w:r w:rsidR="00D94174" w:rsidRPr="006533BA">
        <w:rPr>
          <w:rFonts w:ascii="Times New Roman" w:eastAsia="Times New Roman" w:hAnsi="Times New Roman" w:cs="Times New Roman"/>
          <w:b/>
          <w:sz w:val="24"/>
          <w:szCs w:val="24"/>
        </w:rPr>
        <w:t>ВЪЗЛОЖИТЕЛЯ</w:t>
      </w:r>
      <w:r w:rsidR="00D94174" w:rsidRPr="006533BA">
        <w:rPr>
          <w:rFonts w:ascii="Times New Roman" w:eastAsia="Times New Roman" w:hAnsi="Times New Roman" w:cs="Times New Roman"/>
          <w:sz w:val="24"/>
          <w:szCs w:val="24"/>
        </w:rPr>
        <w:t xml:space="preserve"> за </w:t>
      </w:r>
      <w:r w:rsidR="00754632" w:rsidRPr="006533BA">
        <w:rPr>
          <w:rFonts w:ascii="Times New Roman" w:eastAsia="Times New Roman" w:hAnsi="Times New Roman" w:cs="Times New Roman"/>
          <w:sz w:val="24"/>
          <w:szCs w:val="24"/>
        </w:rPr>
        <w:t xml:space="preserve">класиране на участниците и </w:t>
      </w:r>
      <w:r w:rsidR="00D94174" w:rsidRPr="006533BA">
        <w:rPr>
          <w:rFonts w:ascii="Times New Roman" w:eastAsia="Times New Roman" w:hAnsi="Times New Roman" w:cs="Times New Roman"/>
          <w:sz w:val="24"/>
          <w:szCs w:val="24"/>
        </w:rPr>
        <w:t xml:space="preserve">определяне на </w:t>
      </w:r>
      <w:r w:rsidR="00D94174" w:rsidRPr="006533BA">
        <w:rPr>
          <w:rFonts w:ascii="Times New Roman" w:eastAsia="Times New Roman" w:hAnsi="Times New Roman" w:cs="Times New Roman"/>
          <w:b/>
          <w:sz w:val="24"/>
          <w:szCs w:val="24"/>
        </w:rPr>
        <w:t>ИЗПЪЛНИТЕЛ</w:t>
      </w:r>
      <w:r w:rsidR="00D94174" w:rsidRPr="006533BA">
        <w:rPr>
          <w:rFonts w:ascii="Times New Roman" w:eastAsia="Times New Roman" w:hAnsi="Times New Roman" w:cs="Times New Roman"/>
          <w:sz w:val="24"/>
          <w:szCs w:val="24"/>
        </w:rPr>
        <w:t xml:space="preserve"> на обществена поръчка с предмет: </w:t>
      </w:r>
      <w:r w:rsidR="000276B3" w:rsidRPr="00ED1819">
        <w:rPr>
          <w:rFonts w:ascii="Times New Roman" w:hAnsi="Times New Roman" w:cs="Times New Roman"/>
          <w:b/>
          <w:bCs/>
          <w:i/>
          <w:iCs/>
          <w:sz w:val="24"/>
          <w:szCs w:val="24"/>
        </w:rPr>
        <w:t xml:space="preserve">"Осигуряване на самолетни билети за превоз по въздух на пътници и багаж при служебни пътувания до </w:t>
      </w:r>
      <w:r w:rsidR="000276B3">
        <w:rPr>
          <w:rFonts w:ascii="Times New Roman" w:hAnsi="Times New Roman" w:cs="Times New Roman"/>
          <w:b/>
          <w:bCs/>
          <w:i/>
          <w:iCs/>
          <w:sz w:val="24"/>
          <w:szCs w:val="24"/>
        </w:rPr>
        <w:t>други дестинации</w:t>
      </w:r>
      <w:r w:rsidR="000276B3" w:rsidRPr="00ED1819">
        <w:rPr>
          <w:rFonts w:ascii="Times New Roman" w:hAnsi="Times New Roman" w:cs="Times New Roman"/>
          <w:b/>
          <w:bCs/>
          <w:i/>
          <w:iCs/>
          <w:sz w:val="24"/>
          <w:szCs w:val="24"/>
        </w:rPr>
        <w:t xml:space="preserve"> за нуждите на </w:t>
      </w:r>
      <w:r w:rsidR="000276B3">
        <w:rPr>
          <w:rFonts w:ascii="Times New Roman" w:hAnsi="Times New Roman" w:cs="Times New Roman"/>
          <w:b/>
          <w:bCs/>
          <w:i/>
          <w:iCs/>
          <w:sz w:val="24"/>
          <w:szCs w:val="24"/>
        </w:rPr>
        <w:t>Държавна агенция „Електронно управление”</w:t>
      </w:r>
      <w:r w:rsidR="000276B3" w:rsidRPr="00ED1819">
        <w:rPr>
          <w:rFonts w:ascii="Times New Roman" w:hAnsi="Times New Roman" w:cs="Times New Roman"/>
          <w:b/>
          <w:bCs/>
          <w:i/>
          <w:iCs/>
          <w:sz w:val="24"/>
          <w:szCs w:val="24"/>
        </w:rPr>
        <w:t>"</w:t>
      </w:r>
      <w:r w:rsidR="00D94174" w:rsidRPr="006533BA">
        <w:rPr>
          <w:rFonts w:ascii="Times New Roman" w:eastAsia="Times New Roman" w:hAnsi="Times New Roman" w:cs="Times New Roman"/>
          <w:sz w:val="24"/>
          <w:szCs w:val="24"/>
        </w:rPr>
        <w:t>,</w:t>
      </w:r>
      <w:r w:rsidR="00D94174" w:rsidRPr="006533BA">
        <w:rPr>
          <w:rFonts w:ascii="Times New Roman" w:eastAsia="Times New Roman" w:hAnsi="Times New Roman" w:cs="Times New Roman"/>
          <w:b/>
          <w:sz w:val="24"/>
          <w:szCs w:val="24"/>
        </w:rPr>
        <w:t xml:space="preserve"> </w:t>
      </w:r>
      <w:r w:rsidR="00D94174" w:rsidRPr="006533BA">
        <w:rPr>
          <w:rFonts w:ascii="Times New Roman" w:eastAsia="Times New Roman" w:hAnsi="Times New Roman" w:cs="Times New Roman"/>
          <w:sz w:val="24"/>
          <w:szCs w:val="24"/>
        </w:rPr>
        <w:t xml:space="preserve">се сключи </w:t>
      </w:r>
      <w:r w:rsidR="00CA54D2" w:rsidRPr="006533BA">
        <w:rPr>
          <w:rFonts w:ascii="Times New Roman" w:hAnsi="Times New Roman" w:cs="Times New Roman"/>
          <w:b/>
          <w:sz w:val="24"/>
          <w:szCs w:val="24"/>
        </w:rPr>
        <w:t>настоящият</w:t>
      </w:r>
      <w:r w:rsidR="00D94174" w:rsidRPr="006533BA">
        <w:rPr>
          <w:rFonts w:ascii="Times New Roman" w:eastAsia="Times New Roman" w:hAnsi="Times New Roman" w:cs="Times New Roman"/>
          <w:sz w:val="24"/>
          <w:szCs w:val="24"/>
        </w:rPr>
        <w:t xml:space="preserve"> договор („</w:t>
      </w:r>
      <w:r w:rsidR="00D94174" w:rsidRPr="006533BA">
        <w:rPr>
          <w:rFonts w:ascii="Times New Roman" w:eastAsia="Times New Roman" w:hAnsi="Times New Roman" w:cs="Times New Roman"/>
          <w:b/>
          <w:sz w:val="24"/>
          <w:szCs w:val="24"/>
        </w:rPr>
        <w:t>Договора</w:t>
      </w:r>
      <w:r w:rsidR="00D94174" w:rsidRPr="006533BA">
        <w:rPr>
          <w:rFonts w:ascii="Times New Roman" w:eastAsia="Times New Roman" w:hAnsi="Times New Roman" w:cs="Times New Roman"/>
          <w:sz w:val="24"/>
          <w:szCs w:val="24"/>
        </w:rPr>
        <w:t>/</w:t>
      </w:r>
      <w:r w:rsidR="00D94174" w:rsidRPr="006533BA">
        <w:rPr>
          <w:rFonts w:ascii="Times New Roman" w:eastAsia="Times New Roman" w:hAnsi="Times New Roman" w:cs="Times New Roman"/>
          <w:b/>
          <w:sz w:val="24"/>
          <w:szCs w:val="24"/>
        </w:rPr>
        <w:t>Договорът</w:t>
      </w:r>
      <w:r w:rsidR="00D94174" w:rsidRPr="006533BA">
        <w:rPr>
          <w:rFonts w:ascii="Times New Roman" w:eastAsia="Times New Roman" w:hAnsi="Times New Roman" w:cs="Times New Roman"/>
          <w:sz w:val="24"/>
          <w:szCs w:val="24"/>
        </w:rPr>
        <w:t>“) за следното:</w:t>
      </w:r>
    </w:p>
    <w:p w:rsidR="00D94174" w:rsidRPr="006533BA" w:rsidRDefault="00D94174" w:rsidP="006533BA">
      <w:pPr>
        <w:tabs>
          <w:tab w:val="left" w:pos="3544"/>
        </w:tabs>
        <w:spacing w:after="0" w:line="240" w:lineRule="auto"/>
        <w:jc w:val="center"/>
        <w:rPr>
          <w:rFonts w:ascii="Times New Roman" w:eastAsia="Times New Roman" w:hAnsi="Times New Roman" w:cs="Times New Roman"/>
          <w:sz w:val="24"/>
          <w:szCs w:val="24"/>
        </w:rPr>
      </w:pPr>
    </w:p>
    <w:p w:rsidR="00D94174" w:rsidRPr="006533BA" w:rsidRDefault="00D94174" w:rsidP="006533BA">
      <w:pPr>
        <w:keepNext/>
        <w:keepLines/>
        <w:spacing w:after="0" w:line="240" w:lineRule="auto"/>
        <w:ind w:firstLine="708"/>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ПРЕДМЕТ НА ДОГОВОРА</w:t>
      </w:r>
    </w:p>
    <w:p w:rsidR="00D94174" w:rsidRPr="006533BA" w:rsidRDefault="00D94174" w:rsidP="006533BA">
      <w:pPr>
        <w:pStyle w:val="ListParagraph"/>
        <w:spacing w:after="0"/>
        <w:ind w:left="0" w:firstLine="720"/>
        <w:jc w:val="both"/>
        <w:rPr>
          <w:noProof/>
          <w:szCs w:val="24"/>
        </w:rPr>
      </w:pPr>
      <w:r w:rsidRPr="006533BA">
        <w:rPr>
          <w:rFonts w:eastAsia="Times New Roman"/>
          <w:b/>
          <w:szCs w:val="24"/>
        </w:rPr>
        <w:t>Чл. 1.</w:t>
      </w:r>
      <w:r w:rsidRPr="006533BA">
        <w:rPr>
          <w:rFonts w:eastAsia="Times New Roman"/>
          <w:szCs w:val="24"/>
        </w:rPr>
        <w:t xml:space="preserve"> </w:t>
      </w:r>
      <w:r w:rsidRPr="006533BA">
        <w:rPr>
          <w:rFonts w:eastAsia="Times New Roman"/>
          <w:b/>
          <w:szCs w:val="24"/>
        </w:rPr>
        <w:t>ВЪЗЛОЖИТЕЛЯТ</w:t>
      </w:r>
      <w:r w:rsidRPr="006533BA">
        <w:rPr>
          <w:rFonts w:eastAsia="Times New Roman"/>
          <w:szCs w:val="24"/>
        </w:rPr>
        <w:t xml:space="preserve"> възлага, а </w:t>
      </w:r>
      <w:r w:rsidRPr="006533BA">
        <w:rPr>
          <w:rFonts w:eastAsia="Times New Roman"/>
          <w:b/>
          <w:szCs w:val="24"/>
        </w:rPr>
        <w:t>ИЗПЪЛНИТЕЛЯТ</w:t>
      </w:r>
      <w:r w:rsidRPr="006533BA">
        <w:rPr>
          <w:rFonts w:eastAsia="Times New Roman"/>
          <w:szCs w:val="24"/>
        </w:rPr>
        <w:t xml:space="preserve"> приема да предоставя, срещу възнаграждение и при условията на този Договор, следните услуги: </w:t>
      </w:r>
      <w:r w:rsidR="005F0FB6" w:rsidRPr="006533BA">
        <w:rPr>
          <w:noProof/>
          <w:szCs w:val="24"/>
        </w:rPr>
        <w:t>осигуряване на самолетни билети за превоз по въздух на пътници и багаж п</w:t>
      </w:r>
      <w:r w:rsidR="009D119E">
        <w:rPr>
          <w:noProof/>
          <w:szCs w:val="24"/>
        </w:rPr>
        <w:t>ри служебни пътувания до други дестинации</w:t>
      </w:r>
      <w:r w:rsidR="005F0FB6" w:rsidRPr="006533BA">
        <w:rPr>
          <w:noProof/>
          <w:szCs w:val="24"/>
        </w:rPr>
        <w:t xml:space="preserve"> за служителите на</w:t>
      </w:r>
      <w:r w:rsidR="005F0FB6" w:rsidRPr="006533BA">
        <w:rPr>
          <w:noProof/>
          <w:szCs w:val="24"/>
          <w:lang w:val="en-US"/>
        </w:rPr>
        <w:t xml:space="preserve"> </w:t>
      </w:r>
      <w:r w:rsidR="000D6281" w:rsidRPr="006533BA">
        <w:rPr>
          <w:noProof/>
          <w:szCs w:val="24"/>
        </w:rPr>
        <w:t>Държавна агенция „Електронно управление”</w:t>
      </w:r>
      <w:r w:rsidR="005F0FB6" w:rsidRPr="006533BA">
        <w:rPr>
          <w:noProof/>
          <w:szCs w:val="24"/>
        </w:rPr>
        <w:t>,</w:t>
      </w:r>
      <w:r w:rsidR="009B08D8" w:rsidRPr="006533BA">
        <w:rPr>
          <w:noProof/>
          <w:szCs w:val="24"/>
        </w:rPr>
        <w:t xml:space="preserve"> </w:t>
      </w:r>
      <w:r w:rsidR="005F0FB6" w:rsidRPr="006533BA">
        <w:rPr>
          <w:szCs w:val="24"/>
        </w:rPr>
        <w:t>наричани за краткост „</w:t>
      </w:r>
      <w:r w:rsidR="005F0FB6" w:rsidRPr="006533BA">
        <w:rPr>
          <w:b/>
          <w:szCs w:val="24"/>
        </w:rPr>
        <w:t>Услугите</w:t>
      </w:r>
      <w:r w:rsidR="005F0FB6" w:rsidRPr="006533BA">
        <w:rPr>
          <w:szCs w:val="24"/>
        </w:rPr>
        <w:t>“</w:t>
      </w:r>
    </w:p>
    <w:p w:rsidR="00D94174" w:rsidRPr="006533BA" w:rsidRDefault="00D94174" w:rsidP="006533BA">
      <w:pPr>
        <w:spacing w:before="120" w:after="0" w:line="240" w:lineRule="auto"/>
        <w:ind w:firstLine="709"/>
        <w:jc w:val="both"/>
        <w:rPr>
          <w:rFonts w:ascii="Times New Roman" w:eastAsia="Calibri" w:hAnsi="Times New Roman" w:cs="Times New Roman"/>
          <w:sz w:val="24"/>
          <w:szCs w:val="24"/>
        </w:rPr>
      </w:pPr>
      <w:r w:rsidRPr="006533BA">
        <w:rPr>
          <w:rFonts w:ascii="Times New Roman" w:eastAsia="Calibri" w:hAnsi="Times New Roman" w:cs="Times New Roman"/>
          <w:b/>
          <w:sz w:val="24"/>
          <w:szCs w:val="24"/>
        </w:rPr>
        <w:t>Чл. 2.</w:t>
      </w:r>
      <w:r w:rsidRPr="006533BA">
        <w:rPr>
          <w:rFonts w:ascii="Times New Roman" w:eastAsia="Calibri" w:hAnsi="Times New Roman" w:cs="Times New Roman"/>
          <w:sz w:val="24"/>
          <w:szCs w:val="24"/>
        </w:rPr>
        <w:t xml:space="preserve"> </w:t>
      </w:r>
      <w:r w:rsidRPr="006533BA">
        <w:rPr>
          <w:rFonts w:ascii="Times New Roman" w:eastAsia="Calibri" w:hAnsi="Times New Roman" w:cs="Times New Roman"/>
          <w:b/>
          <w:sz w:val="24"/>
          <w:szCs w:val="24"/>
        </w:rPr>
        <w:t>ИЗПЪЛНИТЕЛЯТ</w:t>
      </w:r>
      <w:r w:rsidRPr="006533BA">
        <w:rPr>
          <w:rFonts w:ascii="Times New Roman" w:eastAsia="Calibri" w:hAnsi="Times New Roman" w:cs="Times New Roman"/>
          <w:bCs/>
          <w:sz w:val="24"/>
          <w:szCs w:val="24"/>
        </w:rPr>
        <w:t xml:space="preserve"> се задължава да </w:t>
      </w:r>
      <w:r w:rsidRPr="006533BA">
        <w:rPr>
          <w:rFonts w:ascii="Times New Roman" w:eastAsia="Calibri" w:hAnsi="Times New Roman" w:cs="Times New Roman"/>
          <w:sz w:val="24"/>
          <w:szCs w:val="24"/>
        </w:rPr>
        <w:t>предоставя</w:t>
      </w:r>
      <w:r w:rsidRPr="006533BA">
        <w:rPr>
          <w:rFonts w:ascii="Times New Roman" w:eastAsia="Calibri" w:hAnsi="Times New Roman" w:cs="Times New Roman"/>
          <w:bCs/>
          <w:sz w:val="24"/>
          <w:szCs w:val="24"/>
        </w:rPr>
        <w:t xml:space="preserve"> Услугите </w:t>
      </w:r>
      <w:r w:rsidRPr="006533BA">
        <w:rPr>
          <w:rFonts w:ascii="Times New Roman" w:eastAsia="Calibri" w:hAnsi="Times New Roman" w:cs="Times New Roman"/>
          <w:sz w:val="24"/>
          <w:szCs w:val="24"/>
        </w:rPr>
        <w:t xml:space="preserve">в съответствие с </w:t>
      </w:r>
      <w:r w:rsidR="008E1637">
        <w:rPr>
          <w:rFonts w:ascii="Times New Roman" w:eastAsia="Calibri" w:hAnsi="Times New Roman" w:cs="Times New Roman"/>
          <w:sz w:val="24"/>
          <w:szCs w:val="24"/>
        </w:rPr>
        <w:t xml:space="preserve">Рамково споразумение </w:t>
      </w:r>
      <w:r w:rsidR="00AC4F23" w:rsidRPr="00AC4F23">
        <w:rPr>
          <w:rFonts w:ascii="Times New Roman" w:eastAsia="Calibri" w:hAnsi="Times New Roman" w:cs="Times New Roman"/>
          <w:sz w:val="24"/>
          <w:szCs w:val="24"/>
        </w:rPr>
        <w:t>№</w:t>
      </w:r>
      <w:r w:rsidR="00AC4F23">
        <w:rPr>
          <w:rFonts w:ascii="Times New Roman" w:eastAsia="Calibri" w:hAnsi="Times New Roman" w:cs="Times New Roman"/>
          <w:sz w:val="24"/>
          <w:szCs w:val="24"/>
        </w:rPr>
        <w:t xml:space="preserve"> </w:t>
      </w:r>
      <w:r w:rsidR="008E1637">
        <w:rPr>
          <w:rFonts w:ascii="Times New Roman" w:eastAsia="Calibri" w:hAnsi="Times New Roman" w:cs="Times New Roman"/>
          <w:sz w:val="24"/>
          <w:szCs w:val="24"/>
        </w:rPr>
        <w:t>СПОР</w:t>
      </w:r>
      <w:r w:rsidR="00AC4F23">
        <w:rPr>
          <w:rFonts w:ascii="Times New Roman" w:eastAsia="Calibri" w:hAnsi="Times New Roman" w:cs="Times New Roman"/>
          <w:sz w:val="24"/>
          <w:szCs w:val="24"/>
        </w:rPr>
        <w:t xml:space="preserve"> -</w:t>
      </w:r>
      <w:r w:rsidR="008E1637">
        <w:rPr>
          <w:rFonts w:ascii="Times New Roman" w:eastAsia="Calibri" w:hAnsi="Times New Roman" w:cs="Times New Roman"/>
          <w:sz w:val="24"/>
          <w:szCs w:val="24"/>
        </w:rPr>
        <w:t xml:space="preserve">  12 от 05.06.2017 г. и приложенията към него</w:t>
      </w:r>
      <w:r w:rsidRPr="006533BA">
        <w:rPr>
          <w:rFonts w:ascii="Times New Roman" w:eastAsia="Calibri" w:hAnsi="Times New Roman" w:cs="Times New Roman"/>
          <w:sz w:val="24"/>
          <w:szCs w:val="24"/>
        </w:rPr>
        <w:t xml:space="preserve">, Техническото предложение на </w:t>
      </w:r>
      <w:r w:rsidRPr="006533BA">
        <w:rPr>
          <w:rFonts w:ascii="Times New Roman" w:eastAsia="Calibri" w:hAnsi="Times New Roman" w:cs="Times New Roman"/>
          <w:b/>
          <w:sz w:val="24"/>
          <w:szCs w:val="24"/>
        </w:rPr>
        <w:t>ИЗПЪЛНИТЕЛЯ</w:t>
      </w:r>
      <w:r w:rsidRPr="006533BA">
        <w:rPr>
          <w:rFonts w:ascii="Times New Roman" w:eastAsia="Calibri" w:hAnsi="Times New Roman" w:cs="Times New Roman"/>
          <w:sz w:val="24"/>
          <w:szCs w:val="24"/>
        </w:rPr>
        <w:t xml:space="preserve"> и Ценовото предложение на </w:t>
      </w:r>
      <w:r w:rsidRPr="006533BA">
        <w:rPr>
          <w:rFonts w:ascii="Times New Roman" w:eastAsia="Calibri" w:hAnsi="Times New Roman" w:cs="Times New Roman"/>
          <w:b/>
          <w:sz w:val="24"/>
          <w:szCs w:val="24"/>
        </w:rPr>
        <w:t>ИЗПЪЛНИТЕЛЯ</w:t>
      </w:r>
      <w:r w:rsidRPr="006533BA">
        <w:rPr>
          <w:rFonts w:ascii="Times New Roman" w:eastAsia="Calibri" w:hAnsi="Times New Roman" w:cs="Times New Roman"/>
          <w:sz w:val="24"/>
          <w:szCs w:val="24"/>
        </w:rPr>
        <w:t xml:space="preserve">, съставляващи съответно Приложения № № 1, 2 и 3 към </w:t>
      </w:r>
      <w:r w:rsidR="0070260F" w:rsidRPr="006533BA">
        <w:rPr>
          <w:rFonts w:ascii="Times New Roman" w:eastAsia="Calibri" w:hAnsi="Times New Roman" w:cs="Times New Roman"/>
          <w:sz w:val="24"/>
          <w:szCs w:val="24"/>
        </w:rPr>
        <w:t>настоящия</w:t>
      </w:r>
      <w:r w:rsidRPr="006533BA">
        <w:rPr>
          <w:rFonts w:ascii="Times New Roman" w:eastAsia="Calibri" w:hAnsi="Times New Roman" w:cs="Times New Roman"/>
          <w:sz w:val="24"/>
          <w:szCs w:val="24"/>
        </w:rPr>
        <w:t xml:space="preserve"> Договор („</w:t>
      </w:r>
      <w:r w:rsidRPr="006533BA">
        <w:rPr>
          <w:rFonts w:ascii="Times New Roman" w:eastAsia="Calibri" w:hAnsi="Times New Roman" w:cs="Times New Roman"/>
          <w:b/>
          <w:sz w:val="24"/>
          <w:szCs w:val="24"/>
        </w:rPr>
        <w:t>Приложенията</w:t>
      </w:r>
      <w:r w:rsidRPr="006533BA">
        <w:rPr>
          <w:rFonts w:ascii="Times New Roman" w:eastAsia="Calibri" w:hAnsi="Times New Roman" w:cs="Times New Roman"/>
          <w:sz w:val="24"/>
          <w:szCs w:val="24"/>
        </w:rPr>
        <w:t>“) и представляващи неразделна част от него.</w:t>
      </w:r>
    </w:p>
    <w:p w:rsidR="005367BA" w:rsidRPr="006533BA" w:rsidRDefault="005367BA" w:rsidP="006533BA">
      <w:pPr>
        <w:keepNext/>
        <w:keepLines/>
        <w:spacing w:after="0" w:line="240" w:lineRule="auto"/>
        <w:ind w:firstLine="708"/>
        <w:jc w:val="both"/>
        <w:outlineLvl w:val="1"/>
        <w:rPr>
          <w:rFonts w:ascii="Times New Roman" w:eastAsia="Times New Roman" w:hAnsi="Times New Roman" w:cs="Times New Roman"/>
          <w:b/>
          <w:bCs/>
          <w:sz w:val="24"/>
          <w:szCs w:val="24"/>
        </w:rPr>
      </w:pPr>
    </w:p>
    <w:p w:rsidR="00D94174" w:rsidRPr="006533BA" w:rsidRDefault="00A275A1" w:rsidP="006533BA">
      <w:pPr>
        <w:keepNext/>
        <w:keepLines/>
        <w:spacing w:after="0" w:line="240" w:lineRule="auto"/>
        <w:ind w:firstLine="708"/>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СРОК НА ДОГОВОРА. СРОК,</w:t>
      </w:r>
      <w:r w:rsidR="00D94174" w:rsidRPr="006533BA">
        <w:rPr>
          <w:rFonts w:ascii="Times New Roman" w:eastAsia="Times New Roman" w:hAnsi="Times New Roman" w:cs="Times New Roman"/>
          <w:b/>
          <w:bCs/>
          <w:sz w:val="24"/>
          <w:szCs w:val="24"/>
        </w:rPr>
        <w:t xml:space="preserve"> МЯСТО </w:t>
      </w:r>
      <w:r w:rsidRPr="006533BA">
        <w:rPr>
          <w:rFonts w:ascii="Times New Roman" w:eastAsia="Times New Roman" w:hAnsi="Times New Roman" w:cs="Times New Roman"/>
          <w:b/>
          <w:bCs/>
          <w:sz w:val="24"/>
          <w:szCs w:val="24"/>
        </w:rPr>
        <w:t xml:space="preserve">И НАЧИН </w:t>
      </w:r>
      <w:r w:rsidR="00D94174" w:rsidRPr="006533BA">
        <w:rPr>
          <w:rFonts w:ascii="Times New Roman" w:eastAsia="Times New Roman" w:hAnsi="Times New Roman" w:cs="Times New Roman"/>
          <w:b/>
          <w:bCs/>
          <w:sz w:val="24"/>
          <w:szCs w:val="24"/>
        </w:rPr>
        <w:t>НА ИЗПЪЛНЕНИЕ</w:t>
      </w:r>
    </w:p>
    <w:p w:rsidR="001968AF" w:rsidRPr="006533BA" w:rsidRDefault="00E23F19" w:rsidP="006533BA">
      <w:pPr>
        <w:widowControl w:val="0"/>
        <w:snapToGrid w:val="0"/>
        <w:spacing w:before="60" w:line="240" w:lineRule="auto"/>
        <w:jc w:val="both"/>
        <w:rPr>
          <w:rFonts w:ascii="Times New Roman" w:hAnsi="Times New Roman" w:cs="Times New Roman"/>
          <w:sz w:val="24"/>
          <w:szCs w:val="24"/>
          <w:lang w:val="ru-RU"/>
        </w:rPr>
      </w:pPr>
      <w:r w:rsidRPr="006533BA">
        <w:rPr>
          <w:rFonts w:ascii="Times New Roman" w:eastAsia="Times New Roman" w:hAnsi="Times New Roman" w:cs="Times New Roman"/>
          <w:b/>
          <w:sz w:val="24"/>
          <w:szCs w:val="24"/>
        </w:rPr>
        <w:tab/>
      </w:r>
      <w:r w:rsidR="00D94174" w:rsidRPr="006533BA">
        <w:rPr>
          <w:rFonts w:ascii="Times New Roman" w:eastAsia="Times New Roman" w:hAnsi="Times New Roman" w:cs="Times New Roman"/>
          <w:b/>
          <w:sz w:val="24"/>
          <w:szCs w:val="24"/>
        </w:rPr>
        <w:t xml:space="preserve">Чл. </w:t>
      </w:r>
      <w:r w:rsidR="000E4602" w:rsidRPr="006533BA">
        <w:rPr>
          <w:rFonts w:ascii="Times New Roman" w:eastAsia="Times New Roman" w:hAnsi="Times New Roman" w:cs="Times New Roman"/>
          <w:b/>
          <w:sz w:val="24"/>
          <w:szCs w:val="24"/>
        </w:rPr>
        <w:t>3</w:t>
      </w:r>
      <w:r w:rsidR="00D94174" w:rsidRPr="006533BA">
        <w:rPr>
          <w:rFonts w:ascii="Times New Roman" w:eastAsia="Times New Roman" w:hAnsi="Times New Roman" w:cs="Times New Roman"/>
          <w:b/>
          <w:sz w:val="24"/>
          <w:szCs w:val="24"/>
        </w:rPr>
        <w:t>.</w:t>
      </w:r>
      <w:r w:rsidR="00BA0230" w:rsidRPr="006533BA">
        <w:rPr>
          <w:rFonts w:ascii="Times New Roman" w:eastAsia="Times New Roman" w:hAnsi="Times New Roman" w:cs="Times New Roman"/>
          <w:b/>
          <w:sz w:val="24"/>
          <w:szCs w:val="24"/>
        </w:rPr>
        <w:t xml:space="preserve"> (1) </w:t>
      </w:r>
      <w:r w:rsidR="001968AF" w:rsidRPr="006533BA">
        <w:rPr>
          <w:rFonts w:ascii="Times New Roman" w:hAnsi="Times New Roman" w:cs="Times New Roman"/>
          <w:sz w:val="24"/>
          <w:szCs w:val="24"/>
        </w:rPr>
        <w:t xml:space="preserve">Настоящият договор влиза в сила от датата на подписването му от двете страни </w:t>
      </w:r>
      <w:r w:rsidR="001968AF" w:rsidRPr="006533BA">
        <w:rPr>
          <w:rFonts w:ascii="Times New Roman" w:hAnsi="Times New Roman" w:cs="Times New Roman"/>
          <w:iCs/>
          <w:sz w:val="24"/>
          <w:szCs w:val="24"/>
        </w:rPr>
        <w:t xml:space="preserve">и поставянето на регистрационния щемпел на </w:t>
      </w:r>
      <w:r w:rsidR="001968AF" w:rsidRPr="00A345A6">
        <w:rPr>
          <w:rFonts w:ascii="Times New Roman" w:hAnsi="Times New Roman" w:cs="Times New Roman"/>
          <w:b/>
          <w:iCs/>
          <w:sz w:val="24"/>
          <w:szCs w:val="24"/>
        </w:rPr>
        <w:t>ВЪЗЛОЖИТЕЛЯ</w:t>
      </w:r>
      <w:r w:rsidR="001968AF" w:rsidRPr="006533BA">
        <w:rPr>
          <w:rFonts w:ascii="Times New Roman" w:hAnsi="Times New Roman" w:cs="Times New Roman"/>
          <w:iCs/>
          <w:sz w:val="24"/>
          <w:szCs w:val="24"/>
        </w:rPr>
        <w:t>.</w:t>
      </w:r>
    </w:p>
    <w:p w:rsidR="001968AF" w:rsidRPr="006533BA" w:rsidRDefault="001968AF" w:rsidP="004A1C02">
      <w:pPr>
        <w:widowControl w:val="0"/>
        <w:tabs>
          <w:tab w:val="left" w:pos="0"/>
        </w:tabs>
        <w:snapToGrid w:val="0"/>
        <w:spacing w:before="60" w:line="240" w:lineRule="auto"/>
        <w:ind w:firstLine="709"/>
        <w:jc w:val="both"/>
        <w:rPr>
          <w:rFonts w:ascii="Times New Roman" w:hAnsi="Times New Roman" w:cs="Times New Roman"/>
          <w:sz w:val="24"/>
          <w:szCs w:val="24"/>
          <w:lang w:val="ru-RU"/>
        </w:rPr>
      </w:pPr>
      <w:r w:rsidRPr="006533BA">
        <w:rPr>
          <w:rFonts w:ascii="Times New Roman" w:hAnsi="Times New Roman" w:cs="Times New Roman"/>
          <w:sz w:val="24"/>
          <w:szCs w:val="24"/>
        </w:rPr>
        <w:t>(</w:t>
      </w:r>
      <w:r w:rsidRPr="006533BA">
        <w:rPr>
          <w:rFonts w:ascii="Times New Roman" w:hAnsi="Times New Roman" w:cs="Times New Roman"/>
          <w:b/>
          <w:sz w:val="24"/>
          <w:szCs w:val="24"/>
        </w:rPr>
        <w:t>2</w:t>
      </w:r>
      <w:r w:rsidRPr="006533BA">
        <w:rPr>
          <w:rFonts w:ascii="Times New Roman" w:hAnsi="Times New Roman" w:cs="Times New Roman"/>
          <w:sz w:val="24"/>
          <w:szCs w:val="24"/>
        </w:rPr>
        <w:t xml:space="preserve">) </w:t>
      </w:r>
      <w:r w:rsidR="00963495" w:rsidRPr="00963495">
        <w:rPr>
          <w:rFonts w:ascii="Times New Roman" w:hAnsi="Times New Roman" w:cs="Times New Roman"/>
          <w:sz w:val="24"/>
          <w:szCs w:val="24"/>
        </w:rPr>
        <w:t xml:space="preserve">Договорът се сключва за срок до </w:t>
      </w:r>
      <w:r w:rsidR="005913CE" w:rsidRPr="00784390">
        <w:rPr>
          <w:rFonts w:ascii="Times New Roman" w:eastAsia="Calibri" w:hAnsi="Times New Roman"/>
        </w:rPr>
        <w:t xml:space="preserve">31.12.2019 г. или до сключване на </w:t>
      </w:r>
      <w:r w:rsidR="005913CE">
        <w:rPr>
          <w:rFonts w:ascii="Times New Roman" w:eastAsia="Calibri" w:hAnsi="Times New Roman"/>
        </w:rPr>
        <w:t xml:space="preserve">нов договор от страна на ДАЕУ въз основа на </w:t>
      </w:r>
      <w:r w:rsidR="005913CE" w:rsidRPr="00784390">
        <w:rPr>
          <w:rFonts w:ascii="Times New Roman" w:eastAsia="Calibri" w:hAnsi="Times New Roman"/>
        </w:rPr>
        <w:t>ново рамково споразумение</w:t>
      </w:r>
      <w:r w:rsidR="005913CE">
        <w:rPr>
          <w:rFonts w:ascii="Times New Roman" w:eastAsia="Calibri" w:hAnsi="Times New Roman"/>
        </w:rPr>
        <w:t xml:space="preserve"> на ЦОП</w:t>
      </w:r>
      <w:r w:rsidR="005913CE" w:rsidRPr="00784390">
        <w:rPr>
          <w:rFonts w:ascii="Times New Roman" w:eastAsia="Calibri" w:hAnsi="Times New Roman"/>
        </w:rPr>
        <w:t>, което от двете събития настъпи първо по време.</w:t>
      </w:r>
    </w:p>
    <w:p w:rsidR="00D94174" w:rsidRPr="006533BA" w:rsidRDefault="00E23F19" w:rsidP="006533BA">
      <w:pPr>
        <w:tabs>
          <w:tab w:val="left" w:pos="709"/>
        </w:tabs>
        <w:spacing w:before="120"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ab/>
      </w:r>
      <w:r w:rsidR="00D94174" w:rsidRPr="006533BA">
        <w:rPr>
          <w:rFonts w:ascii="Times New Roman" w:eastAsia="Times New Roman" w:hAnsi="Times New Roman" w:cs="Times New Roman"/>
          <w:b/>
          <w:sz w:val="24"/>
          <w:szCs w:val="24"/>
        </w:rPr>
        <w:t xml:space="preserve">Чл. </w:t>
      </w:r>
      <w:r w:rsidR="000E4602" w:rsidRPr="006533BA">
        <w:rPr>
          <w:rFonts w:ascii="Times New Roman" w:eastAsia="Times New Roman" w:hAnsi="Times New Roman" w:cs="Times New Roman"/>
          <w:b/>
          <w:sz w:val="24"/>
          <w:szCs w:val="24"/>
        </w:rPr>
        <w:t>4</w:t>
      </w:r>
      <w:r w:rsidR="00D94174" w:rsidRPr="006533BA">
        <w:rPr>
          <w:rFonts w:ascii="Times New Roman" w:eastAsia="Times New Roman" w:hAnsi="Times New Roman" w:cs="Times New Roman"/>
          <w:b/>
          <w:sz w:val="24"/>
          <w:szCs w:val="24"/>
        </w:rPr>
        <w:t>.</w:t>
      </w:r>
      <w:r w:rsidR="00D94174" w:rsidRPr="006533BA">
        <w:rPr>
          <w:rFonts w:ascii="Times New Roman" w:eastAsia="Times New Roman" w:hAnsi="Times New Roman" w:cs="Times New Roman"/>
          <w:sz w:val="24"/>
          <w:szCs w:val="24"/>
        </w:rPr>
        <w:t xml:space="preserve"> Сроковете за изпълнение на отделните дейности са, както следва:</w:t>
      </w:r>
    </w:p>
    <w:p w:rsidR="00D94174" w:rsidRPr="006533BA" w:rsidRDefault="00D94174" w:rsidP="006533BA">
      <w:pPr>
        <w:numPr>
          <w:ilvl w:val="0"/>
          <w:numId w:val="63"/>
        </w:numPr>
        <w:tabs>
          <w:tab w:val="left" w:pos="284"/>
        </w:tabs>
        <w:spacing w:after="0" w:line="240" w:lineRule="auto"/>
        <w:contextualSpacing/>
        <w:jc w:val="both"/>
        <w:rPr>
          <w:rFonts w:ascii="Times New Roman" w:eastAsia="Calibri" w:hAnsi="Times New Roman" w:cs="Times New Roman"/>
          <w:sz w:val="24"/>
          <w:szCs w:val="24"/>
        </w:rPr>
      </w:pPr>
      <w:r w:rsidRPr="006533BA">
        <w:rPr>
          <w:rFonts w:ascii="Times New Roman" w:eastAsia="Times New Roman" w:hAnsi="Times New Roman" w:cs="Times New Roman"/>
          <w:sz w:val="24"/>
          <w:szCs w:val="24"/>
        </w:rPr>
        <w:t xml:space="preserve">при </w:t>
      </w:r>
      <w:r w:rsidRPr="006533BA">
        <w:rPr>
          <w:rFonts w:ascii="Times New Roman" w:eastAsia="Calibri" w:hAnsi="Times New Roman" w:cs="Times New Roman"/>
          <w:sz w:val="24"/>
          <w:szCs w:val="24"/>
        </w:rPr>
        <w:t xml:space="preserve">заявка за резервация на самолетни билети </w:t>
      </w:r>
      <w:r w:rsidRPr="006533BA">
        <w:rPr>
          <w:rFonts w:ascii="Times New Roman" w:eastAsia="Calibri" w:hAnsi="Times New Roman" w:cs="Times New Roman"/>
          <w:b/>
          <w:sz w:val="24"/>
          <w:szCs w:val="24"/>
        </w:rPr>
        <w:t>ИЗПЪЛНИТЕЛЯТ</w:t>
      </w:r>
      <w:r w:rsidRPr="006533BA">
        <w:rPr>
          <w:rFonts w:ascii="Times New Roman" w:eastAsia="Calibri" w:hAnsi="Times New Roman" w:cs="Times New Roman"/>
          <w:sz w:val="24"/>
          <w:szCs w:val="24"/>
        </w:rPr>
        <w:t xml:space="preserve"> предоставя отговор на </w:t>
      </w:r>
      <w:r w:rsidRPr="006533BA">
        <w:rPr>
          <w:rFonts w:ascii="Times New Roman" w:eastAsia="Calibri" w:hAnsi="Times New Roman" w:cs="Times New Roman"/>
          <w:b/>
          <w:sz w:val="24"/>
          <w:szCs w:val="24"/>
        </w:rPr>
        <w:t>ВЪЗЛОЖИТЕЛЯ</w:t>
      </w:r>
      <w:r w:rsidRPr="006533BA">
        <w:rPr>
          <w:rFonts w:ascii="Times New Roman" w:eastAsia="Calibri" w:hAnsi="Times New Roman" w:cs="Times New Roman"/>
          <w:sz w:val="24"/>
          <w:szCs w:val="24"/>
        </w:rPr>
        <w:t xml:space="preserve"> в срок </w:t>
      </w:r>
      <w:r w:rsidR="00CF0059" w:rsidRPr="006533BA">
        <w:rPr>
          <w:rFonts w:ascii="Times New Roman" w:eastAsia="Calibri" w:hAnsi="Times New Roman" w:cs="Times New Roman"/>
          <w:sz w:val="24"/>
          <w:szCs w:val="24"/>
        </w:rPr>
        <w:t xml:space="preserve">до </w:t>
      </w:r>
      <w:r w:rsidR="00CF0059" w:rsidRPr="006533BA">
        <w:rPr>
          <w:rFonts w:ascii="Times New Roman" w:hAnsi="Times New Roman" w:cs="Times New Roman"/>
          <w:sz w:val="24"/>
          <w:szCs w:val="24"/>
        </w:rPr>
        <w:t>2 (</w:t>
      </w:r>
      <w:r w:rsidR="00CF0059" w:rsidRPr="00F3300E">
        <w:rPr>
          <w:rFonts w:ascii="Times New Roman" w:hAnsi="Times New Roman" w:cs="Times New Roman"/>
          <w:i/>
          <w:sz w:val="24"/>
          <w:szCs w:val="24"/>
        </w:rPr>
        <w:t>два</w:t>
      </w:r>
      <w:r w:rsidR="00CF0059" w:rsidRPr="006533BA">
        <w:rPr>
          <w:rFonts w:ascii="Times New Roman" w:hAnsi="Times New Roman" w:cs="Times New Roman"/>
          <w:sz w:val="24"/>
          <w:szCs w:val="24"/>
        </w:rPr>
        <w:t>) часа</w:t>
      </w:r>
      <w:r w:rsidR="0024490E" w:rsidRPr="006533BA">
        <w:rPr>
          <w:rFonts w:ascii="Times New Roman" w:eastAsia="Calibri" w:hAnsi="Times New Roman" w:cs="Times New Roman"/>
          <w:sz w:val="24"/>
          <w:szCs w:val="24"/>
        </w:rPr>
        <w:t>, а п</w:t>
      </w:r>
      <w:r w:rsidR="0024490E" w:rsidRPr="006533BA">
        <w:rPr>
          <w:rFonts w:ascii="Times New Roman" w:hAnsi="Times New Roman" w:cs="Times New Roman"/>
          <w:noProof/>
          <w:sz w:val="24"/>
          <w:szCs w:val="24"/>
        </w:rPr>
        <w:t xml:space="preserve">ри бърза заявка, породена от възникнали извънредни обстоятелства и/или спешни случаи, включително такава, направена през почивните и празничните дни, срокът е до 1 </w:t>
      </w:r>
      <w:r w:rsidR="0024490E" w:rsidRPr="006533BA">
        <w:rPr>
          <w:rFonts w:ascii="Times New Roman" w:hAnsi="Times New Roman" w:cs="Times New Roman"/>
          <w:i/>
          <w:noProof/>
          <w:sz w:val="24"/>
          <w:szCs w:val="24"/>
        </w:rPr>
        <w:t>(един)</w:t>
      </w:r>
      <w:r w:rsidR="0024490E" w:rsidRPr="006533BA">
        <w:rPr>
          <w:rFonts w:ascii="Times New Roman" w:hAnsi="Times New Roman" w:cs="Times New Roman"/>
          <w:noProof/>
          <w:sz w:val="24"/>
          <w:szCs w:val="24"/>
        </w:rPr>
        <w:t xml:space="preserve"> час;  </w:t>
      </w:r>
    </w:p>
    <w:p w:rsidR="00D94174" w:rsidRPr="006533BA" w:rsidRDefault="00273187" w:rsidP="006533BA">
      <w:pPr>
        <w:numPr>
          <w:ilvl w:val="0"/>
          <w:numId w:val="63"/>
        </w:numPr>
        <w:tabs>
          <w:tab w:val="left" w:pos="284"/>
        </w:tabs>
        <w:spacing w:after="0" w:line="240" w:lineRule="auto"/>
        <w:contextualSpacing/>
        <w:jc w:val="both"/>
        <w:rPr>
          <w:rFonts w:ascii="Times New Roman" w:eastAsia="Times New Roman" w:hAnsi="Times New Roman" w:cs="Times New Roman"/>
          <w:sz w:val="24"/>
          <w:szCs w:val="24"/>
        </w:rPr>
      </w:pPr>
      <w:r w:rsidRPr="006533BA">
        <w:rPr>
          <w:rFonts w:ascii="Times New Roman" w:hAnsi="Times New Roman" w:cs="Times New Roman"/>
          <w:noProof/>
          <w:sz w:val="24"/>
          <w:szCs w:val="24"/>
        </w:rPr>
        <w:t xml:space="preserve">за издаване на билет до определената дестинация </w:t>
      </w:r>
      <w:r w:rsidR="00835988" w:rsidRPr="006533BA">
        <w:rPr>
          <w:rFonts w:ascii="Times New Roman" w:hAnsi="Times New Roman" w:cs="Times New Roman"/>
          <w:noProof/>
          <w:sz w:val="24"/>
          <w:szCs w:val="24"/>
        </w:rPr>
        <w:t xml:space="preserve">срокът </w:t>
      </w:r>
      <w:r w:rsidRPr="006533BA">
        <w:rPr>
          <w:rFonts w:ascii="Times New Roman" w:hAnsi="Times New Roman" w:cs="Times New Roman"/>
          <w:noProof/>
          <w:sz w:val="24"/>
          <w:szCs w:val="24"/>
        </w:rPr>
        <w:t>е до 24 (</w:t>
      </w:r>
      <w:r w:rsidRPr="00F3300E">
        <w:rPr>
          <w:rFonts w:ascii="Times New Roman" w:hAnsi="Times New Roman" w:cs="Times New Roman"/>
          <w:i/>
          <w:noProof/>
          <w:sz w:val="24"/>
          <w:szCs w:val="24"/>
        </w:rPr>
        <w:t>двадесет и четири</w:t>
      </w:r>
      <w:r w:rsidRPr="006533BA">
        <w:rPr>
          <w:rFonts w:ascii="Times New Roman" w:hAnsi="Times New Roman" w:cs="Times New Roman"/>
          <w:noProof/>
          <w:sz w:val="24"/>
          <w:szCs w:val="24"/>
        </w:rPr>
        <w:t>) часа от получаването на потвърждението й или пот</w:t>
      </w:r>
      <w:bookmarkStart w:id="0" w:name="_GoBack"/>
      <w:bookmarkEnd w:id="0"/>
      <w:r w:rsidRPr="006533BA">
        <w:rPr>
          <w:rFonts w:ascii="Times New Roman" w:hAnsi="Times New Roman" w:cs="Times New Roman"/>
          <w:noProof/>
          <w:sz w:val="24"/>
          <w:szCs w:val="24"/>
        </w:rPr>
        <w:t>върждение за одобрен вариант</w:t>
      </w:r>
      <w:r w:rsidR="0002018D" w:rsidRPr="006533BA">
        <w:rPr>
          <w:rFonts w:ascii="Times New Roman" w:hAnsi="Times New Roman" w:cs="Times New Roman"/>
          <w:sz w:val="24"/>
          <w:szCs w:val="24"/>
        </w:rPr>
        <w:t xml:space="preserve">, а при спешни пътувания и в по-кратък срок, уговорен с </w:t>
      </w:r>
      <w:r w:rsidR="0002018D" w:rsidRPr="006533BA">
        <w:rPr>
          <w:rFonts w:ascii="Times New Roman" w:eastAsia="Calibri" w:hAnsi="Times New Roman" w:cs="Times New Roman"/>
          <w:b/>
          <w:sz w:val="24"/>
          <w:szCs w:val="24"/>
        </w:rPr>
        <w:t>ВЪЗЛОЖИТЕЛЯ;</w:t>
      </w:r>
    </w:p>
    <w:p w:rsidR="00D94174" w:rsidRPr="006533BA" w:rsidRDefault="00D94174" w:rsidP="006533BA">
      <w:pPr>
        <w:numPr>
          <w:ilvl w:val="0"/>
          <w:numId w:val="63"/>
        </w:numPr>
        <w:tabs>
          <w:tab w:val="left" w:pos="284"/>
        </w:tabs>
        <w:spacing w:after="0" w:line="240" w:lineRule="auto"/>
        <w:contextualSpacing/>
        <w:jc w:val="both"/>
        <w:rPr>
          <w:rFonts w:ascii="Times New Roman" w:eastAsia="Times New Roman" w:hAnsi="Times New Roman" w:cs="Times New Roman"/>
          <w:bCs/>
          <w:sz w:val="24"/>
          <w:szCs w:val="24"/>
        </w:rPr>
      </w:pPr>
      <w:r w:rsidRPr="006533BA">
        <w:rPr>
          <w:rFonts w:ascii="Times New Roman" w:eastAsia="Times New Roman" w:hAnsi="Times New Roman" w:cs="Times New Roman"/>
          <w:sz w:val="24"/>
          <w:szCs w:val="24"/>
        </w:rPr>
        <w:t xml:space="preserve">за </w:t>
      </w:r>
      <w:r w:rsidRPr="006533BA">
        <w:rPr>
          <w:rFonts w:ascii="Times New Roman" w:eastAsia="Times New Roman" w:hAnsi="Times New Roman" w:cs="Times New Roman"/>
          <w:bCs/>
          <w:sz w:val="24"/>
          <w:szCs w:val="24"/>
        </w:rPr>
        <w:t>възстановява</w:t>
      </w:r>
      <w:r w:rsidR="005F0FB6" w:rsidRPr="006533BA">
        <w:rPr>
          <w:rFonts w:ascii="Times New Roman" w:eastAsia="Times New Roman" w:hAnsi="Times New Roman" w:cs="Times New Roman"/>
          <w:bCs/>
          <w:sz w:val="24"/>
          <w:szCs w:val="24"/>
        </w:rPr>
        <w:t>не на</w:t>
      </w:r>
      <w:r w:rsidRPr="006533BA">
        <w:rPr>
          <w:rFonts w:ascii="Times New Roman" w:eastAsia="Times New Roman" w:hAnsi="Times New Roman" w:cs="Times New Roman"/>
          <w:bCs/>
          <w:sz w:val="24"/>
          <w:szCs w:val="24"/>
        </w:rPr>
        <w:t xml:space="preserve"> сумите по неизползвани или частично използвани билети - </w:t>
      </w:r>
      <w:r w:rsidRPr="006533BA">
        <w:rPr>
          <w:rFonts w:ascii="Times New Roman" w:eastAsia="Calibri" w:hAnsi="Times New Roman" w:cs="Times New Roman"/>
          <w:sz w:val="24"/>
          <w:szCs w:val="24"/>
        </w:rPr>
        <w:t>не повече от</w:t>
      </w:r>
      <w:r w:rsidR="00273187" w:rsidRPr="006533BA">
        <w:rPr>
          <w:rFonts w:ascii="Times New Roman" w:eastAsia="Times New Roman" w:hAnsi="Times New Roman" w:cs="Times New Roman"/>
          <w:bCs/>
          <w:sz w:val="24"/>
          <w:szCs w:val="24"/>
        </w:rPr>
        <w:t xml:space="preserve"> 72 (</w:t>
      </w:r>
      <w:r w:rsidR="00273187" w:rsidRPr="00F3300E">
        <w:rPr>
          <w:rFonts w:ascii="Times New Roman" w:eastAsia="Times New Roman" w:hAnsi="Times New Roman" w:cs="Times New Roman"/>
          <w:bCs/>
          <w:i/>
          <w:sz w:val="24"/>
          <w:szCs w:val="24"/>
        </w:rPr>
        <w:t>седемдесет и два</w:t>
      </w:r>
      <w:r w:rsidR="00273187" w:rsidRPr="006533BA">
        <w:rPr>
          <w:rFonts w:ascii="Times New Roman" w:eastAsia="Times New Roman" w:hAnsi="Times New Roman" w:cs="Times New Roman"/>
          <w:bCs/>
          <w:sz w:val="24"/>
          <w:szCs w:val="24"/>
        </w:rPr>
        <w:t>)</w:t>
      </w:r>
      <w:r w:rsidRPr="006533BA">
        <w:rPr>
          <w:rFonts w:ascii="Times New Roman" w:eastAsia="Times New Roman" w:hAnsi="Times New Roman" w:cs="Times New Roman"/>
          <w:bCs/>
          <w:sz w:val="24"/>
          <w:szCs w:val="24"/>
        </w:rPr>
        <w:t xml:space="preserve"> часа от потвърждаване размера на сумите за възстановяване от съответната авиокомпания;</w:t>
      </w:r>
    </w:p>
    <w:p w:rsidR="0002018D" w:rsidRPr="006533BA" w:rsidRDefault="00D94174" w:rsidP="006533BA">
      <w:pPr>
        <w:spacing w:before="120" w:after="0" w:line="240" w:lineRule="auto"/>
        <w:ind w:firstLine="709"/>
        <w:jc w:val="both"/>
        <w:rPr>
          <w:rFonts w:ascii="Times New Roman" w:hAnsi="Times New Roman" w:cs="Times New Roman"/>
          <w:bCs/>
          <w:spacing w:val="-6"/>
          <w:sz w:val="24"/>
          <w:szCs w:val="24"/>
        </w:rPr>
      </w:pPr>
      <w:r w:rsidRPr="006533BA">
        <w:rPr>
          <w:rFonts w:ascii="Times New Roman" w:eastAsia="Times New Roman" w:hAnsi="Times New Roman" w:cs="Times New Roman"/>
          <w:b/>
          <w:sz w:val="24"/>
          <w:szCs w:val="24"/>
        </w:rPr>
        <w:t xml:space="preserve">Чл. </w:t>
      </w:r>
      <w:r w:rsidR="000E4602" w:rsidRPr="006533BA">
        <w:rPr>
          <w:rFonts w:ascii="Times New Roman" w:eastAsia="Times New Roman" w:hAnsi="Times New Roman" w:cs="Times New Roman"/>
          <w:b/>
          <w:sz w:val="24"/>
          <w:szCs w:val="24"/>
        </w:rPr>
        <w:t>5</w:t>
      </w:r>
      <w:r w:rsidRPr="006533BA">
        <w:rPr>
          <w:rFonts w:ascii="Times New Roman" w:eastAsia="Times New Roman" w:hAnsi="Times New Roman" w:cs="Times New Roman"/>
          <w:b/>
          <w:sz w:val="24"/>
          <w:szCs w:val="24"/>
        </w:rPr>
        <w:t>.</w:t>
      </w:r>
      <w:r w:rsidRPr="006533BA">
        <w:rPr>
          <w:rFonts w:ascii="Times New Roman" w:eastAsia="Times New Roman" w:hAnsi="Times New Roman" w:cs="Times New Roman"/>
          <w:sz w:val="24"/>
          <w:szCs w:val="24"/>
        </w:rPr>
        <w:t xml:space="preserve"> Място </w:t>
      </w:r>
      <w:r w:rsidR="00A275A1" w:rsidRPr="006533BA">
        <w:rPr>
          <w:rFonts w:ascii="Times New Roman" w:eastAsia="Times New Roman" w:hAnsi="Times New Roman" w:cs="Times New Roman"/>
          <w:sz w:val="24"/>
          <w:szCs w:val="24"/>
        </w:rPr>
        <w:t xml:space="preserve">и начин </w:t>
      </w:r>
      <w:r w:rsidRPr="006533BA">
        <w:rPr>
          <w:rFonts w:ascii="Times New Roman" w:eastAsia="Times New Roman" w:hAnsi="Times New Roman" w:cs="Times New Roman"/>
          <w:sz w:val="24"/>
          <w:szCs w:val="24"/>
        </w:rPr>
        <w:t xml:space="preserve">на изпълнение на Договора </w:t>
      </w:r>
      <w:r w:rsidR="00273187" w:rsidRPr="006533BA">
        <w:rPr>
          <w:rFonts w:ascii="Times New Roman" w:eastAsia="Times New Roman" w:hAnsi="Times New Roman" w:cs="Times New Roman"/>
          <w:sz w:val="24"/>
          <w:szCs w:val="24"/>
        </w:rPr>
        <w:t>–</w:t>
      </w:r>
      <w:r w:rsidR="00A275A1" w:rsidRPr="006533BA">
        <w:rPr>
          <w:rFonts w:ascii="Times New Roman" w:hAnsi="Times New Roman" w:cs="Times New Roman"/>
          <w:noProof/>
          <w:sz w:val="24"/>
          <w:szCs w:val="24"/>
        </w:rPr>
        <w:t>самолетни</w:t>
      </w:r>
      <w:r w:rsidR="00A345A6">
        <w:rPr>
          <w:rFonts w:ascii="Times New Roman" w:hAnsi="Times New Roman" w:cs="Times New Roman"/>
          <w:noProof/>
          <w:sz w:val="24"/>
          <w:szCs w:val="24"/>
        </w:rPr>
        <w:t>те</w:t>
      </w:r>
      <w:r w:rsidR="009D4017" w:rsidRPr="006533BA">
        <w:rPr>
          <w:rFonts w:ascii="Times New Roman" w:hAnsi="Times New Roman" w:cs="Times New Roman"/>
          <w:noProof/>
          <w:sz w:val="24"/>
          <w:szCs w:val="24"/>
        </w:rPr>
        <w:t xml:space="preserve"> билети </w:t>
      </w:r>
      <w:r w:rsidR="00273187" w:rsidRPr="006533BA">
        <w:rPr>
          <w:rFonts w:ascii="Times New Roman" w:hAnsi="Times New Roman" w:cs="Times New Roman"/>
          <w:noProof/>
          <w:sz w:val="24"/>
          <w:szCs w:val="24"/>
        </w:rPr>
        <w:t xml:space="preserve">се </w:t>
      </w:r>
      <w:r w:rsidR="009D4017" w:rsidRPr="006533BA">
        <w:rPr>
          <w:rFonts w:ascii="Times New Roman" w:hAnsi="Times New Roman" w:cs="Times New Roman"/>
          <w:noProof/>
          <w:sz w:val="24"/>
          <w:szCs w:val="24"/>
        </w:rPr>
        <w:t>доставят</w:t>
      </w:r>
      <w:r w:rsidR="00273187" w:rsidRPr="006533BA">
        <w:rPr>
          <w:rFonts w:ascii="Times New Roman" w:hAnsi="Times New Roman" w:cs="Times New Roman"/>
          <w:noProof/>
          <w:sz w:val="24"/>
          <w:szCs w:val="24"/>
        </w:rPr>
        <w:t xml:space="preserve"> по електронен път</w:t>
      </w:r>
      <w:r w:rsidR="00A275A1" w:rsidRPr="006533BA">
        <w:rPr>
          <w:rFonts w:ascii="Times New Roman" w:hAnsi="Times New Roman" w:cs="Times New Roman"/>
          <w:noProof/>
          <w:sz w:val="24"/>
          <w:szCs w:val="24"/>
        </w:rPr>
        <w:t xml:space="preserve"> /електронна поща/</w:t>
      </w:r>
      <w:r w:rsidR="00273187" w:rsidRPr="006533BA">
        <w:rPr>
          <w:rFonts w:ascii="Times New Roman" w:hAnsi="Times New Roman" w:cs="Times New Roman"/>
          <w:noProof/>
          <w:sz w:val="24"/>
          <w:szCs w:val="24"/>
        </w:rPr>
        <w:t xml:space="preserve"> на упълномощения по настоящия договор представител на </w:t>
      </w:r>
      <w:r w:rsidR="000E4602" w:rsidRPr="006533BA">
        <w:rPr>
          <w:rFonts w:ascii="Times New Roman" w:eastAsia="Calibri" w:hAnsi="Times New Roman" w:cs="Times New Roman"/>
          <w:b/>
          <w:sz w:val="24"/>
          <w:szCs w:val="24"/>
        </w:rPr>
        <w:t>ВЪЗЛОЖИТЕЛЯ</w:t>
      </w:r>
      <w:r w:rsidR="004D0F01" w:rsidRPr="006533BA">
        <w:rPr>
          <w:rFonts w:ascii="Times New Roman" w:hAnsi="Times New Roman" w:cs="Times New Roman"/>
          <w:sz w:val="24"/>
          <w:szCs w:val="24"/>
        </w:rPr>
        <w:t xml:space="preserve"> на електронния адрес, посочен в </w:t>
      </w:r>
      <w:r w:rsidR="00A345A6">
        <w:rPr>
          <w:rFonts w:ascii="Times New Roman" w:hAnsi="Times New Roman" w:cs="Times New Roman"/>
          <w:sz w:val="24"/>
          <w:szCs w:val="24"/>
        </w:rPr>
        <w:t>настоящия договор.</w:t>
      </w:r>
      <w:r w:rsidR="004D0F01" w:rsidRPr="006533BA">
        <w:rPr>
          <w:rFonts w:ascii="Times New Roman" w:hAnsi="Times New Roman" w:cs="Times New Roman"/>
          <w:sz w:val="24"/>
          <w:szCs w:val="24"/>
        </w:rPr>
        <w:t xml:space="preserve"> </w:t>
      </w:r>
      <w:r w:rsidR="00A345A6">
        <w:rPr>
          <w:rFonts w:ascii="Times New Roman" w:hAnsi="Times New Roman" w:cs="Times New Roman"/>
          <w:sz w:val="24"/>
          <w:szCs w:val="24"/>
        </w:rPr>
        <w:t>К</w:t>
      </w:r>
      <w:r w:rsidR="0002018D" w:rsidRPr="006533BA">
        <w:rPr>
          <w:rFonts w:ascii="Times New Roman" w:hAnsi="Times New Roman" w:cs="Times New Roman"/>
          <w:sz w:val="24"/>
          <w:szCs w:val="24"/>
        </w:rPr>
        <w:t xml:space="preserve">огато е необходимо </w:t>
      </w:r>
      <w:r w:rsidR="0002018D" w:rsidRPr="006533BA">
        <w:rPr>
          <w:rFonts w:ascii="Times New Roman" w:hAnsi="Times New Roman" w:cs="Times New Roman"/>
          <w:sz w:val="24"/>
          <w:szCs w:val="24"/>
          <w:lang w:val="en-US"/>
        </w:rPr>
        <w:t>(</w:t>
      </w:r>
      <w:r w:rsidR="0002018D" w:rsidRPr="006533BA">
        <w:rPr>
          <w:rFonts w:ascii="Times New Roman" w:hAnsi="Times New Roman" w:cs="Times New Roman"/>
          <w:sz w:val="24"/>
          <w:szCs w:val="24"/>
        </w:rPr>
        <w:t xml:space="preserve"> по искане на възложителя </w:t>
      </w:r>
      <w:r w:rsidR="0002018D" w:rsidRPr="006533BA">
        <w:rPr>
          <w:rFonts w:ascii="Times New Roman" w:hAnsi="Times New Roman" w:cs="Times New Roman"/>
          <w:sz w:val="24"/>
          <w:szCs w:val="24"/>
          <w:lang w:val="en-US"/>
        </w:rPr>
        <w:t>)</w:t>
      </w:r>
      <w:r w:rsidR="0002018D" w:rsidRPr="006533BA">
        <w:rPr>
          <w:rFonts w:ascii="Times New Roman" w:hAnsi="Times New Roman" w:cs="Times New Roman"/>
          <w:sz w:val="24"/>
          <w:szCs w:val="24"/>
        </w:rPr>
        <w:t xml:space="preserve"> или при невъзможност за изпращане на билетите по електронен път, билетите </w:t>
      </w:r>
      <w:r w:rsidR="0002018D" w:rsidRPr="006533BA">
        <w:rPr>
          <w:rFonts w:ascii="Times New Roman" w:hAnsi="Times New Roman" w:cs="Times New Roman"/>
          <w:noProof/>
          <w:sz w:val="24"/>
          <w:szCs w:val="24"/>
        </w:rPr>
        <w:t xml:space="preserve">се доставят на хартиен носител на адрес: </w:t>
      </w:r>
      <w:r w:rsidR="0002018D" w:rsidRPr="006533BA">
        <w:rPr>
          <w:rFonts w:ascii="Times New Roman" w:hAnsi="Times New Roman" w:cs="Times New Roman"/>
          <w:bCs/>
          <w:spacing w:val="-6"/>
          <w:sz w:val="24"/>
          <w:szCs w:val="24"/>
        </w:rPr>
        <w:t>гр. София 1000, ул. „ Ген. Й. В. Гурко“ №</w:t>
      </w:r>
      <w:r w:rsidR="0002018D" w:rsidRPr="006533BA">
        <w:rPr>
          <w:rFonts w:ascii="Times New Roman" w:hAnsi="Times New Roman" w:cs="Times New Roman"/>
          <w:b/>
          <w:bCs/>
          <w:spacing w:val="-6"/>
          <w:sz w:val="24"/>
          <w:szCs w:val="24"/>
        </w:rPr>
        <w:t xml:space="preserve"> </w:t>
      </w:r>
      <w:r w:rsidR="0002018D" w:rsidRPr="006533BA">
        <w:rPr>
          <w:rFonts w:ascii="Times New Roman" w:hAnsi="Times New Roman" w:cs="Times New Roman"/>
          <w:bCs/>
          <w:spacing w:val="-6"/>
          <w:sz w:val="24"/>
          <w:szCs w:val="24"/>
        </w:rPr>
        <w:t>6, ет.3, ст. 304</w:t>
      </w:r>
      <w:r w:rsidR="0002018D" w:rsidRPr="006533BA">
        <w:rPr>
          <w:rFonts w:ascii="Times New Roman" w:hAnsi="Times New Roman" w:cs="Times New Roman"/>
          <w:sz w:val="24"/>
          <w:szCs w:val="24"/>
        </w:rPr>
        <w:t>, тел. 02 9492254</w:t>
      </w:r>
      <w:r w:rsidR="0066222D">
        <w:rPr>
          <w:rFonts w:ascii="Times New Roman" w:hAnsi="Times New Roman" w:cs="Times New Roman"/>
          <w:sz w:val="24"/>
          <w:szCs w:val="24"/>
        </w:rPr>
        <w:t xml:space="preserve"> или в деловодство – партерен етаж</w:t>
      </w:r>
      <w:r w:rsidR="0002018D" w:rsidRPr="006533BA">
        <w:rPr>
          <w:rFonts w:ascii="Times New Roman" w:hAnsi="Times New Roman" w:cs="Times New Roman"/>
          <w:sz w:val="24"/>
          <w:szCs w:val="24"/>
        </w:rPr>
        <w:t>. Доставката е за сметка на изпълнителя.</w:t>
      </w:r>
    </w:p>
    <w:p w:rsidR="001968AF" w:rsidRPr="006533BA" w:rsidRDefault="001968AF" w:rsidP="006533BA">
      <w:pPr>
        <w:spacing w:before="120" w:after="0" w:line="240" w:lineRule="auto"/>
        <w:ind w:firstLine="709"/>
        <w:jc w:val="both"/>
        <w:rPr>
          <w:rFonts w:ascii="Times New Roman" w:hAnsi="Times New Roman" w:cs="Times New Roman"/>
          <w:bCs/>
          <w:spacing w:val="-6"/>
          <w:sz w:val="24"/>
          <w:szCs w:val="24"/>
        </w:rPr>
      </w:pPr>
    </w:p>
    <w:p w:rsidR="00D94174" w:rsidRPr="006533BA" w:rsidRDefault="00D94174" w:rsidP="006533BA">
      <w:pPr>
        <w:keepNext/>
        <w:keepLines/>
        <w:spacing w:after="0" w:line="240" w:lineRule="auto"/>
        <w:ind w:firstLine="708"/>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 xml:space="preserve">ЦЕНА, </w:t>
      </w:r>
      <w:r w:rsidR="001B0B5B" w:rsidRPr="006533BA">
        <w:rPr>
          <w:rFonts w:ascii="Times New Roman" w:eastAsia="Times New Roman" w:hAnsi="Times New Roman" w:cs="Times New Roman"/>
          <w:b/>
          <w:bCs/>
          <w:sz w:val="24"/>
          <w:szCs w:val="24"/>
        </w:rPr>
        <w:t>НАЧИН И СРОКОВЕ ЗА ПЛАЩАНЕ</w:t>
      </w:r>
      <w:r w:rsidRPr="006533BA">
        <w:rPr>
          <w:rFonts w:ascii="Times New Roman" w:eastAsia="Times New Roman" w:hAnsi="Times New Roman" w:cs="Times New Roman"/>
          <w:b/>
          <w:bCs/>
          <w:sz w:val="24"/>
          <w:szCs w:val="24"/>
        </w:rPr>
        <w:t xml:space="preserve"> </w:t>
      </w:r>
    </w:p>
    <w:p w:rsidR="00FD27B0" w:rsidRPr="006533BA" w:rsidRDefault="00D94174" w:rsidP="00BD17C6">
      <w:pPr>
        <w:tabs>
          <w:tab w:val="left" w:pos="2430"/>
        </w:tabs>
        <w:spacing w:before="60" w:line="240" w:lineRule="auto"/>
        <w:ind w:firstLine="709"/>
        <w:jc w:val="both"/>
        <w:rPr>
          <w:rFonts w:ascii="Times New Roman" w:hAnsi="Times New Roman" w:cs="Times New Roman"/>
          <w:sz w:val="24"/>
          <w:szCs w:val="24"/>
        </w:rPr>
      </w:pPr>
      <w:r w:rsidRPr="006533BA">
        <w:rPr>
          <w:rFonts w:ascii="Times New Roman" w:eastAsia="Times New Roman" w:hAnsi="Times New Roman" w:cs="Times New Roman"/>
          <w:b/>
          <w:sz w:val="24"/>
          <w:szCs w:val="24"/>
        </w:rPr>
        <w:t>Чл.</w:t>
      </w:r>
      <w:r w:rsidR="00B8686A" w:rsidRPr="006533BA">
        <w:rPr>
          <w:rFonts w:ascii="Times New Roman" w:eastAsia="Times New Roman" w:hAnsi="Times New Roman" w:cs="Times New Roman"/>
          <w:b/>
          <w:sz w:val="24"/>
          <w:szCs w:val="24"/>
        </w:rPr>
        <w:t> 6</w:t>
      </w:r>
      <w:r w:rsidRPr="006533BA">
        <w:rPr>
          <w:rFonts w:ascii="Times New Roman" w:eastAsia="Times New Roman" w:hAnsi="Times New Roman" w:cs="Times New Roman"/>
          <w:b/>
          <w:sz w:val="24"/>
          <w:szCs w:val="24"/>
        </w:rPr>
        <w:t>.</w:t>
      </w:r>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b/>
          <w:sz w:val="24"/>
          <w:szCs w:val="24"/>
        </w:rPr>
        <w:t>(1)</w:t>
      </w:r>
      <w:r w:rsidRPr="006533BA">
        <w:rPr>
          <w:rFonts w:ascii="Times New Roman" w:eastAsia="Times New Roman" w:hAnsi="Times New Roman" w:cs="Times New Roman"/>
          <w:sz w:val="24"/>
          <w:szCs w:val="24"/>
        </w:rPr>
        <w:t xml:space="preserve"> За предоставяне на Услугите, </w:t>
      </w:r>
      <w:r w:rsidRPr="006533BA">
        <w:rPr>
          <w:rFonts w:ascii="Times New Roman" w:eastAsia="Times New Roman" w:hAnsi="Times New Roman" w:cs="Times New Roman"/>
          <w:b/>
          <w:sz w:val="24"/>
          <w:szCs w:val="24"/>
        </w:rPr>
        <w:t>ВЪЗЛОЖИТЕЛЯТ</w:t>
      </w:r>
      <w:r w:rsidRPr="006533BA">
        <w:rPr>
          <w:rFonts w:ascii="Times New Roman" w:eastAsia="Calibri" w:hAnsi="Times New Roman" w:cs="Times New Roman"/>
          <w:sz w:val="24"/>
          <w:szCs w:val="24"/>
        </w:rPr>
        <w:t xml:space="preserve"> з</w:t>
      </w:r>
      <w:r w:rsidRPr="006533BA">
        <w:rPr>
          <w:rFonts w:ascii="Times New Roman" w:eastAsia="Times New Roman" w:hAnsi="Times New Roman" w:cs="Times New Roman"/>
          <w:sz w:val="24"/>
          <w:szCs w:val="24"/>
        </w:rPr>
        <w:t xml:space="preserve">аплаща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стойността на предоставените услуги и таксите за тяхното предоставяне на база единичните цени, предложени от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в ценовото му предложение, като максималната стойност на договора не може да надвишава </w:t>
      </w:r>
      <w:r w:rsidR="00C754E7">
        <w:rPr>
          <w:rFonts w:ascii="Times New Roman" w:eastAsia="Times New Roman" w:hAnsi="Times New Roman" w:cs="Times New Roman"/>
          <w:b/>
          <w:sz w:val="24"/>
          <w:szCs w:val="24"/>
        </w:rPr>
        <w:t>3</w:t>
      </w:r>
      <w:r w:rsidR="001B0B5B" w:rsidRPr="006533BA">
        <w:rPr>
          <w:rFonts w:ascii="Times New Roman" w:eastAsia="Times New Roman" w:hAnsi="Times New Roman" w:cs="Times New Roman"/>
          <w:b/>
          <w:sz w:val="24"/>
          <w:szCs w:val="24"/>
        </w:rPr>
        <w:t>0</w:t>
      </w:r>
      <w:r w:rsidR="00273187" w:rsidRPr="006533BA">
        <w:rPr>
          <w:rFonts w:ascii="Times New Roman" w:eastAsia="Times New Roman" w:hAnsi="Times New Roman" w:cs="Times New Roman"/>
          <w:b/>
          <w:sz w:val="24"/>
          <w:szCs w:val="24"/>
        </w:rPr>
        <w:t> 000</w:t>
      </w:r>
      <w:r w:rsidR="00273187" w:rsidRPr="006533BA">
        <w:rPr>
          <w:rFonts w:ascii="Times New Roman" w:eastAsia="Times New Roman" w:hAnsi="Times New Roman" w:cs="Times New Roman"/>
          <w:sz w:val="24"/>
          <w:szCs w:val="24"/>
        </w:rPr>
        <w:t xml:space="preserve"> </w:t>
      </w:r>
      <w:r w:rsidR="002E1A3C" w:rsidRPr="006533BA">
        <w:rPr>
          <w:rFonts w:ascii="Times New Roman" w:eastAsia="Times New Roman" w:hAnsi="Times New Roman" w:cs="Times New Roman"/>
          <w:i/>
          <w:sz w:val="24"/>
          <w:szCs w:val="24"/>
        </w:rPr>
        <w:t>(</w:t>
      </w:r>
      <w:r w:rsidR="00C754E7">
        <w:rPr>
          <w:rFonts w:ascii="Times New Roman" w:eastAsia="Times New Roman" w:hAnsi="Times New Roman" w:cs="Times New Roman"/>
          <w:i/>
          <w:sz w:val="24"/>
          <w:szCs w:val="24"/>
        </w:rPr>
        <w:t>тридесет</w:t>
      </w:r>
      <w:r w:rsidR="002E1A3C" w:rsidRPr="006533BA">
        <w:rPr>
          <w:rFonts w:ascii="Times New Roman" w:eastAsia="Times New Roman" w:hAnsi="Times New Roman" w:cs="Times New Roman"/>
          <w:i/>
          <w:sz w:val="24"/>
          <w:szCs w:val="24"/>
        </w:rPr>
        <w:t xml:space="preserve"> хиляди)</w:t>
      </w:r>
      <w:r w:rsidR="002E1A3C" w:rsidRPr="006533BA">
        <w:rPr>
          <w:rFonts w:ascii="Times New Roman" w:eastAsia="Times New Roman" w:hAnsi="Times New Roman" w:cs="Times New Roman"/>
          <w:sz w:val="24"/>
          <w:szCs w:val="24"/>
        </w:rPr>
        <w:t xml:space="preserve"> </w:t>
      </w:r>
      <w:r w:rsidR="00273187" w:rsidRPr="001C4D62">
        <w:rPr>
          <w:rFonts w:ascii="Times New Roman" w:eastAsia="Times New Roman" w:hAnsi="Times New Roman" w:cs="Times New Roman"/>
          <w:b/>
          <w:sz w:val="24"/>
          <w:szCs w:val="24"/>
        </w:rPr>
        <w:t>лв.</w:t>
      </w:r>
      <w:r w:rsidR="00A345A6">
        <w:rPr>
          <w:rFonts w:ascii="Times New Roman" w:eastAsia="Times New Roman" w:hAnsi="Times New Roman" w:cs="Times New Roman"/>
          <w:sz w:val="24"/>
          <w:szCs w:val="24"/>
        </w:rPr>
        <w:t xml:space="preserve"> </w:t>
      </w:r>
      <w:r w:rsidRPr="006533BA">
        <w:rPr>
          <w:rFonts w:ascii="Times New Roman" w:eastAsia="Times New Roman" w:hAnsi="Times New Roman" w:cs="Times New Roman"/>
          <w:sz w:val="24"/>
          <w:szCs w:val="24"/>
        </w:rPr>
        <w:t>(наричана по-нататък „</w:t>
      </w:r>
      <w:r w:rsidRPr="006533BA">
        <w:rPr>
          <w:rFonts w:ascii="Times New Roman" w:eastAsia="Times New Roman" w:hAnsi="Times New Roman" w:cs="Times New Roman"/>
          <w:b/>
          <w:sz w:val="24"/>
          <w:szCs w:val="24"/>
        </w:rPr>
        <w:t>Цената</w:t>
      </w:r>
      <w:r w:rsidRPr="006533BA">
        <w:rPr>
          <w:rFonts w:ascii="Times New Roman" w:eastAsia="Times New Roman" w:hAnsi="Times New Roman" w:cs="Times New Roman"/>
          <w:sz w:val="24"/>
          <w:szCs w:val="24"/>
        </w:rPr>
        <w:t>“ или „Стойността на Договора“).</w:t>
      </w:r>
      <w:r w:rsidR="001B0B5B" w:rsidRPr="006533BA">
        <w:rPr>
          <w:rFonts w:ascii="Times New Roman" w:hAnsi="Times New Roman" w:cs="Times New Roman"/>
          <w:b/>
          <w:bCs/>
          <w:sz w:val="24"/>
          <w:szCs w:val="24"/>
        </w:rPr>
        <w:t xml:space="preserve"> </w:t>
      </w:r>
      <w:r w:rsidR="00FD27B0" w:rsidRPr="006533BA">
        <w:rPr>
          <w:rFonts w:ascii="Times New Roman" w:hAnsi="Times New Roman" w:cs="Times New Roman"/>
          <w:sz w:val="24"/>
          <w:szCs w:val="24"/>
        </w:rPr>
        <w:t xml:space="preserve">Тази стойност не е обвързваща за </w:t>
      </w:r>
      <w:r w:rsidR="00FD27B0" w:rsidRPr="006533BA">
        <w:rPr>
          <w:rFonts w:ascii="Times New Roman" w:hAnsi="Times New Roman" w:cs="Times New Roman"/>
          <w:b/>
          <w:sz w:val="24"/>
          <w:szCs w:val="24"/>
        </w:rPr>
        <w:t>ВЪЗЛОЖИТЕЛЯ</w:t>
      </w:r>
      <w:r w:rsidR="00FD27B0" w:rsidRPr="006533BA">
        <w:rPr>
          <w:rFonts w:ascii="Times New Roman" w:hAnsi="Times New Roman" w:cs="Times New Roman"/>
          <w:sz w:val="24"/>
          <w:szCs w:val="24"/>
        </w:rPr>
        <w:t xml:space="preserve"> и може да не бъде достигната.</w:t>
      </w:r>
    </w:p>
    <w:p w:rsidR="000E4602" w:rsidRPr="006533BA" w:rsidRDefault="000E4602" w:rsidP="00BD17C6">
      <w:pPr>
        <w:tabs>
          <w:tab w:val="left" w:pos="2430"/>
        </w:tabs>
        <w:spacing w:before="60" w:line="240" w:lineRule="auto"/>
        <w:ind w:firstLine="709"/>
        <w:rPr>
          <w:rFonts w:ascii="Times New Roman" w:hAnsi="Times New Roman" w:cs="Times New Roman"/>
          <w:noProof/>
          <w:sz w:val="24"/>
          <w:szCs w:val="24"/>
        </w:rPr>
      </w:pPr>
      <w:r w:rsidRPr="006533BA">
        <w:rPr>
          <w:rFonts w:ascii="Times New Roman" w:eastAsia="Times New Roman" w:hAnsi="Times New Roman" w:cs="Times New Roman"/>
          <w:b/>
          <w:sz w:val="24"/>
          <w:szCs w:val="24"/>
        </w:rPr>
        <w:t>(2)</w:t>
      </w:r>
      <w:r w:rsidRPr="006533BA">
        <w:rPr>
          <w:rFonts w:ascii="Times New Roman" w:eastAsia="Times New Roman" w:hAnsi="Times New Roman" w:cs="Times New Roman"/>
          <w:sz w:val="24"/>
          <w:szCs w:val="24"/>
        </w:rPr>
        <w:t xml:space="preserve"> </w:t>
      </w:r>
      <w:r w:rsidRPr="006533BA">
        <w:rPr>
          <w:rFonts w:ascii="Times New Roman" w:hAnsi="Times New Roman" w:cs="Times New Roman"/>
          <w:noProof/>
          <w:sz w:val="24"/>
          <w:szCs w:val="24"/>
        </w:rPr>
        <w:t>Цената на доставените самолетни билети се определя в лева, на база най-ниската нетна тарифа, предлагана от авиокомпаниите, осъществяващи съответния полет за всяко конкретно пътуване. Нетната тарифа на доставените билети не може да надвишава максималните нетни тарифи по настоящия договор</w:t>
      </w:r>
      <w:r w:rsidR="001D7414" w:rsidRPr="006533BA">
        <w:rPr>
          <w:rFonts w:ascii="Times New Roman" w:hAnsi="Times New Roman" w:cs="Times New Roman"/>
          <w:noProof/>
          <w:sz w:val="24"/>
          <w:szCs w:val="24"/>
        </w:rPr>
        <w:t>,</w:t>
      </w:r>
      <w:r w:rsidR="005F0FB6" w:rsidRPr="006533BA">
        <w:rPr>
          <w:rFonts w:ascii="Times New Roman" w:hAnsi="Times New Roman" w:cs="Times New Roman"/>
          <w:noProof/>
          <w:sz w:val="24"/>
          <w:szCs w:val="24"/>
        </w:rPr>
        <w:t xml:space="preserve"> </w:t>
      </w:r>
      <w:r w:rsidR="00BA3B3E" w:rsidRPr="006533BA">
        <w:rPr>
          <w:rFonts w:ascii="Times New Roman" w:hAnsi="Times New Roman" w:cs="Times New Roman"/>
          <w:noProof/>
          <w:sz w:val="24"/>
          <w:szCs w:val="24"/>
        </w:rPr>
        <w:t>посочени в</w:t>
      </w:r>
      <w:r w:rsidRPr="006533BA">
        <w:rPr>
          <w:rFonts w:ascii="Times New Roman" w:hAnsi="Times New Roman" w:cs="Times New Roman"/>
          <w:i/>
          <w:noProof/>
          <w:sz w:val="24"/>
          <w:szCs w:val="24"/>
        </w:rPr>
        <w:t xml:space="preserve"> Приложение № 3.</w:t>
      </w:r>
      <w:r w:rsidR="001B0B5B" w:rsidRPr="006533BA">
        <w:rPr>
          <w:rFonts w:ascii="Times New Roman" w:eastAsia="Calibri" w:hAnsi="Times New Roman" w:cs="Times New Roman"/>
          <w:b/>
          <w:sz w:val="24"/>
          <w:szCs w:val="24"/>
        </w:rPr>
        <w:t xml:space="preserve"> </w:t>
      </w:r>
      <w:r w:rsidR="001B0B5B" w:rsidRPr="006533BA">
        <w:rPr>
          <w:rFonts w:ascii="Times New Roman" w:hAnsi="Times New Roman" w:cs="Times New Roman"/>
          <w:b/>
          <w:sz w:val="24"/>
          <w:szCs w:val="24"/>
        </w:rPr>
        <w:t xml:space="preserve">  </w:t>
      </w:r>
    </w:p>
    <w:p w:rsidR="00BA0230" w:rsidRPr="006533BA" w:rsidRDefault="000B6290" w:rsidP="006533BA">
      <w:pPr>
        <w:tabs>
          <w:tab w:val="left" w:pos="709"/>
          <w:tab w:val="left" w:pos="1134"/>
        </w:tabs>
        <w:spacing w:after="0" w:line="240" w:lineRule="auto"/>
        <w:jc w:val="both"/>
        <w:rPr>
          <w:rFonts w:ascii="Times New Roman" w:hAnsi="Times New Roman" w:cs="Times New Roman"/>
          <w:noProof/>
          <w:sz w:val="24"/>
          <w:szCs w:val="24"/>
        </w:rPr>
      </w:pPr>
      <w:r w:rsidRPr="006533BA">
        <w:rPr>
          <w:rFonts w:ascii="Times New Roman" w:hAnsi="Times New Roman" w:cs="Times New Roman"/>
          <w:b/>
          <w:noProof/>
          <w:sz w:val="24"/>
          <w:szCs w:val="24"/>
        </w:rPr>
        <w:tab/>
      </w:r>
      <w:r w:rsidR="000E4602" w:rsidRPr="006533BA">
        <w:rPr>
          <w:rFonts w:ascii="Times New Roman" w:hAnsi="Times New Roman" w:cs="Times New Roman"/>
          <w:b/>
          <w:noProof/>
          <w:sz w:val="24"/>
          <w:szCs w:val="24"/>
        </w:rPr>
        <w:t>(3</w:t>
      </w:r>
      <w:r w:rsidR="00B8686A" w:rsidRPr="006533BA">
        <w:rPr>
          <w:rFonts w:ascii="Times New Roman" w:hAnsi="Times New Roman" w:cs="Times New Roman"/>
          <w:b/>
          <w:noProof/>
          <w:sz w:val="24"/>
          <w:szCs w:val="24"/>
        </w:rPr>
        <w:t>)</w:t>
      </w:r>
      <w:r w:rsidR="00B8686A" w:rsidRPr="006533BA">
        <w:rPr>
          <w:rFonts w:ascii="Times New Roman" w:hAnsi="Times New Roman" w:cs="Times New Roman"/>
          <w:noProof/>
          <w:sz w:val="24"/>
          <w:szCs w:val="24"/>
        </w:rPr>
        <w:t xml:space="preserve"> </w:t>
      </w:r>
      <w:r w:rsidR="000E4602" w:rsidRPr="006533BA">
        <w:rPr>
          <w:rFonts w:ascii="Times New Roman" w:hAnsi="Times New Roman" w:cs="Times New Roman"/>
          <w:noProof/>
          <w:sz w:val="24"/>
          <w:szCs w:val="24"/>
        </w:rPr>
        <w:t>Крайните цени на билетите включват и дължимите летищни такси, такси сигурност и други такси, установ</w:t>
      </w:r>
      <w:r w:rsidRPr="006533BA">
        <w:rPr>
          <w:rFonts w:ascii="Times New Roman" w:hAnsi="Times New Roman" w:cs="Times New Roman"/>
          <w:noProof/>
          <w:sz w:val="24"/>
          <w:szCs w:val="24"/>
        </w:rPr>
        <w:t>ени от местното законодателство.</w:t>
      </w:r>
    </w:p>
    <w:p w:rsidR="00D94174" w:rsidRPr="006533BA" w:rsidRDefault="00D94174" w:rsidP="006533BA">
      <w:pPr>
        <w:widowControl w:val="0"/>
        <w:spacing w:after="0" w:line="240" w:lineRule="auto"/>
        <w:ind w:firstLine="708"/>
        <w:jc w:val="both"/>
        <w:rPr>
          <w:rFonts w:ascii="Times New Roman" w:eastAsia="Times New Roman" w:hAnsi="Times New Roman" w:cs="Times New Roman"/>
          <w:bCs/>
          <w:sz w:val="24"/>
          <w:szCs w:val="24"/>
        </w:rPr>
      </w:pPr>
      <w:r w:rsidRPr="006533BA">
        <w:rPr>
          <w:rFonts w:ascii="Times New Roman" w:eastAsia="Times New Roman" w:hAnsi="Times New Roman" w:cs="Times New Roman"/>
          <w:b/>
          <w:sz w:val="24"/>
          <w:szCs w:val="24"/>
        </w:rPr>
        <w:t>(</w:t>
      </w:r>
      <w:r w:rsidR="00B8686A" w:rsidRPr="006533BA">
        <w:rPr>
          <w:rFonts w:ascii="Times New Roman" w:eastAsia="Times New Roman" w:hAnsi="Times New Roman" w:cs="Times New Roman"/>
          <w:b/>
          <w:sz w:val="24"/>
          <w:szCs w:val="24"/>
        </w:rPr>
        <w:t>4</w:t>
      </w:r>
      <w:r w:rsidRPr="006533BA">
        <w:rPr>
          <w:rFonts w:ascii="Times New Roman" w:eastAsia="Times New Roman" w:hAnsi="Times New Roman" w:cs="Times New Roman"/>
          <w:b/>
          <w:sz w:val="24"/>
          <w:szCs w:val="24"/>
        </w:rPr>
        <w:t>)</w:t>
      </w:r>
      <w:r w:rsidRPr="006533BA">
        <w:rPr>
          <w:rFonts w:ascii="Times New Roman" w:eastAsia="Times New Roman" w:hAnsi="Times New Roman" w:cs="Times New Roman"/>
          <w:sz w:val="24"/>
          <w:szCs w:val="24"/>
        </w:rPr>
        <w:t xml:space="preserve"> В Цената на такс</w:t>
      </w:r>
      <w:r w:rsidR="00B8686A" w:rsidRPr="006533BA">
        <w:rPr>
          <w:rFonts w:ascii="Times New Roman" w:eastAsia="Times New Roman" w:hAnsi="Times New Roman" w:cs="Times New Roman"/>
          <w:sz w:val="24"/>
          <w:szCs w:val="24"/>
        </w:rPr>
        <w:t xml:space="preserve">а обслужване по </w:t>
      </w:r>
      <w:r w:rsidR="00B8686A" w:rsidRPr="006533BA">
        <w:rPr>
          <w:rFonts w:ascii="Times New Roman" w:hAnsi="Times New Roman" w:cs="Times New Roman"/>
          <w:i/>
          <w:noProof/>
          <w:sz w:val="24"/>
          <w:szCs w:val="24"/>
        </w:rPr>
        <w:t>Приложение № 3</w:t>
      </w:r>
      <w:r w:rsidR="00B8686A" w:rsidRPr="006533BA">
        <w:rPr>
          <w:rFonts w:ascii="Times New Roman" w:hAnsi="Times New Roman" w:cs="Times New Roman"/>
          <w:noProof/>
          <w:sz w:val="24"/>
          <w:szCs w:val="24"/>
        </w:rPr>
        <w:t xml:space="preserve"> </w:t>
      </w:r>
      <w:r w:rsidRPr="006533BA">
        <w:rPr>
          <w:rFonts w:ascii="Times New Roman" w:eastAsia="Times New Roman" w:hAnsi="Times New Roman" w:cs="Times New Roman"/>
          <w:sz w:val="24"/>
          <w:szCs w:val="24"/>
        </w:rPr>
        <w:t xml:space="preserve">са включени всички разходи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за изпълнение на Услугите, включително и разходите за персонала, който ще изпълнява поръчката, и/или на членовете на ръководния състав, които ще отговарят за изпълнението, като </w:t>
      </w:r>
      <w:r w:rsidRPr="006533BA">
        <w:rPr>
          <w:rFonts w:ascii="Times New Roman" w:eastAsia="Times New Roman" w:hAnsi="Times New Roman" w:cs="Times New Roman"/>
          <w:b/>
          <w:bCs/>
          <w:sz w:val="24"/>
          <w:szCs w:val="24"/>
        </w:rPr>
        <w:t>ВЪЗЛОЖИТЕЛЯТ</w:t>
      </w:r>
      <w:r w:rsidRPr="006533BA">
        <w:rPr>
          <w:rFonts w:ascii="Times New Roman" w:eastAsia="Times New Roman" w:hAnsi="Times New Roman" w:cs="Times New Roman"/>
          <w:bCs/>
          <w:sz w:val="24"/>
          <w:szCs w:val="24"/>
        </w:rPr>
        <w:t xml:space="preserve"> не дължи заплащането на каквито и да е други разноски, направени от </w:t>
      </w:r>
      <w:r w:rsidRPr="006533BA">
        <w:rPr>
          <w:rFonts w:ascii="Times New Roman" w:eastAsia="Times New Roman" w:hAnsi="Times New Roman" w:cs="Times New Roman"/>
          <w:b/>
          <w:bCs/>
          <w:sz w:val="24"/>
          <w:szCs w:val="24"/>
        </w:rPr>
        <w:t>ИЗПЪЛНИТЕЛЯ</w:t>
      </w:r>
      <w:r w:rsidRPr="006533BA">
        <w:rPr>
          <w:rFonts w:ascii="Times New Roman" w:eastAsia="Times New Roman" w:hAnsi="Times New Roman" w:cs="Times New Roman"/>
          <w:bCs/>
          <w:sz w:val="24"/>
          <w:szCs w:val="24"/>
        </w:rPr>
        <w:t>.</w:t>
      </w:r>
    </w:p>
    <w:p w:rsidR="00D94174" w:rsidRPr="006533BA" w:rsidRDefault="000B6290" w:rsidP="006533BA">
      <w:pPr>
        <w:tabs>
          <w:tab w:val="left" w:pos="0"/>
        </w:tabs>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lastRenderedPageBreak/>
        <w:tab/>
      </w:r>
      <w:r w:rsidR="00D94174" w:rsidRPr="006533BA">
        <w:rPr>
          <w:rFonts w:ascii="Times New Roman" w:eastAsia="Times New Roman" w:hAnsi="Times New Roman" w:cs="Times New Roman"/>
          <w:b/>
          <w:sz w:val="24"/>
          <w:szCs w:val="24"/>
        </w:rPr>
        <w:t>(</w:t>
      </w:r>
      <w:r w:rsidR="00B8686A" w:rsidRPr="006533BA">
        <w:rPr>
          <w:rFonts w:ascii="Times New Roman" w:eastAsia="Times New Roman" w:hAnsi="Times New Roman" w:cs="Times New Roman"/>
          <w:b/>
          <w:sz w:val="24"/>
          <w:szCs w:val="24"/>
        </w:rPr>
        <w:t>5</w:t>
      </w:r>
      <w:r w:rsidR="00D94174" w:rsidRPr="006533BA">
        <w:rPr>
          <w:rFonts w:ascii="Times New Roman" w:eastAsia="Times New Roman" w:hAnsi="Times New Roman" w:cs="Times New Roman"/>
          <w:b/>
          <w:sz w:val="24"/>
          <w:szCs w:val="24"/>
        </w:rPr>
        <w:t>)</w:t>
      </w:r>
      <w:r w:rsidR="00D94174" w:rsidRPr="006533BA">
        <w:rPr>
          <w:rFonts w:ascii="Times New Roman" w:eastAsia="Times New Roman" w:hAnsi="Times New Roman" w:cs="Times New Roman"/>
          <w:sz w:val="24"/>
          <w:szCs w:val="24"/>
        </w:rPr>
        <w:t xml:space="preserve"> Единичните цени в Ценовото предложение на </w:t>
      </w:r>
      <w:r w:rsidR="00D94174" w:rsidRPr="006533BA">
        <w:rPr>
          <w:rFonts w:ascii="Times New Roman" w:eastAsia="Times New Roman" w:hAnsi="Times New Roman" w:cs="Times New Roman"/>
          <w:b/>
          <w:sz w:val="24"/>
          <w:szCs w:val="24"/>
        </w:rPr>
        <w:t>ИЗПЪЛНИТЕЛЯ</w:t>
      </w:r>
      <w:r w:rsidR="00D94174" w:rsidRPr="006533BA">
        <w:rPr>
          <w:rFonts w:ascii="Times New Roman" w:eastAsia="Times New Roman" w:hAnsi="Times New Roman" w:cs="Times New Roman"/>
          <w:sz w:val="24"/>
          <w:szCs w:val="24"/>
        </w:rPr>
        <w:t>, са фиксирани/крайни за времето на изпълнение на Договора и не подлежат на промяна освен в случаите, изрично уговорени в този Договор и в съответствие с разпоредбите на ЗОП.</w:t>
      </w:r>
    </w:p>
    <w:p w:rsidR="00190EA1" w:rsidRPr="006533BA" w:rsidRDefault="00D94174" w:rsidP="006533BA">
      <w:pPr>
        <w:spacing w:after="0" w:line="240" w:lineRule="auto"/>
        <w:ind w:firstLine="708"/>
        <w:jc w:val="both"/>
        <w:rPr>
          <w:rFonts w:ascii="Times New Roman" w:hAnsi="Times New Roman" w:cs="Times New Roman"/>
          <w:noProof/>
          <w:sz w:val="24"/>
          <w:szCs w:val="24"/>
        </w:rPr>
      </w:pPr>
      <w:r w:rsidRPr="006533BA">
        <w:rPr>
          <w:rFonts w:ascii="Times New Roman" w:eastAsia="Times New Roman" w:hAnsi="Times New Roman" w:cs="Times New Roman"/>
          <w:b/>
          <w:sz w:val="24"/>
          <w:szCs w:val="24"/>
        </w:rPr>
        <w:t xml:space="preserve">Чл. </w:t>
      </w:r>
      <w:r w:rsidR="00B41E23" w:rsidRPr="006533BA">
        <w:rPr>
          <w:rFonts w:ascii="Times New Roman" w:eastAsia="Times New Roman" w:hAnsi="Times New Roman" w:cs="Times New Roman"/>
          <w:b/>
          <w:sz w:val="24"/>
          <w:szCs w:val="24"/>
        </w:rPr>
        <w:t>7</w:t>
      </w:r>
      <w:r w:rsidRPr="006533BA">
        <w:rPr>
          <w:rFonts w:ascii="Times New Roman" w:eastAsia="Times New Roman" w:hAnsi="Times New Roman" w:cs="Times New Roman"/>
          <w:b/>
          <w:sz w:val="24"/>
          <w:szCs w:val="24"/>
        </w:rPr>
        <w:t>. ВЪЗЛОЖИТЕЛЯТ</w:t>
      </w:r>
      <w:r w:rsidRPr="006533BA">
        <w:rPr>
          <w:rFonts w:ascii="Times New Roman" w:eastAsia="Times New Roman" w:hAnsi="Times New Roman" w:cs="Times New Roman"/>
          <w:sz w:val="24"/>
          <w:szCs w:val="24"/>
        </w:rPr>
        <w:t xml:space="preserve"> </w:t>
      </w:r>
      <w:r w:rsidR="00190EA1" w:rsidRPr="006533BA">
        <w:rPr>
          <w:rFonts w:ascii="Times New Roman" w:hAnsi="Times New Roman" w:cs="Times New Roman"/>
          <w:sz w:val="24"/>
          <w:szCs w:val="24"/>
        </w:rPr>
        <w:t xml:space="preserve">осъществява плащане към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w:t>
      </w:r>
      <w:r w:rsidR="00190EA1" w:rsidRPr="006533BA">
        <w:rPr>
          <w:rFonts w:ascii="Times New Roman" w:eastAsia="Times New Roman" w:hAnsi="Times New Roman" w:cs="Times New Roman"/>
          <w:sz w:val="24"/>
          <w:szCs w:val="24"/>
        </w:rPr>
        <w:t xml:space="preserve"> </w:t>
      </w:r>
      <w:r w:rsidR="00190EA1" w:rsidRPr="006533BA">
        <w:rPr>
          <w:rFonts w:ascii="Times New Roman" w:hAnsi="Times New Roman" w:cs="Times New Roman"/>
          <w:sz w:val="24"/>
          <w:szCs w:val="24"/>
        </w:rPr>
        <w:t xml:space="preserve">след извършване на конкретната услуга по </w:t>
      </w:r>
      <w:r w:rsidR="00190EA1" w:rsidRPr="006533BA">
        <w:rPr>
          <w:rFonts w:ascii="Times New Roman" w:eastAsia="Times New Roman" w:hAnsi="Times New Roman" w:cs="Times New Roman"/>
          <w:sz w:val="24"/>
          <w:szCs w:val="24"/>
        </w:rPr>
        <w:t>цените по този договор.</w:t>
      </w:r>
      <w:r w:rsidRPr="006533BA">
        <w:rPr>
          <w:rFonts w:ascii="Times New Roman" w:eastAsia="Times New Roman" w:hAnsi="Times New Roman" w:cs="Times New Roman"/>
          <w:sz w:val="24"/>
          <w:szCs w:val="24"/>
        </w:rPr>
        <w:t xml:space="preserve"> </w:t>
      </w:r>
      <w:r w:rsidR="00190EA1" w:rsidRPr="006533BA">
        <w:rPr>
          <w:rFonts w:ascii="Times New Roman" w:hAnsi="Times New Roman" w:cs="Times New Roman"/>
          <w:sz w:val="24"/>
          <w:szCs w:val="24"/>
        </w:rPr>
        <w:t xml:space="preserve">Размерът на всяко плащане е съгласно посочените единични цени в ценовото предложение на </w:t>
      </w:r>
      <w:r w:rsidR="00190EA1" w:rsidRPr="006533BA">
        <w:rPr>
          <w:rFonts w:ascii="Times New Roman" w:hAnsi="Times New Roman" w:cs="Times New Roman"/>
          <w:b/>
          <w:sz w:val="24"/>
          <w:szCs w:val="24"/>
        </w:rPr>
        <w:t>ИЗПЪЛНИТЕЛЯ</w:t>
      </w:r>
      <w:r w:rsidR="00190EA1" w:rsidRPr="006533BA">
        <w:rPr>
          <w:rFonts w:ascii="Times New Roman" w:hAnsi="Times New Roman" w:cs="Times New Roman"/>
          <w:sz w:val="24"/>
          <w:szCs w:val="24"/>
        </w:rPr>
        <w:t>, представляващо</w:t>
      </w:r>
      <w:r w:rsidR="00190EA1" w:rsidRPr="006533BA">
        <w:rPr>
          <w:rFonts w:ascii="Times New Roman" w:hAnsi="Times New Roman" w:cs="Times New Roman"/>
          <w:b/>
          <w:sz w:val="24"/>
          <w:szCs w:val="24"/>
        </w:rPr>
        <w:t xml:space="preserve"> </w:t>
      </w:r>
      <w:r w:rsidR="00190EA1" w:rsidRPr="006533BA">
        <w:rPr>
          <w:rFonts w:ascii="Times New Roman" w:hAnsi="Times New Roman" w:cs="Times New Roman"/>
          <w:sz w:val="24"/>
          <w:szCs w:val="24"/>
        </w:rPr>
        <w:t>Приложение №</w:t>
      </w:r>
      <w:r w:rsidR="00190EA1" w:rsidRPr="006533BA">
        <w:rPr>
          <w:rFonts w:ascii="Times New Roman" w:hAnsi="Times New Roman" w:cs="Times New Roman"/>
          <w:b/>
          <w:sz w:val="24"/>
          <w:szCs w:val="24"/>
        </w:rPr>
        <w:t xml:space="preserve"> </w:t>
      </w:r>
      <w:r w:rsidR="00190EA1" w:rsidRPr="006533BA">
        <w:rPr>
          <w:rFonts w:ascii="Times New Roman" w:hAnsi="Times New Roman" w:cs="Times New Roman"/>
          <w:sz w:val="24"/>
          <w:szCs w:val="24"/>
        </w:rPr>
        <w:t>3, неразделна част от договора.</w:t>
      </w:r>
    </w:p>
    <w:p w:rsidR="00B8686A" w:rsidRPr="006533BA" w:rsidRDefault="00190EA1" w:rsidP="006533BA">
      <w:pPr>
        <w:widowControl w:val="0"/>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Всяко п</w:t>
      </w:r>
      <w:r w:rsidR="00D94174" w:rsidRPr="006533BA">
        <w:rPr>
          <w:rFonts w:ascii="Times New Roman" w:eastAsia="Times New Roman" w:hAnsi="Times New Roman" w:cs="Times New Roman"/>
          <w:sz w:val="24"/>
          <w:szCs w:val="24"/>
        </w:rPr>
        <w:t>лащан</w:t>
      </w:r>
      <w:r w:rsidRPr="006533BA">
        <w:rPr>
          <w:rFonts w:ascii="Times New Roman" w:eastAsia="Times New Roman" w:hAnsi="Times New Roman" w:cs="Times New Roman"/>
          <w:sz w:val="24"/>
          <w:szCs w:val="24"/>
        </w:rPr>
        <w:t>е се извършва</w:t>
      </w:r>
      <w:r w:rsidR="00D94174" w:rsidRPr="006533BA">
        <w:rPr>
          <w:rFonts w:ascii="Times New Roman" w:eastAsia="Times New Roman" w:hAnsi="Times New Roman" w:cs="Times New Roman"/>
          <w:sz w:val="24"/>
          <w:szCs w:val="24"/>
        </w:rPr>
        <w:t xml:space="preserve"> въз основа на представени от </w:t>
      </w:r>
      <w:r w:rsidR="00D94174" w:rsidRPr="006533BA">
        <w:rPr>
          <w:rFonts w:ascii="Times New Roman" w:eastAsia="Times New Roman" w:hAnsi="Times New Roman" w:cs="Times New Roman"/>
          <w:b/>
          <w:sz w:val="24"/>
          <w:szCs w:val="24"/>
        </w:rPr>
        <w:t>ИЗПЪЛНИТЕЛЯ</w:t>
      </w:r>
      <w:r w:rsidR="00D94174" w:rsidRPr="006533BA">
        <w:rPr>
          <w:rFonts w:ascii="Times New Roman" w:eastAsia="Times New Roman" w:hAnsi="Times New Roman" w:cs="Times New Roman"/>
          <w:sz w:val="24"/>
          <w:szCs w:val="24"/>
        </w:rPr>
        <w:t xml:space="preserve"> </w:t>
      </w:r>
      <w:r w:rsidR="00B8686A" w:rsidRPr="006533BA">
        <w:rPr>
          <w:rFonts w:ascii="Times New Roman" w:eastAsia="Times New Roman" w:hAnsi="Times New Roman" w:cs="Times New Roman"/>
          <w:sz w:val="24"/>
          <w:szCs w:val="24"/>
        </w:rPr>
        <w:t>следните документи:</w:t>
      </w:r>
    </w:p>
    <w:p w:rsidR="00B8686A" w:rsidRPr="006533BA" w:rsidRDefault="00B8686A" w:rsidP="006533BA">
      <w:pPr>
        <w:pStyle w:val="ListParagraph"/>
        <w:numPr>
          <w:ilvl w:val="0"/>
          <w:numId w:val="68"/>
        </w:numPr>
        <w:spacing w:after="0"/>
        <w:ind w:left="993" w:hanging="285"/>
        <w:jc w:val="both"/>
        <w:rPr>
          <w:szCs w:val="24"/>
        </w:rPr>
      </w:pPr>
      <w:r w:rsidRPr="006533BA">
        <w:rPr>
          <w:szCs w:val="24"/>
        </w:rPr>
        <w:t xml:space="preserve">фактура за стойността на такса обслужване и протокол за стойността на самолетния билет; </w:t>
      </w:r>
    </w:p>
    <w:p w:rsidR="00B8686A" w:rsidRPr="006533BA" w:rsidRDefault="00B8686A" w:rsidP="006533BA">
      <w:pPr>
        <w:pStyle w:val="ListParagraph"/>
        <w:numPr>
          <w:ilvl w:val="0"/>
          <w:numId w:val="68"/>
        </w:numPr>
        <w:spacing w:after="0"/>
        <w:ind w:left="993" w:hanging="285"/>
        <w:jc w:val="both"/>
        <w:rPr>
          <w:szCs w:val="24"/>
        </w:rPr>
      </w:pPr>
      <w:r w:rsidRPr="006533BA">
        <w:rPr>
          <w:szCs w:val="24"/>
        </w:rPr>
        <w:t xml:space="preserve">копие/отрязък от агентския купон; </w:t>
      </w:r>
    </w:p>
    <w:p w:rsidR="00B8686A" w:rsidRPr="006533BA" w:rsidRDefault="00B8686A" w:rsidP="006533BA">
      <w:pPr>
        <w:pStyle w:val="ListParagraph"/>
        <w:numPr>
          <w:ilvl w:val="0"/>
          <w:numId w:val="68"/>
        </w:numPr>
        <w:spacing w:after="0"/>
        <w:ind w:left="993" w:hanging="285"/>
        <w:jc w:val="both"/>
        <w:rPr>
          <w:szCs w:val="24"/>
        </w:rPr>
      </w:pPr>
      <w:r w:rsidRPr="006533BA">
        <w:rPr>
          <w:szCs w:val="24"/>
        </w:rPr>
        <w:t>разпечатка на направената и потвърдена резервация с калкулация на крайната цена на билета, включваща и всички дължими такси;</w:t>
      </w:r>
    </w:p>
    <w:p w:rsidR="00835988" w:rsidRPr="006533BA" w:rsidRDefault="00B8686A" w:rsidP="006533BA">
      <w:pPr>
        <w:pStyle w:val="ListParagraph"/>
        <w:numPr>
          <w:ilvl w:val="0"/>
          <w:numId w:val="68"/>
        </w:numPr>
        <w:spacing w:after="0"/>
        <w:ind w:left="993" w:hanging="285"/>
        <w:jc w:val="both"/>
        <w:rPr>
          <w:szCs w:val="24"/>
        </w:rPr>
      </w:pPr>
      <w:r w:rsidRPr="006533BA">
        <w:rPr>
          <w:szCs w:val="24"/>
        </w:rPr>
        <w:t xml:space="preserve">копие от BSP </w:t>
      </w:r>
      <w:proofErr w:type="spellStart"/>
      <w:r w:rsidRPr="006533BA">
        <w:rPr>
          <w:szCs w:val="24"/>
        </w:rPr>
        <w:t>report</w:t>
      </w:r>
      <w:proofErr w:type="spellEnd"/>
      <w:r w:rsidRPr="006533BA">
        <w:rPr>
          <w:szCs w:val="24"/>
        </w:rPr>
        <w:t xml:space="preserve"> за издадения билет, </w:t>
      </w:r>
    </w:p>
    <w:p w:rsidR="004811D7" w:rsidRPr="006533BA" w:rsidRDefault="00D94174" w:rsidP="006533BA">
      <w:pPr>
        <w:widowControl w:val="0"/>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в срок до 10 (</w:t>
      </w:r>
      <w:r w:rsidRPr="006533BA">
        <w:rPr>
          <w:rFonts w:ascii="Times New Roman" w:eastAsia="Times New Roman" w:hAnsi="Times New Roman" w:cs="Times New Roman"/>
          <w:i/>
          <w:sz w:val="24"/>
          <w:szCs w:val="24"/>
        </w:rPr>
        <w:t>десет</w:t>
      </w:r>
      <w:r w:rsidRPr="006533BA">
        <w:rPr>
          <w:rFonts w:ascii="Times New Roman" w:eastAsia="Times New Roman" w:hAnsi="Times New Roman" w:cs="Times New Roman"/>
          <w:sz w:val="24"/>
          <w:szCs w:val="24"/>
        </w:rPr>
        <w:t xml:space="preserve">) </w:t>
      </w:r>
      <w:r w:rsidR="00FD27B0" w:rsidRPr="006533BA">
        <w:rPr>
          <w:rFonts w:ascii="Times New Roman" w:eastAsia="Times New Roman" w:hAnsi="Times New Roman" w:cs="Times New Roman"/>
          <w:sz w:val="24"/>
          <w:szCs w:val="24"/>
        </w:rPr>
        <w:t xml:space="preserve">календарни </w:t>
      </w:r>
      <w:r w:rsidRPr="006533BA">
        <w:rPr>
          <w:rFonts w:ascii="Times New Roman" w:eastAsia="Times New Roman" w:hAnsi="Times New Roman" w:cs="Times New Roman"/>
          <w:sz w:val="24"/>
          <w:szCs w:val="24"/>
        </w:rPr>
        <w:t>дни, считано от приемане изпълнението на</w:t>
      </w:r>
      <w:r w:rsidR="000B6290" w:rsidRPr="006533BA">
        <w:rPr>
          <w:rFonts w:ascii="Times New Roman" w:eastAsia="Times New Roman" w:hAnsi="Times New Roman" w:cs="Times New Roman"/>
          <w:sz w:val="24"/>
          <w:szCs w:val="24"/>
        </w:rPr>
        <w:t xml:space="preserve"> Услугите за съответния период</w:t>
      </w:r>
      <w:r w:rsidR="00190EA1" w:rsidRPr="006533BA">
        <w:rPr>
          <w:rFonts w:ascii="Times New Roman" w:eastAsia="Times New Roman" w:hAnsi="Times New Roman" w:cs="Times New Roman"/>
          <w:sz w:val="24"/>
          <w:szCs w:val="24"/>
        </w:rPr>
        <w:t>/</w:t>
      </w:r>
      <w:r w:rsidR="00FD27B0" w:rsidRPr="006533BA">
        <w:rPr>
          <w:rFonts w:ascii="Times New Roman" w:eastAsia="Times New Roman" w:hAnsi="Times New Roman" w:cs="Times New Roman"/>
          <w:sz w:val="24"/>
          <w:szCs w:val="24"/>
        </w:rPr>
        <w:t xml:space="preserve">конкретното </w:t>
      </w:r>
      <w:r w:rsidR="00190EA1" w:rsidRPr="006533BA">
        <w:rPr>
          <w:rFonts w:ascii="Times New Roman" w:eastAsia="Times New Roman" w:hAnsi="Times New Roman" w:cs="Times New Roman"/>
          <w:sz w:val="24"/>
          <w:szCs w:val="24"/>
        </w:rPr>
        <w:t>пътуване</w:t>
      </w:r>
      <w:r w:rsidR="000B6290" w:rsidRPr="006533BA">
        <w:rPr>
          <w:rFonts w:ascii="Times New Roman" w:eastAsia="Times New Roman" w:hAnsi="Times New Roman" w:cs="Times New Roman"/>
          <w:sz w:val="24"/>
          <w:szCs w:val="24"/>
        </w:rPr>
        <w:t>.</w:t>
      </w:r>
    </w:p>
    <w:p w:rsidR="00D94174" w:rsidRPr="006533BA" w:rsidRDefault="00D94174" w:rsidP="00BD17C6">
      <w:pPr>
        <w:snapToGrid w:val="0"/>
        <w:spacing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 xml:space="preserve">Чл. </w:t>
      </w:r>
      <w:r w:rsidR="00B41E23" w:rsidRPr="006533BA">
        <w:rPr>
          <w:rFonts w:ascii="Times New Roman" w:eastAsia="Times New Roman" w:hAnsi="Times New Roman" w:cs="Times New Roman"/>
          <w:b/>
          <w:sz w:val="24"/>
          <w:szCs w:val="24"/>
        </w:rPr>
        <w:t>8</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sz w:val="24"/>
          <w:szCs w:val="24"/>
        </w:rPr>
        <w:t xml:space="preserve">Всички плащания по този Договор се извършват в лева чрез банков превод по следната банкова сметка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w:t>
      </w:r>
    </w:p>
    <w:p w:rsidR="00D94174" w:rsidRPr="006533BA" w:rsidRDefault="00D94174" w:rsidP="006533BA">
      <w:pPr>
        <w:spacing w:after="0" w:line="240" w:lineRule="auto"/>
        <w:ind w:firstLine="708"/>
        <w:jc w:val="both"/>
        <w:rPr>
          <w:rFonts w:ascii="Times New Roman" w:eastAsia="Calibri" w:hAnsi="Times New Roman" w:cs="Times New Roman"/>
          <w:sz w:val="24"/>
          <w:szCs w:val="24"/>
        </w:rPr>
      </w:pPr>
      <w:r w:rsidRPr="006533BA">
        <w:rPr>
          <w:rFonts w:ascii="Times New Roman" w:eastAsia="Calibri" w:hAnsi="Times New Roman" w:cs="Times New Roman"/>
          <w:sz w:val="24"/>
          <w:szCs w:val="24"/>
        </w:rPr>
        <w:t>Банка:</w:t>
      </w:r>
      <w:r w:rsidRPr="006533BA">
        <w:rPr>
          <w:rFonts w:ascii="Times New Roman" w:eastAsia="Calibri" w:hAnsi="Times New Roman" w:cs="Times New Roman"/>
          <w:sz w:val="24"/>
          <w:szCs w:val="24"/>
        </w:rPr>
        <w:tab/>
      </w:r>
      <w:r w:rsidRPr="006533BA">
        <w:rPr>
          <w:rFonts w:ascii="Times New Roman" w:eastAsia="Times New Roman" w:hAnsi="Times New Roman" w:cs="Times New Roman"/>
          <w:sz w:val="24"/>
          <w:szCs w:val="24"/>
        </w:rPr>
        <w:t>…………………………….;</w:t>
      </w:r>
    </w:p>
    <w:p w:rsidR="00D94174" w:rsidRPr="006533BA" w:rsidRDefault="00D94174" w:rsidP="006533BA">
      <w:pPr>
        <w:spacing w:after="0" w:line="240" w:lineRule="auto"/>
        <w:ind w:firstLine="708"/>
        <w:jc w:val="both"/>
        <w:rPr>
          <w:rFonts w:ascii="Times New Roman" w:eastAsia="Calibri" w:hAnsi="Times New Roman" w:cs="Times New Roman"/>
          <w:sz w:val="24"/>
          <w:szCs w:val="24"/>
        </w:rPr>
      </w:pPr>
      <w:r w:rsidRPr="006533BA">
        <w:rPr>
          <w:rFonts w:ascii="Times New Roman" w:eastAsia="Calibri" w:hAnsi="Times New Roman" w:cs="Times New Roman"/>
          <w:sz w:val="24"/>
          <w:szCs w:val="24"/>
        </w:rPr>
        <w:t>BIC:</w:t>
      </w:r>
      <w:r w:rsidRPr="006533BA">
        <w:rPr>
          <w:rFonts w:ascii="Times New Roman" w:eastAsia="Calibri" w:hAnsi="Times New Roman" w:cs="Times New Roman"/>
          <w:sz w:val="24"/>
          <w:szCs w:val="24"/>
        </w:rPr>
        <w:tab/>
      </w:r>
      <w:r w:rsidRPr="006533BA">
        <w:rPr>
          <w:rFonts w:ascii="Times New Roman" w:eastAsia="Times New Roman" w:hAnsi="Times New Roman" w:cs="Times New Roman"/>
          <w:sz w:val="24"/>
          <w:szCs w:val="24"/>
        </w:rPr>
        <w:t>…………………………….;</w:t>
      </w:r>
    </w:p>
    <w:p w:rsidR="00D94174" w:rsidRPr="006533BA" w:rsidRDefault="00D94174" w:rsidP="006533BA">
      <w:pPr>
        <w:spacing w:after="0" w:line="240" w:lineRule="auto"/>
        <w:ind w:firstLine="708"/>
        <w:jc w:val="both"/>
        <w:rPr>
          <w:rFonts w:ascii="Times New Roman" w:eastAsia="Calibri" w:hAnsi="Times New Roman" w:cs="Times New Roman"/>
          <w:sz w:val="24"/>
          <w:szCs w:val="24"/>
        </w:rPr>
      </w:pPr>
      <w:r w:rsidRPr="006533BA">
        <w:rPr>
          <w:rFonts w:ascii="Times New Roman" w:eastAsia="Calibri" w:hAnsi="Times New Roman" w:cs="Times New Roman"/>
          <w:sz w:val="24"/>
          <w:szCs w:val="24"/>
        </w:rPr>
        <w:t>IBAN:</w:t>
      </w:r>
      <w:r w:rsidRPr="006533BA">
        <w:rPr>
          <w:rFonts w:ascii="Times New Roman" w:eastAsia="Calibri" w:hAnsi="Times New Roman" w:cs="Times New Roman"/>
          <w:sz w:val="24"/>
          <w:szCs w:val="24"/>
        </w:rPr>
        <w:tab/>
      </w:r>
      <w:r w:rsidRPr="006533BA">
        <w:rPr>
          <w:rFonts w:ascii="Times New Roman" w:eastAsia="Times New Roman" w:hAnsi="Times New Roman" w:cs="Times New Roman"/>
          <w:sz w:val="24"/>
          <w:szCs w:val="24"/>
        </w:rPr>
        <w:t>……………………………..</w:t>
      </w:r>
    </w:p>
    <w:p w:rsidR="00D94174" w:rsidRPr="006533BA" w:rsidRDefault="00D94174" w:rsidP="006533BA">
      <w:pPr>
        <w:spacing w:before="120" w:after="0" w:line="240" w:lineRule="auto"/>
        <w:ind w:firstLine="709"/>
        <w:jc w:val="both"/>
        <w:rPr>
          <w:rFonts w:ascii="Times New Roman" w:eastAsia="Calibri" w:hAnsi="Times New Roman" w:cs="Times New Roman"/>
          <w:sz w:val="24"/>
          <w:szCs w:val="24"/>
        </w:rPr>
      </w:pPr>
      <w:r w:rsidRPr="006533BA">
        <w:rPr>
          <w:rFonts w:ascii="Times New Roman" w:eastAsia="Calibri" w:hAnsi="Times New Roman" w:cs="Times New Roman"/>
          <w:b/>
          <w:sz w:val="24"/>
          <w:szCs w:val="24"/>
        </w:rPr>
        <w:t>(2)</w:t>
      </w:r>
      <w:r w:rsidRPr="006533BA">
        <w:rPr>
          <w:rFonts w:ascii="Times New Roman" w:eastAsia="Calibri" w:hAnsi="Times New Roman" w:cs="Times New Roman"/>
          <w:sz w:val="24"/>
          <w:szCs w:val="24"/>
        </w:rPr>
        <w:t xml:space="preserve"> </w:t>
      </w:r>
      <w:r w:rsidRPr="006533BA">
        <w:rPr>
          <w:rFonts w:ascii="Times New Roman" w:eastAsia="Calibri" w:hAnsi="Times New Roman" w:cs="Times New Roman"/>
          <w:b/>
          <w:sz w:val="24"/>
          <w:szCs w:val="24"/>
        </w:rPr>
        <w:t>ИЗПЪЛНИТЕЛЯТ</w:t>
      </w:r>
      <w:r w:rsidRPr="006533BA">
        <w:rPr>
          <w:rFonts w:ascii="Times New Roman" w:eastAsia="Calibri" w:hAnsi="Times New Roman" w:cs="Times New Roman"/>
          <w:sz w:val="24"/>
          <w:szCs w:val="24"/>
        </w:rPr>
        <w:t xml:space="preserve"> е длъжен да уведомява писмено </w:t>
      </w:r>
      <w:r w:rsidRPr="006533BA">
        <w:rPr>
          <w:rFonts w:ascii="Times New Roman" w:eastAsia="Calibri" w:hAnsi="Times New Roman" w:cs="Times New Roman"/>
          <w:b/>
          <w:sz w:val="24"/>
          <w:szCs w:val="24"/>
        </w:rPr>
        <w:t>ВЪЗЛОЖИТЕЛЯ</w:t>
      </w:r>
      <w:r w:rsidRPr="006533BA">
        <w:rPr>
          <w:rFonts w:ascii="Times New Roman" w:eastAsia="Calibri" w:hAnsi="Times New Roman" w:cs="Times New Roman"/>
          <w:sz w:val="24"/>
          <w:szCs w:val="24"/>
        </w:rPr>
        <w:t xml:space="preserve"> за всички последващи промени по ал. 1 в срок от 3 (</w:t>
      </w:r>
      <w:r w:rsidRPr="006533BA">
        <w:rPr>
          <w:rFonts w:ascii="Times New Roman" w:eastAsia="Calibri" w:hAnsi="Times New Roman" w:cs="Times New Roman"/>
          <w:i/>
          <w:sz w:val="24"/>
          <w:szCs w:val="24"/>
        </w:rPr>
        <w:t>три</w:t>
      </w:r>
      <w:r w:rsidRPr="006533BA">
        <w:rPr>
          <w:rFonts w:ascii="Times New Roman" w:eastAsia="Calibri" w:hAnsi="Times New Roman" w:cs="Times New Roman"/>
          <w:sz w:val="24"/>
          <w:szCs w:val="24"/>
        </w:rPr>
        <w:t xml:space="preserve">) дни, считано от момента на промяната. В случай че </w:t>
      </w:r>
      <w:r w:rsidRPr="006533BA">
        <w:rPr>
          <w:rFonts w:ascii="Times New Roman" w:eastAsia="Calibri" w:hAnsi="Times New Roman" w:cs="Times New Roman"/>
          <w:b/>
          <w:sz w:val="24"/>
          <w:szCs w:val="24"/>
        </w:rPr>
        <w:t>ИЗПЪЛНИТЕЛЯТ</w:t>
      </w:r>
      <w:r w:rsidRPr="006533BA">
        <w:rPr>
          <w:rFonts w:ascii="Times New Roman" w:eastAsia="Calibri" w:hAnsi="Times New Roman" w:cs="Times New Roman"/>
          <w:sz w:val="24"/>
          <w:szCs w:val="24"/>
        </w:rPr>
        <w:t xml:space="preserve"> не уведоми </w:t>
      </w:r>
      <w:r w:rsidRPr="006533BA">
        <w:rPr>
          <w:rFonts w:ascii="Times New Roman" w:eastAsia="Calibri" w:hAnsi="Times New Roman" w:cs="Times New Roman"/>
          <w:b/>
          <w:sz w:val="24"/>
          <w:szCs w:val="24"/>
        </w:rPr>
        <w:t>ВЪЗЛОЖИТЕЛЯ</w:t>
      </w:r>
      <w:r w:rsidRPr="006533BA">
        <w:rPr>
          <w:rFonts w:ascii="Times New Roman" w:eastAsia="Calibri" w:hAnsi="Times New Roman" w:cs="Times New Roman"/>
          <w:sz w:val="24"/>
          <w:szCs w:val="24"/>
        </w:rPr>
        <w:t xml:space="preserve"> в този срок, счита се, че плащанията са надлежно извършени.</w:t>
      </w:r>
    </w:p>
    <w:p w:rsidR="00A602BD" w:rsidRPr="006533BA" w:rsidRDefault="001B0B5B" w:rsidP="006533BA">
      <w:pPr>
        <w:tabs>
          <w:tab w:val="left" w:pos="2430"/>
        </w:tabs>
        <w:spacing w:line="240" w:lineRule="auto"/>
        <w:jc w:val="both"/>
        <w:rPr>
          <w:rFonts w:ascii="Times New Roman" w:eastAsia="TimesNewRomanPS-ItalicMT" w:hAnsi="Times New Roman" w:cs="Times New Roman"/>
          <w:sz w:val="24"/>
          <w:szCs w:val="24"/>
        </w:rPr>
      </w:pPr>
      <w:r w:rsidRPr="006533BA">
        <w:rPr>
          <w:rFonts w:ascii="Times New Roman" w:eastAsia="Calibri" w:hAnsi="Times New Roman" w:cs="Times New Roman"/>
          <w:b/>
          <w:sz w:val="24"/>
          <w:szCs w:val="24"/>
        </w:rPr>
        <w:t xml:space="preserve"> </w:t>
      </w:r>
    </w:p>
    <w:p w:rsidR="00D94174" w:rsidRPr="006533BA" w:rsidRDefault="00D94174" w:rsidP="006533BA">
      <w:pPr>
        <w:keepNext/>
        <w:keepLines/>
        <w:spacing w:after="0" w:line="240" w:lineRule="auto"/>
        <w:ind w:firstLine="708"/>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 xml:space="preserve">ГАРАНЦИЯ ЗА ИЗПЪЛНЕНИЕ </w:t>
      </w:r>
      <w:r w:rsidR="00FD27B0" w:rsidRPr="006533BA">
        <w:rPr>
          <w:rFonts w:ascii="Times New Roman" w:eastAsia="Times New Roman" w:hAnsi="Times New Roman" w:cs="Times New Roman"/>
          <w:b/>
          <w:bCs/>
          <w:sz w:val="24"/>
          <w:szCs w:val="24"/>
        </w:rPr>
        <w:t>НА ДОГОВОРА</w:t>
      </w:r>
    </w:p>
    <w:p w:rsidR="00552D56" w:rsidRPr="006533BA" w:rsidRDefault="00D94174" w:rsidP="00FD7CD4">
      <w:pPr>
        <w:tabs>
          <w:tab w:val="left" w:pos="1440"/>
        </w:tabs>
        <w:snapToGrid w:val="0"/>
        <w:spacing w:line="240" w:lineRule="auto"/>
        <w:ind w:firstLine="709"/>
        <w:jc w:val="both"/>
        <w:rPr>
          <w:rFonts w:ascii="Times New Roman" w:hAnsi="Times New Roman" w:cs="Times New Roman"/>
          <w:sz w:val="24"/>
          <w:szCs w:val="24"/>
        </w:rPr>
      </w:pPr>
      <w:r w:rsidRPr="006533BA">
        <w:rPr>
          <w:rFonts w:ascii="Times New Roman" w:eastAsia="Times New Roman" w:hAnsi="Times New Roman" w:cs="Times New Roman"/>
          <w:b/>
          <w:sz w:val="24"/>
          <w:szCs w:val="24"/>
        </w:rPr>
        <w:t xml:space="preserve">Чл. </w:t>
      </w:r>
      <w:r w:rsidR="00B41E23" w:rsidRPr="006533BA">
        <w:rPr>
          <w:rFonts w:ascii="Times New Roman" w:eastAsia="Times New Roman" w:hAnsi="Times New Roman" w:cs="Times New Roman"/>
          <w:b/>
          <w:sz w:val="24"/>
          <w:szCs w:val="24"/>
        </w:rPr>
        <w:t>9</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pacing w:val="1"/>
          <w:sz w:val="24"/>
          <w:szCs w:val="24"/>
        </w:rPr>
        <w:t xml:space="preserve">При подписването на </w:t>
      </w:r>
      <w:r w:rsidR="00FD27B0" w:rsidRPr="006533BA">
        <w:rPr>
          <w:rFonts w:ascii="Times New Roman" w:eastAsia="Times New Roman" w:hAnsi="Times New Roman" w:cs="Times New Roman"/>
          <w:spacing w:val="1"/>
          <w:sz w:val="24"/>
          <w:szCs w:val="24"/>
        </w:rPr>
        <w:t>настоящия</w:t>
      </w:r>
      <w:r w:rsidRPr="006533BA">
        <w:rPr>
          <w:rFonts w:ascii="Times New Roman" w:eastAsia="Times New Roman" w:hAnsi="Times New Roman" w:cs="Times New Roman"/>
          <w:spacing w:val="1"/>
          <w:sz w:val="24"/>
          <w:szCs w:val="24"/>
        </w:rPr>
        <w:t xml:space="preserve"> Договор, </w:t>
      </w:r>
      <w:r w:rsidRPr="006533BA">
        <w:rPr>
          <w:rFonts w:ascii="Times New Roman" w:eastAsia="Times New Roman" w:hAnsi="Times New Roman" w:cs="Times New Roman"/>
          <w:b/>
          <w:spacing w:val="1"/>
          <w:sz w:val="24"/>
          <w:szCs w:val="24"/>
        </w:rPr>
        <w:t>ИЗПЪЛНИТЕЛЯТ</w:t>
      </w:r>
      <w:r w:rsidRPr="006533BA">
        <w:rPr>
          <w:rFonts w:ascii="Times New Roman" w:eastAsia="Times New Roman" w:hAnsi="Times New Roman" w:cs="Times New Roman"/>
          <w:spacing w:val="1"/>
          <w:sz w:val="24"/>
          <w:szCs w:val="24"/>
        </w:rPr>
        <w:t xml:space="preserve"> представя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pacing w:val="1"/>
          <w:sz w:val="24"/>
          <w:szCs w:val="24"/>
        </w:rPr>
        <w:t xml:space="preserve"> гаранция за изпълнение </w:t>
      </w:r>
      <w:r w:rsidR="00FD27B0" w:rsidRPr="006533BA">
        <w:rPr>
          <w:rFonts w:ascii="Times New Roman" w:eastAsia="Times New Roman" w:hAnsi="Times New Roman" w:cs="Times New Roman"/>
          <w:spacing w:val="1"/>
          <w:sz w:val="24"/>
          <w:szCs w:val="24"/>
        </w:rPr>
        <w:t xml:space="preserve">на договора </w:t>
      </w:r>
      <w:r w:rsidRPr="006533BA">
        <w:rPr>
          <w:rFonts w:ascii="Times New Roman" w:eastAsia="Times New Roman" w:hAnsi="Times New Roman" w:cs="Times New Roman"/>
          <w:spacing w:val="1"/>
          <w:sz w:val="24"/>
          <w:szCs w:val="24"/>
        </w:rPr>
        <w:t xml:space="preserve">в размер на </w:t>
      </w:r>
      <w:r w:rsidR="00B41E23" w:rsidRPr="006533BA">
        <w:rPr>
          <w:rFonts w:ascii="Times New Roman" w:eastAsia="Times New Roman" w:hAnsi="Times New Roman" w:cs="Times New Roman"/>
          <w:spacing w:val="1"/>
          <w:sz w:val="24"/>
          <w:szCs w:val="24"/>
        </w:rPr>
        <w:t>5</w:t>
      </w:r>
      <w:r w:rsidRPr="006533BA">
        <w:rPr>
          <w:rFonts w:ascii="Times New Roman" w:eastAsia="Times New Roman" w:hAnsi="Times New Roman" w:cs="Times New Roman"/>
          <w:spacing w:val="1"/>
          <w:sz w:val="24"/>
          <w:szCs w:val="24"/>
        </w:rPr>
        <w:t xml:space="preserve"> % (</w:t>
      </w:r>
      <w:r w:rsidR="00B41E23" w:rsidRPr="006533BA">
        <w:rPr>
          <w:rFonts w:ascii="Times New Roman" w:eastAsia="Times New Roman" w:hAnsi="Times New Roman" w:cs="Times New Roman"/>
          <w:spacing w:val="1"/>
          <w:sz w:val="24"/>
          <w:szCs w:val="24"/>
        </w:rPr>
        <w:t>пет</w:t>
      </w:r>
      <w:r w:rsidRPr="006533BA">
        <w:rPr>
          <w:rFonts w:ascii="Times New Roman" w:eastAsia="Times New Roman" w:hAnsi="Times New Roman" w:cs="Times New Roman"/>
          <w:spacing w:val="1"/>
          <w:sz w:val="24"/>
          <w:szCs w:val="24"/>
        </w:rPr>
        <w:t xml:space="preserve"> на сто) от прогнозната </w:t>
      </w:r>
      <w:r w:rsidRPr="006533BA">
        <w:rPr>
          <w:rFonts w:ascii="Times New Roman" w:eastAsia="Times New Roman" w:hAnsi="Times New Roman" w:cs="Times New Roman"/>
          <w:spacing w:val="-2"/>
          <w:sz w:val="24"/>
          <w:szCs w:val="24"/>
        </w:rPr>
        <w:t xml:space="preserve">стойност на Договора, а именно: </w:t>
      </w:r>
      <w:r w:rsidR="00A100B6" w:rsidRPr="006533BA">
        <w:rPr>
          <w:rFonts w:ascii="Times New Roman" w:eastAsia="Times New Roman" w:hAnsi="Times New Roman" w:cs="Times New Roman"/>
          <w:sz w:val="24"/>
          <w:szCs w:val="24"/>
        </w:rPr>
        <w:t>.......................</w:t>
      </w:r>
      <w:r w:rsidRPr="006533BA">
        <w:rPr>
          <w:rFonts w:ascii="Times New Roman" w:eastAsia="Times New Roman" w:hAnsi="Times New Roman" w:cs="Times New Roman"/>
          <w:sz w:val="24"/>
          <w:szCs w:val="24"/>
        </w:rPr>
        <w:t xml:space="preserve"> (</w:t>
      </w:r>
      <w:r w:rsidR="00A100B6" w:rsidRPr="006533BA">
        <w:rPr>
          <w:rFonts w:ascii="Times New Roman" w:eastAsia="Times New Roman" w:hAnsi="Times New Roman" w:cs="Times New Roman"/>
          <w:sz w:val="24"/>
          <w:szCs w:val="24"/>
        </w:rPr>
        <w:t>................</w:t>
      </w:r>
      <w:r w:rsidRPr="006533BA">
        <w:rPr>
          <w:rFonts w:ascii="Times New Roman" w:eastAsia="Times New Roman" w:hAnsi="Times New Roman" w:cs="Times New Roman"/>
          <w:sz w:val="24"/>
          <w:szCs w:val="24"/>
        </w:rPr>
        <w:t>хиляди) лева („</w:t>
      </w:r>
      <w:r w:rsidRPr="006533BA">
        <w:rPr>
          <w:rFonts w:ascii="Times New Roman" w:eastAsia="Times New Roman" w:hAnsi="Times New Roman" w:cs="Times New Roman"/>
          <w:b/>
          <w:sz w:val="24"/>
          <w:szCs w:val="24"/>
        </w:rPr>
        <w:t>Гаранцията за изпълнение</w:t>
      </w:r>
      <w:r w:rsidRPr="006533BA">
        <w:rPr>
          <w:rFonts w:ascii="Times New Roman" w:eastAsia="Times New Roman" w:hAnsi="Times New Roman" w:cs="Times New Roman"/>
          <w:sz w:val="24"/>
          <w:szCs w:val="24"/>
        </w:rPr>
        <w:t xml:space="preserve">“), която служи за обезпечаване на изпълнението на задълженията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по Договора</w:t>
      </w:r>
      <w:r w:rsidRPr="006533BA">
        <w:rPr>
          <w:rFonts w:ascii="Times New Roman" w:eastAsia="Times New Roman" w:hAnsi="Times New Roman" w:cs="Times New Roman"/>
          <w:spacing w:val="-2"/>
          <w:sz w:val="24"/>
          <w:szCs w:val="24"/>
        </w:rPr>
        <w:t xml:space="preserve">. </w:t>
      </w:r>
      <w:r w:rsidR="00FD27B0" w:rsidRPr="006533BA">
        <w:rPr>
          <w:rFonts w:ascii="Times New Roman" w:hAnsi="Times New Roman" w:cs="Times New Roman"/>
          <w:sz w:val="24"/>
          <w:szCs w:val="24"/>
        </w:rPr>
        <w:t xml:space="preserve"> </w:t>
      </w:r>
      <w:r w:rsidR="00C8661F" w:rsidRPr="006533BA">
        <w:rPr>
          <w:rFonts w:ascii="Times New Roman" w:eastAsia="Times New Roman" w:hAnsi="Times New Roman" w:cs="Times New Roman"/>
          <w:b/>
          <w:spacing w:val="1"/>
          <w:sz w:val="24"/>
          <w:szCs w:val="24"/>
        </w:rPr>
        <w:t>ИЗПЪЛНИТЕЛЯТ</w:t>
      </w:r>
      <w:r w:rsidR="00C8661F" w:rsidRPr="006533BA">
        <w:rPr>
          <w:rFonts w:ascii="Times New Roman" w:hAnsi="Times New Roman" w:cs="Times New Roman"/>
          <w:sz w:val="24"/>
          <w:szCs w:val="24"/>
        </w:rPr>
        <w:t xml:space="preserve">  избира сам </w:t>
      </w:r>
      <w:r w:rsidR="00C8661F" w:rsidRPr="006533BA">
        <w:rPr>
          <w:rFonts w:ascii="Times New Roman" w:hAnsi="Times New Roman" w:cs="Times New Roman"/>
          <w:sz w:val="24"/>
          <w:szCs w:val="24"/>
          <w:u w:val="single"/>
        </w:rPr>
        <w:t>една</w:t>
      </w:r>
      <w:r w:rsidR="00C8661F" w:rsidRPr="006533BA">
        <w:rPr>
          <w:rFonts w:ascii="Times New Roman" w:hAnsi="Times New Roman" w:cs="Times New Roman"/>
          <w:sz w:val="24"/>
          <w:szCs w:val="24"/>
        </w:rPr>
        <w:t xml:space="preserve"> от следните форми на гаранцията за изпълнение:  1. Парична сума; 2. Банкова гаранция  или 3. Застраховка, която обезпечава изпълнението чрез покритие на отговорността на изпълнителя. </w:t>
      </w:r>
    </w:p>
    <w:p w:rsidR="00D94174" w:rsidRPr="006533BA" w:rsidRDefault="00D94174" w:rsidP="006533BA">
      <w:pPr>
        <w:shd w:val="clear" w:color="auto" w:fill="FFFFFF"/>
        <w:spacing w:before="120" w:after="0" w:line="240" w:lineRule="auto"/>
        <w:ind w:firstLine="709"/>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b/>
          <w:sz w:val="24"/>
          <w:szCs w:val="24"/>
        </w:rPr>
        <w:t>Чл. 1</w:t>
      </w:r>
      <w:r w:rsidR="00C1692B" w:rsidRPr="006533BA">
        <w:rPr>
          <w:rFonts w:ascii="Times New Roman" w:eastAsia="Times New Roman" w:hAnsi="Times New Roman" w:cs="Times New Roman"/>
          <w:b/>
          <w:sz w:val="24"/>
          <w:szCs w:val="24"/>
        </w:rPr>
        <w:t>0</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spacing w:val="-2"/>
          <w:sz w:val="24"/>
          <w:szCs w:val="24"/>
        </w:rPr>
        <w:t>В случай на изменение на Договора</w:t>
      </w:r>
      <w:r w:rsidRPr="006533BA">
        <w:rPr>
          <w:rFonts w:ascii="Times New Roman" w:eastAsia="Times New Roman" w:hAnsi="Times New Roman" w:cs="Times New Roman"/>
          <w:spacing w:val="-2"/>
          <w:sz w:val="24"/>
          <w:szCs w:val="24"/>
          <w:vertAlign w:val="superscript"/>
        </w:rPr>
        <w:footnoteReference w:id="1"/>
      </w:r>
      <w:r w:rsidRPr="006533BA">
        <w:rPr>
          <w:rFonts w:ascii="Times New Roman" w:eastAsia="Times New Roman" w:hAnsi="Times New Roman" w:cs="Times New Roman"/>
          <w:spacing w:val="-2"/>
          <w:sz w:val="24"/>
          <w:szCs w:val="24"/>
        </w:rPr>
        <w:t xml:space="preserve">, извършено в съответствие с този Договор и приложимото право, </w:t>
      </w:r>
      <w:r w:rsidRPr="006533BA">
        <w:rPr>
          <w:rFonts w:ascii="Times New Roman" w:eastAsia="Times New Roman" w:hAnsi="Times New Roman" w:cs="Times New Roman"/>
          <w:b/>
          <w:spacing w:val="-2"/>
          <w:sz w:val="24"/>
          <w:szCs w:val="24"/>
        </w:rPr>
        <w:t>ИЗПЪЛНИТЕЛЯТ</w:t>
      </w:r>
      <w:r w:rsidRPr="006533BA">
        <w:rPr>
          <w:rFonts w:ascii="Times New Roman" w:eastAsia="Times New Roman" w:hAnsi="Times New Roman" w:cs="Times New Roman"/>
          <w:spacing w:val="-2"/>
          <w:sz w:val="24"/>
          <w:szCs w:val="24"/>
        </w:rPr>
        <w:t xml:space="preserve"> се задължава да предприеме необходимите действия за привеждане на Гаранцията за изпълнение в съответствие с изменените условия на Договора, в срок до 10 (</w:t>
      </w:r>
      <w:r w:rsidRPr="006533BA">
        <w:rPr>
          <w:rFonts w:ascii="Times New Roman" w:eastAsia="Times New Roman" w:hAnsi="Times New Roman" w:cs="Times New Roman"/>
          <w:i/>
          <w:spacing w:val="-2"/>
          <w:sz w:val="24"/>
          <w:szCs w:val="24"/>
        </w:rPr>
        <w:t>десет</w:t>
      </w:r>
      <w:r w:rsidRPr="006533BA">
        <w:rPr>
          <w:rFonts w:ascii="Times New Roman" w:eastAsia="Times New Roman" w:hAnsi="Times New Roman" w:cs="Times New Roman"/>
          <w:spacing w:val="-2"/>
          <w:sz w:val="24"/>
          <w:szCs w:val="24"/>
        </w:rPr>
        <w:t>) дни от подписването на допълнително споразумение за изменението.</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 xml:space="preserve">(2) </w:t>
      </w:r>
      <w:r w:rsidRPr="006533BA">
        <w:rPr>
          <w:rFonts w:ascii="Times New Roman" w:eastAsia="Times New Roman" w:hAnsi="Times New Roman" w:cs="Times New Roman"/>
          <w:sz w:val="24"/>
          <w:szCs w:val="24"/>
        </w:rPr>
        <w:t xml:space="preserve">Действията за привеждане на Гаранцията за изпълнение в съответствие с изменените условия на Договора могат да включват, по избор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1.</w:t>
      </w:r>
      <w:r w:rsidR="0039731B" w:rsidRPr="006533BA">
        <w:rPr>
          <w:rFonts w:ascii="Times New Roman" w:eastAsia="Times New Roman" w:hAnsi="Times New Roman" w:cs="Times New Roman"/>
          <w:sz w:val="24"/>
          <w:szCs w:val="24"/>
        </w:rPr>
        <w:t> </w:t>
      </w:r>
      <w:r w:rsidRPr="006533BA">
        <w:rPr>
          <w:rFonts w:ascii="Times New Roman" w:eastAsia="Times New Roman" w:hAnsi="Times New Roman" w:cs="Times New Roman"/>
          <w:sz w:val="24"/>
          <w:szCs w:val="24"/>
        </w:rPr>
        <w:t xml:space="preserve">внасяне на допълнителна парична сума по банковата сметка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при спазване на изискванията на чл. </w:t>
      </w:r>
      <w:r w:rsidRPr="006533BA">
        <w:rPr>
          <w:rFonts w:ascii="Times New Roman" w:eastAsia="Times New Roman" w:hAnsi="Times New Roman" w:cs="Times New Roman"/>
          <w:spacing w:val="-2"/>
          <w:sz w:val="24"/>
          <w:szCs w:val="24"/>
        </w:rPr>
        <w:t>1</w:t>
      </w:r>
      <w:r w:rsidR="00C1692B" w:rsidRPr="006533BA">
        <w:rPr>
          <w:rFonts w:ascii="Times New Roman" w:eastAsia="Times New Roman" w:hAnsi="Times New Roman" w:cs="Times New Roman"/>
          <w:spacing w:val="-2"/>
          <w:sz w:val="24"/>
          <w:szCs w:val="24"/>
        </w:rPr>
        <w:t>1</w:t>
      </w:r>
      <w:r w:rsidRPr="006533BA">
        <w:rPr>
          <w:rFonts w:ascii="Times New Roman" w:eastAsia="Times New Roman" w:hAnsi="Times New Roman" w:cs="Times New Roman"/>
          <w:sz w:val="24"/>
          <w:szCs w:val="24"/>
        </w:rPr>
        <w:t xml:space="preserve"> от Договора; и/или;</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z w:val="24"/>
          <w:szCs w:val="24"/>
        </w:rPr>
        <w:lastRenderedPageBreak/>
        <w:t xml:space="preserve">2. </w:t>
      </w:r>
      <w:r w:rsidRPr="006533BA">
        <w:rPr>
          <w:rFonts w:ascii="Times New Roman" w:eastAsia="Times New Roman" w:hAnsi="Times New Roman" w:cs="Times New Roman"/>
          <w:spacing w:val="-2"/>
          <w:sz w:val="24"/>
          <w:szCs w:val="24"/>
        </w:rPr>
        <w:t>предоставяне на документ за изменение на първоначалната банкова гаранция или нова банкова гаранция, при спазване на изискванията на чл. 1</w:t>
      </w:r>
      <w:r w:rsidR="00C1692B" w:rsidRPr="006533BA">
        <w:rPr>
          <w:rFonts w:ascii="Times New Roman" w:eastAsia="Times New Roman" w:hAnsi="Times New Roman" w:cs="Times New Roman"/>
          <w:spacing w:val="-2"/>
          <w:sz w:val="24"/>
          <w:szCs w:val="24"/>
        </w:rPr>
        <w:t>2</w:t>
      </w:r>
      <w:r w:rsidRPr="006533BA">
        <w:rPr>
          <w:rFonts w:ascii="Times New Roman" w:eastAsia="Times New Roman" w:hAnsi="Times New Roman" w:cs="Times New Roman"/>
          <w:spacing w:val="-2"/>
          <w:sz w:val="24"/>
          <w:szCs w:val="24"/>
        </w:rPr>
        <w:t xml:space="preserve"> от Договора; и/или</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pacing w:val="-2"/>
          <w:sz w:val="24"/>
          <w:szCs w:val="24"/>
        </w:rPr>
        <w:t>3. предоставяне на документ за изменение на първоначалната застраховка или нова застраховка, при спазване на изискванията на чл. 1</w:t>
      </w:r>
      <w:r w:rsidR="00C1692B" w:rsidRPr="006533BA">
        <w:rPr>
          <w:rFonts w:ascii="Times New Roman" w:eastAsia="Times New Roman" w:hAnsi="Times New Roman" w:cs="Times New Roman"/>
          <w:spacing w:val="-2"/>
          <w:sz w:val="24"/>
          <w:szCs w:val="24"/>
        </w:rPr>
        <w:t>3</w:t>
      </w:r>
      <w:r w:rsidRPr="006533BA">
        <w:rPr>
          <w:rFonts w:ascii="Times New Roman" w:eastAsia="Times New Roman" w:hAnsi="Times New Roman" w:cs="Times New Roman"/>
          <w:spacing w:val="-2"/>
          <w:sz w:val="24"/>
          <w:szCs w:val="24"/>
        </w:rPr>
        <w:t xml:space="preserve"> от Договора.</w:t>
      </w:r>
    </w:p>
    <w:p w:rsidR="00D94174" w:rsidRPr="006533BA" w:rsidRDefault="00D94174" w:rsidP="006533BA">
      <w:pPr>
        <w:shd w:val="clear" w:color="auto" w:fill="FFFFFF"/>
        <w:spacing w:before="120" w:after="0" w:line="240" w:lineRule="auto"/>
        <w:ind w:firstLine="709"/>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b/>
          <w:spacing w:val="-2"/>
          <w:sz w:val="24"/>
          <w:szCs w:val="24"/>
        </w:rPr>
        <w:t>Чл. 1</w:t>
      </w:r>
      <w:r w:rsidR="00C1692B" w:rsidRPr="006533BA">
        <w:rPr>
          <w:rFonts w:ascii="Times New Roman" w:eastAsia="Times New Roman" w:hAnsi="Times New Roman" w:cs="Times New Roman"/>
          <w:b/>
          <w:spacing w:val="-2"/>
          <w:sz w:val="24"/>
          <w:szCs w:val="24"/>
        </w:rPr>
        <w:t>1</w:t>
      </w:r>
      <w:r w:rsidRPr="006533BA">
        <w:rPr>
          <w:rFonts w:ascii="Times New Roman" w:eastAsia="Times New Roman" w:hAnsi="Times New Roman" w:cs="Times New Roman"/>
          <w:b/>
          <w:spacing w:val="-2"/>
          <w:sz w:val="24"/>
          <w:szCs w:val="24"/>
        </w:rPr>
        <w:t xml:space="preserve">. </w:t>
      </w:r>
      <w:r w:rsidRPr="006533BA">
        <w:rPr>
          <w:rFonts w:ascii="Times New Roman" w:eastAsia="Times New Roman" w:hAnsi="Times New Roman" w:cs="Times New Roman"/>
          <w:spacing w:val="-2"/>
          <w:sz w:val="24"/>
          <w:szCs w:val="24"/>
        </w:rPr>
        <w:t xml:space="preserve">Когато като Гаранция за изпълнение се представя парична сума, сумата се внася по следната банкова сметка на </w:t>
      </w:r>
      <w:r w:rsidRPr="006533BA">
        <w:rPr>
          <w:rFonts w:ascii="Times New Roman" w:eastAsia="Times New Roman" w:hAnsi="Times New Roman" w:cs="Times New Roman"/>
          <w:b/>
          <w:spacing w:val="-2"/>
          <w:sz w:val="24"/>
          <w:szCs w:val="24"/>
        </w:rPr>
        <w:t>ВЪЗЛОЖИТЕЛЯ</w:t>
      </w:r>
      <w:r w:rsidRPr="006533BA">
        <w:rPr>
          <w:rFonts w:ascii="Times New Roman" w:eastAsia="Times New Roman" w:hAnsi="Times New Roman" w:cs="Times New Roman"/>
          <w:spacing w:val="-2"/>
          <w:sz w:val="24"/>
          <w:szCs w:val="24"/>
        </w:rPr>
        <w:t xml:space="preserve">: </w:t>
      </w:r>
    </w:p>
    <w:p w:rsidR="00A100B6" w:rsidRPr="006533BA" w:rsidRDefault="00A100B6" w:rsidP="006533BA">
      <w:pPr>
        <w:shd w:val="clear" w:color="auto" w:fill="FFFFFF"/>
        <w:spacing w:before="120" w:after="0" w:line="240" w:lineRule="auto"/>
        <w:ind w:firstLine="709"/>
        <w:jc w:val="both"/>
        <w:rPr>
          <w:rFonts w:ascii="Times New Roman" w:eastAsia="Times New Roman" w:hAnsi="Times New Roman" w:cs="Times New Roman"/>
          <w:spacing w:val="-2"/>
          <w:sz w:val="24"/>
          <w:szCs w:val="24"/>
        </w:rPr>
      </w:pPr>
    </w:p>
    <w:p w:rsidR="00A100B6" w:rsidRPr="006533BA" w:rsidRDefault="00A100B6" w:rsidP="006533BA">
      <w:pPr>
        <w:spacing w:line="240" w:lineRule="auto"/>
        <w:jc w:val="both"/>
        <w:rPr>
          <w:rFonts w:ascii="Times New Roman" w:eastAsia="TimesNewRomanPS-ItalicMT" w:hAnsi="Times New Roman" w:cs="Times New Roman"/>
          <w:sz w:val="24"/>
          <w:szCs w:val="24"/>
        </w:rPr>
      </w:pPr>
      <w:r w:rsidRPr="006533BA">
        <w:rPr>
          <w:rFonts w:ascii="Times New Roman" w:hAnsi="Times New Roman" w:cs="Times New Roman"/>
          <w:b/>
          <w:sz w:val="24"/>
          <w:szCs w:val="24"/>
        </w:rPr>
        <w:t>Държавна агенция „Електронно управление“</w:t>
      </w:r>
    </w:p>
    <w:p w:rsidR="00A100B6" w:rsidRPr="006533BA" w:rsidRDefault="00A100B6" w:rsidP="006533BA">
      <w:pPr>
        <w:spacing w:line="240" w:lineRule="auto"/>
        <w:jc w:val="both"/>
        <w:rPr>
          <w:rFonts w:ascii="Times New Roman" w:eastAsia="TimesNewRomanPS-ItalicMT" w:hAnsi="Times New Roman" w:cs="Times New Roman"/>
          <w:sz w:val="24"/>
          <w:szCs w:val="24"/>
        </w:rPr>
      </w:pPr>
      <w:r w:rsidRPr="006533BA">
        <w:rPr>
          <w:rFonts w:ascii="Times New Roman" w:eastAsia="TimesNewRomanPS-ItalicMT" w:hAnsi="Times New Roman" w:cs="Times New Roman"/>
          <w:sz w:val="24"/>
          <w:szCs w:val="24"/>
        </w:rPr>
        <w:t>БНБ –</w:t>
      </w:r>
      <w:r w:rsidRPr="006533BA">
        <w:rPr>
          <w:rFonts w:ascii="Times New Roman" w:hAnsi="Times New Roman" w:cs="Times New Roman"/>
          <w:sz w:val="24"/>
          <w:szCs w:val="24"/>
        </w:rPr>
        <w:t xml:space="preserve"> Централно управление-</w:t>
      </w:r>
      <w:r w:rsidRPr="006533BA">
        <w:rPr>
          <w:rFonts w:ascii="Times New Roman" w:eastAsia="TimesNewRomanPS-ItalicMT" w:hAnsi="Times New Roman" w:cs="Times New Roman"/>
          <w:sz w:val="24"/>
          <w:szCs w:val="24"/>
        </w:rPr>
        <w:t xml:space="preserve"> гр. София</w:t>
      </w:r>
    </w:p>
    <w:p w:rsidR="00A100B6" w:rsidRPr="006533BA" w:rsidRDefault="00A100B6" w:rsidP="006533BA">
      <w:pPr>
        <w:spacing w:line="240" w:lineRule="auto"/>
        <w:jc w:val="both"/>
        <w:rPr>
          <w:rFonts w:ascii="Times New Roman" w:eastAsia="TimesNewRomanPS-ItalicMT" w:hAnsi="Times New Roman" w:cs="Times New Roman"/>
          <w:sz w:val="24"/>
          <w:szCs w:val="24"/>
        </w:rPr>
      </w:pPr>
      <w:r w:rsidRPr="006533BA">
        <w:rPr>
          <w:rFonts w:ascii="Times New Roman" w:eastAsia="TimesNewRomanPS-ItalicMT" w:hAnsi="Times New Roman" w:cs="Times New Roman"/>
          <w:sz w:val="24"/>
          <w:szCs w:val="24"/>
        </w:rPr>
        <w:t>ВIC код – BNBGBGSD</w:t>
      </w:r>
    </w:p>
    <w:p w:rsidR="00A100B6" w:rsidRPr="006533BA" w:rsidRDefault="00A100B6" w:rsidP="006533BA">
      <w:pPr>
        <w:spacing w:line="240" w:lineRule="auto"/>
        <w:jc w:val="both"/>
        <w:rPr>
          <w:rFonts w:ascii="Times New Roman" w:hAnsi="Times New Roman" w:cs="Times New Roman"/>
          <w:bCs/>
          <w:sz w:val="24"/>
          <w:szCs w:val="24"/>
        </w:rPr>
      </w:pPr>
      <w:r w:rsidRPr="006533BA">
        <w:rPr>
          <w:rFonts w:ascii="Times New Roman" w:hAnsi="Times New Roman" w:cs="Times New Roman"/>
          <w:sz w:val="24"/>
          <w:szCs w:val="24"/>
        </w:rPr>
        <w:t xml:space="preserve">IBAN: </w:t>
      </w:r>
      <w:r w:rsidRPr="006533BA">
        <w:rPr>
          <w:rFonts w:ascii="Times New Roman" w:hAnsi="Times New Roman" w:cs="Times New Roman"/>
          <w:bCs/>
          <w:sz w:val="24"/>
          <w:szCs w:val="24"/>
        </w:rPr>
        <w:t>BG74BNBG96613300142703</w:t>
      </w:r>
    </w:p>
    <w:p w:rsidR="00552D56" w:rsidRPr="006533BA" w:rsidRDefault="00C8661F" w:rsidP="006533BA">
      <w:pPr>
        <w:spacing w:line="240" w:lineRule="auto"/>
        <w:jc w:val="both"/>
        <w:rPr>
          <w:rFonts w:ascii="Times New Roman" w:hAnsi="Times New Roman" w:cs="Times New Roman"/>
          <w:bCs/>
          <w:sz w:val="24"/>
          <w:szCs w:val="24"/>
        </w:rPr>
      </w:pPr>
      <w:r w:rsidRPr="006533BA">
        <w:rPr>
          <w:rFonts w:ascii="Times New Roman" w:hAnsi="Times New Roman" w:cs="Times New Roman"/>
          <w:sz w:val="24"/>
          <w:szCs w:val="24"/>
        </w:rPr>
        <w:t>В основанието за превода се вписва името на процедурата</w:t>
      </w:r>
      <w:r w:rsidR="006D4B25" w:rsidRPr="006533BA">
        <w:rPr>
          <w:rFonts w:ascii="Times New Roman" w:hAnsi="Times New Roman" w:cs="Times New Roman"/>
          <w:sz w:val="24"/>
          <w:szCs w:val="24"/>
        </w:rPr>
        <w:t>/предмета на договора/</w:t>
      </w:r>
      <w:r w:rsidRPr="006533BA">
        <w:rPr>
          <w:rFonts w:ascii="Times New Roman" w:hAnsi="Times New Roman" w:cs="Times New Roman"/>
          <w:sz w:val="24"/>
          <w:szCs w:val="24"/>
        </w:rPr>
        <w:t xml:space="preserve">. </w:t>
      </w:r>
      <w:r w:rsidR="00552D56" w:rsidRPr="006533BA">
        <w:rPr>
          <w:rFonts w:ascii="Times New Roman" w:hAnsi="Times New Roman" w:cs="Times New Roman"/>
          <w:sz w:val="24"/>
          <w:szCs w:val="24"/>
        </w:rPr>
        <w:t>Всички банкови разходи /б</w:t>
      </w:r>
      <w:r w:rsidRPr="006533BA">
        <w:rPr>
          <w:rFonts w:ascii="Times New Roman" w:hAnsi="Times New Roman" w:cs="Times New Roman"/>
          <w:sz w:val="24"/>
          <w:szCs w:val="24"/>
        </w:rPr>
        <w:t>анковите такси</w:t>
      </w:r>
      <w:r w:rsidR="00552D56" w:rsidRPr="006533BA">
        <w:rPr>
          <w:rFonts w:ascii="Times New Roman" w:hAnsi="Times New Roman" w:cs="Times New Roman"/>
          <w:sz w:val="24"/>
          <w:szCs w:val="24"/>
        </w:rPr>
        <w:t xml:space="preserve">/, свързани с обслужването на превода на гаранцията, включително при нейното възстановяване, са за сметка на </w:t>
      </w:r>
      <w:r w:rsidR="00552D56" w:rsidRPr="006533BA">
        <w:rPr>
          <w:rFonts w:ascii="Times New Roman" w:hAnsi="Times New Roman" w:cs="Times New Roman"/>
          <w:b/>
          <w:sz w:val="24"/>
          <w:szCs w:val="24"/>
        </w:rPr>
        <w:t>ИЗПЪЛНИТЕЛЯ</w:t>
      </w:r>
      <w:r w:rsidR="00552D56" w:rsidRPr="006533BA">
        <w:rPr>
          <w:rFonts w:ascii="Times New Roman" w:hAnsi="Times New Roman" w:cs="Times New Roman"/>
          <w:sz w:val="24"/>
          <w:szCs w:val="24"/>
        </w:rPr>
        <w:t>.</w:t>
      </w:r>
    </w:p>
    <w:p w:rsidR="00552D56" w:rsidRPr="006533BA" w:rsidRDefault="00D94174" w:rsidP="006533BA">
      <w:pPr>
        <w:shd w:val="clear" w:color="auto" w:fill="FFFFFF"/>
        <w:spacing w:before="120" w:after="0" w:line="240" w:lineRule="auto"/>
        <w:ind w:firstLine="709"/>
        <w:jc w:val="both"/>
        <w:rPr>
          <w:rFonts w:ascii="Times New Roman" w:hAnsi="Times New Roman" w:cs="Times New Roman"/>
          <w:sz w:val="24"/>
          <w:szCs w:val="24"/>
        </w:rPr>
      </w:pPr>
      <w:r w:rsidRPr="006533BA">
        <w:rPr>
          <w:rFonts w:ascii="Times New Roman" w:eastAsia="Times New Roman" w:hAnsi="Times New Roman" w:cs="Times New Roman"/>
          <w:b/>
          <w:sz w:val="24"/>
          <w:szCs w:val="24"/>
        </w:rPr>
        <w:t>Чл. 1</w:t>
      </w:r>
      <w:r w:rsidR="00ED7B4F" w:rsidRPr="006533BA">
        <w:rPr>
          <w:rFonts w:ascii="Times New Roman" w:eastAsia="Times New Roman" w:hAnsi="Times New Roman" w:cs="Times New Roman"/>
          <w:b/>
          <w:sz w:val="24"/>
          <w:szCs w:val="24"/>
        </w:rPr>
        <w:t>2</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sz w:val="24"/>
          <w:szCs w:val="24"/>
        </w:rPr>
        <w:t xml:space="preserve">Когато като гаранция за изпълнение се представя </w:t>
      </w:r>
      <w:r w:rsidRPr="006533BA">
        <w:rPr>
          <w:rFonts w:ascii="Times New Roman" w:eastAsia="Times New Roman" w:hAnsi="Times New Roman" w:cs="Times New Roman"/>
          <w:spacing w:val="1"/>
          <w:sz w:val="24"/>
          <w:szCs w:val="24"/>
        </w:rPr>
        <w:t>банкова гаранция</w:t>
      </w:r>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предава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оригинален екземпляр на банкова гаранция, издадена в полза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която трябва да отговаря на следните изисквания:</w:t>
      </w:r>
      <w:r w:rsidR="00C8661F" w:rsidRPr="006533BA">
        <w:rPr>
          <w:rFonts w:ascii="Times New Roman" w:hAnsi="Times New Roman" w:cs="Times New Roman"/>
          <w:sz w:val="24"/>
          <w:szCs w:val="24"/>
        </w:rPr>
        <w:t xml:space="preserve"> </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1. да бъде безусловна и неотменяема банкова гаранция, </w:t>
      </w:r>
      <w:r w:rsidR="00552D56" w:rsidRPr="006533BA">
        <w:rPr>
          <w:rFonts w:ascii="Times New Roman" w:hAnsi="Times New Roman" w:cs="Times New Roman"/>
          <w:sz w:val="24"/>
          <w:szCs w:val="24"/>
        </w:rPr>
        <w:t xml:space="preserve">с възможност да се усвоява на части, да покрива 100 % от стойността на гаранцията за изпълнение, както и да бъде в полза на </w:t>
      </w:r>
      <w:r w:rsidR="00552D56" w:rsidRPr="006533BA">
        <w:rPr>
          <w:rFonts w:ascii="Times New Roman" w:hAnsi="Times New Roman" w:cs="Times New Roman"/>
          <w:b/>
          <w:bCs/>
          <w:sz w:val="24"/>
          <w:szCs w:val="24"/>
        </w:rPr>
        <w:t>ВЪЗЛОЖИТЕЛЯ</w:t>
      </w:r>
      <w:r w:rsidR="00552D56" w:rsidRPr="006533BA">
        <w:rPr>
          <w:rFonts w:ascii="Times New Roman" w:eastAsia="Times New Roman" w:hAnsi="Times New Roman" w:cs="Times New Roman"/>
          <w:sz w:val="24"/>
          <w:szCs w:val="24"/>
        </w:rPr>
        <w:t xml:space="preserve"> - </w:t>
      </w:r>
      <w:r w:rsidRPr="006533BA">
        <w:rPr>
          <w:rFonts w:ascii="Times New Roman" w:eastAsia="Times New Roman" w:hAnsi="Times New Roman" w:cs="Times New Roman"/>
          <w:sz w:val="24"/>
          <w:szCs w:val="24"/>
        </w:rPr>
        <w:t xml:space="preserve">да съдържа задължение на банката - гарант да извърши плащане при първо писмено искане от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деклариращ, че е налице неизпълнение на задължение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или друго основание за задържане</w:t>
      </w:r>
      <w:r w:rsidR="006D4B25" w:rsidRPr="006533BA">
        <w:rPr>
          <w:rFonts w:ascii="Times New Roman" w:eastAsia="Times New Roman" w:hAnsi="Times New Roman" w:cs="Times New Roman"/>
          <w:sz w:val="24"/>
          <w:szCs w:val="24"/>
        </w:rPr>
        <w:t>/усвояване</w:t>
      </w:r>
      <w:r w:rsidRPr="006533BA">
        <w:rPr>
          <w:rFonts w:ascii="Times New Roman" w:eastAsia="Times New Roman" w:hAnsi="Times New Roman" w:cs="Times New Roman"/>
          <w:sz w:val="24"/>
          <w:szCs w:val="24"/>
        </w:rPr>
        <w:t xml:space="preserve"> на Гаранцията за изпълнение по този Договор;</w:t>
      </w:r>
    </w:p>
    <w:p w:rsidR="009171C7" w:rsidRPr="006533BA" w:rsidRDefault="00D94174" w:rsidP="004A1C02">
      <w:pPr>
        <w:spacing w:line="240" w:lineRule="auto"/>
        <w:ind w:firstLine="709"/>
        <w:contextualSpacing/>
        <w:jc w:val="both"/>
        <w:rPr>
          <w:rFonts w:ascii="Times New Roman" w:hAnsi="Times New Roman" w:cs="Times New Roman"/>
          <w:sz w:val="24"/>
          <w:szCs w:val="24"/>
        </w:rPr>
      </w:pPr>
      <w:r w:rsidRPr="006533BA">
        <w:rPr>
          <w:rFonts w:ascii="Times New Roman" w:eastAsia="Times New Roman" w:hAnsi="Times New Roman" w:cs="Times New Roman"/>
          <w:sz w:val="24"/>
          <w:szCs w:val="24"/>
        </w:rPr>
        <w:t xml:space="preserve">2. </w:t>
      </w:r>
      <w:r w:rsidR="001C06C3" w:rsidRPr="001C06C3">
        <w:rPr>
          <w:rFonts w:ascii="Times New Roman" w:eastAsia="Times New Roman" w:hAnsi="Times New Roman" w:cs="Times New Roman"/>
          <w:sz w:val="24"/>
          <w:szCs w:val="24"/>
        </w:rPr>
        <w:t xml:space="preserve">да бъде със срок на валидност за целия срок на действие на Договора плюс 30 (тридесет) дни след 31.12.2019 г. </w:t>
      </w:r>
      <w:r w:rsidR="003F31C7" w:rsidRPr="006533BA">
        <w:rPr>
          <w:rFonts w:ascii="Times New Roman" w:eastAsia="Times New Roman" w:hAnsi="Times New Roman" w:cs="Times New Roman"/>
          <w:sz w:val="24"/>
          <w:szCs w:val="24"/>
        </w:rPr>
        <w:t>П</w:t>
      </w:r>
      <w:r w:rsidRPr="006533BA">
        <w:rPr>
          <w:rFonts w:ascii="Times New Roman" w:eastAsia="Times New Roman" w:hAnsi="Times New Roman" w:cs="Times New Roman"/>
          <w:sz w:val="24"/>
          <w:szCs w:val="24"/>
        </w:rPr>
        <w:t>ри необходимост срокът на валидност на банковата гаранция се удължава</w:t>
      </w:r>
      <w:r w:rsidR="003F31C7" w:rsidRPr="006533BA">
        <w:rPr>
          <w:rFonts w:ascii="Times New Roman" w:eastAsia="Times New Roman" w:hAnsi="Times New Roman" w:cs="Times New Roman"/>
          <w:sz w:val="24"/>
          <w:szCs w:val="24"/>
        </w:rPr>
        <w:t xml:space="preserve"> като </w:t>
      </w:r>
      <w:r w:rsidR="003F31C7" w:rsidRPr="006533BA">
        <w:rPr>
          <w:rFonts w:ascii="Times New Roman" w:hAnsi="Times New Roman" w:cs="Times New Roman"/>
          <w:b/>
          <w:sz w:val="24"/>
          <w:szCs w:val="24"/>
        </w:rPr>
        <w:t>ИЗПЪЛНИТЕЛЯТ</w:t>
      </w:r>
      <w:r w:rsidR="003F31C7" w:rsidRPr="006533BA">
        <w:rPr>
          <w:rFonts w:ascii="Times New Roman" w:hAnsi="Times New Roman" w:cs="Times New Roman"/>
          <w:sz w:val="24"/>
          <w:szCs w:val="24"/>
        </w:rPr>
        <w:t xml:space="preserve"> е длъжен в рамките на един месец преди изтичане срока на валидност на банковата гаранция, да удължи нейното действие като представи анекс за удължаването й</w:t>
      </w:r>
      <w:r w:rsidRPr="006533BA">
        <w:rPr>
          <w:rFonts w:ascii="Times New Roman" w:eastAsia="Times New Roman" w:hAnsi="Times New Roman" w:cs="Times New Roman"/>
          <w:sz w:val="24"/>
          <w:szCs w:val="24"/>
        </w:rPr>
        <w:t xml:space="preserve"> или се издава нова.</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2"/>
          <w:sz w:val="24"/>
          <w:szCs w:val="24"/>
        </w:rPr>
      </w:pP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b/>
          <w:spacing w:val="-2"/>
          <w:sz w:val="24"/>
          <w:szCs w:val="24"/>
        </w:rPr>
        <w:t>(2)</w:t>
      </w:r>
      <w:r w:rsidRPr="006533BA">
        <w:rPr>
          <w:rFonts w:ascii="Times New Roman" w:eastAsia="Times New Roman" w:hAnsi="Times New Roman" w:cs="Times New Roman"/>
          <w:spacing w:val="-2"/>
          <w:sz w:val="24"/>
          <w:szCs w:val="24"/>
        </w:rPr>
        <w:t xml:space="preserve"> Банковите разходи по откриването и поддържането на Гаранцията </w:t>
      </w:r>
      <w:r w:rsidRPr="006533BA">
        <w:rPr>
          <w:rFonts w:ascii="Times New Roman" w:eastAsia="Times New Roman" w:hAnsi="Times New Roman" w:cs="Times New Roman"/>
          <w:spacing w:val="1"/>
          <w:sz w:val="24"/>
          <w:szCs w:val="24"/>
        </w:rPr>
        <w:t xml:space="preserve">за изпълнение във формата на банкова гаранция, както и по усвояването на средства от страна на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при наличието на основание за това, </w:t>
      </w:r>
      <w:r w:rsidRPr="006533BA">
        <w:rPr>
          <w:rFonts w:ascii="Times New Roman" w:eastAsia="Times New Roman" w:hAnsi="Times New Roman" w:cs="Times New Roman"/>
          <w:spacing w:val="-2"/>
          <w:sz w:val="24"/>
          <w:szCs w:val="24"/>
        </w:rPr>
        <w:t xml:space="preserve">са за сметка на </w:t>
      </w:r>
      <w:r w:rsidRPr="006533BA">
        <w:rPr>
          <w:rFonts w:ascii="Times New Roman" w:eastAsia="Times New Roman" w:hAnsi="Times New Roman" w:cs="Times New Roman"/>
          <w:b/>
          <w:spacing w:val="-2"/>
          <w:sz w:val="24"/>
          <w:szCs w:val="24"/>
        </w:rPr>
        <w:t>ИЗПЪЛНИТЕЛЯ</w:t>
      </w:r>
      <w:r w:rsidR="003F31C7" w:rsidRPr="006533BA">
        <w:rPr>
          <w:rFonts w:ascii="Times New Roman" w:eastAsia="Times New Roman" w:hAnsi="Times New Roman" w:cs="Times New Roman"/>
          <w:spacing w:val="-2"/>
          <w:sz w:val="24"/>
          <w:szCs w:val="24"/>
        </w:rPr>
        <w:t>, като</w:t>
      </w:r>
      <w:r w:rsidR="003F31C7" w:rsidRPr="006533BA">
        <w:rPr>
          <w:rFonts w:ascii="Times New Roman" w:hAnsi="Times New Roman" w:cs="Times New Roman"/>
          <w:sz w:val="24"/>
          <w:szCs w:val="24"/>
        </w:rPr>
        <w:t xml:space="preserve"> размерът на получената от възложителя гаранция не трябва да  бъде по-малък от определения в настоящия договор.</w:t>
      </w:r>
    </w:p>
    <w:p w:rsidR="006D4B25" w:rsidRPr="006533BA" w:rsidRDefault="006D4B25" w:rsidP="006533BA">
      <w:pPr>
        <w:shd w:val="clear" w:color="auto" w:fill="FFFFFF"/>
        <w:spacing w:after="0" w:line="240" w:lineRule="auto"/>
        <w:ind w:firstLine="708"/>
        <w:jc w:val="both"/>
        <w:rPr>
          <w:rFonts w:ascii="Times New Roman" w:hAnsi="Times New Roman" w:cs="Times New Roman"/>
          <w:sz w:val="24"/>
          <w:szCs w:val="24"/>
        </w:rPr>
      </w:pPr>
      <w:r w:rsidRPr="006533BA">
        <w:rPr>
          <w:rFonts w:ascii="Times New Roman" w:eastAsia="Times New Roman" w:hAnsi="Times New Roman" w:cs="Times New Roman"/>
          <w:spacing w:val="-2"/>
          <w:sz w:val="24"/>
          <w:szCs w:val="24"/>
          <w:lang w:val="en-US"/>
        </w:rPr>
        <w:t>(</w:t>
      </w:r>
      <w:r w:rsidRPr="006533BA">
        <w:rPr>
          <w:rFonts w:ascii="Times New Roman" w:eastAsia="Times New Roman" w:hAnsi="Times New Roman" w:cs="Times New Roman"/>
          <w:spacing w:val="-2"/>
          <w:sz w:val="24"/>
          <w:szCs w:val="24"/>
        </w:rPr>
        <w:t>3</w:t>
      </w:r>
      <w:r w:rsidRPr="006533BA">
        <w:rPr>
          <w:rFonts w:ascii="Times New Roman" w:eastAsia="Times New Roman" w:hAnsi="Times New Roman" w:cs="Times New Roman"/>
          <w:spacing w:val="-2"/>
          <w:sz w:val="24"/>
          <w:szCs w:val="24"/>
          <w:lang w:val="en-US"/>
        </w:rPr>
        <w:t>)</w:t>
      </w:r>
      <w:r w:rsidRPr="006533BA">
        <w:rPr>
          <w:rFonts w:ascii="Times New Roman" w:hAnsi="Times New Roman" w:cs="Times New Roman"/>
          <w:sz w:val="24"/>
          <w:szCs w:val="24"/>
        </w:rPr>
        <w:t xml:space="preserve"> Банковите гаранции, издадени от чуждестранни банки следва да са </w:t>
      </w:r>
      <w:proofErr w:type="spellStart"/>
      <w:r w:rsidRPr="006533BA">
        <w:rPr>
          <w:rFonts w:ascii="Times New Roman" w:hAnsi="Times New Roman" w:cs="Times New Roman"/>
          <w:sz w:val="24"/>
          <w:szCs w:val="24"/>
        </w:rPr>
        <w:t>авизирани</w:t>
      </w:r>
      <w:proofErr w:type="spellEnd"/>
      <w:r w:rsidRPr="006533BA">
        <w:rPr>
          <w:rFonts w:ascii="Times New Roman" w:hAnsi="Times New Roman" w:cs="Times New Roman"/>
          <w:sz w:val="24"/>
          <w:szCs w:val="24"/>
        </w:rPr>
        <w:t xml:space="preserve"> чрез българска банка, потвърждаваща автентичността на съобщението, в превод на български език.</w:t>
      </w:r>
    </w:p>
    <w:p w:rsidR="006D4B25" w:rsidRPr="006533BA" w:rsidRDefault="006D4B25" w:rsidP="006533BA">
      <w:pPr>
        <w:shd w:val="clear" w:color="auto" w:fill="FFFFFF"/>
        <w:spacing w:after="0" w:line="240" w:lineRule="auto"/>
        <w:ind w:firstLine="708"/>
        <w:jc w:val="both"/>
        <w:rPr>
          <w:rFonts w:ascii="Times New Roman" w:hAnsi="Times New Roman" w:cs="Times New Roman"/>
          <w:sz w:val="24"/>
          <w:szCs w:val="24"/>
        </w:rPr>
      </w:pPr>
      <w:r w:rsidRPr="006533BA">
        <w:rPr>
          <w:rFonts w:ascii="Times New Roman" w:hAnsi="Times New Roman" w:cs="Times New Roman"/>
          <w:sz w:val="24"/>
          <w:szCs w:val="24"/>
          <w:lang w:val="en-US"/>
        </w:rPr>
        <w:t>(</w:t>
      </w:r>
      <w:r w:rsidRPr="006533BA">
        <w:rPr>
          <w:rFonts w:ascii="Times New Roman" w:hAnsi="Times New Roman" w:cs="Times New Roman"/>
          <w:sz w:val="24"/>
          <w:szCs w:val="24"/>
        </w:rPr>
        <w:t>4</w:t>
      </w:r>
      <w:r w:rsidRPr="006533BA">
        <w:rPr>
          <w:rFonts w:ascii="Times New Roman" w:hAnsi="Times New Roman" w:cs="Times New Roman"/>
          <w:sz w:val="24"/>
          <w:szCs w:val="24"/>
          <w:lang w:val="en-US"/>
        </w:rPr>
        <w:t>)</w:t>
      </w:r>
      <w:r w:rsidRPr="006533BA">
        <w:rPr>
          <w:rFonts w:ascii="Times New Roman" w:hAnsi="Times New Roman" w:cs="Times New Roman"/>
          <w:sz w:val="24"/>
          <w:szCs w:val="24"/>
        </w:rPr>
        <w:t xml:space="preserve"> При издаване на банкова гаранция, изрично се посочва предмета на договора, за който се представя гаранцията по договора, в съответствие с определеното в него.</w:t>
      </w:r>
    </w:p>
    <w:p w:rsidR="006C14FE" w:rsidRPr="006533BA" w:rsidRDefault="003F31C7" w:rsidP="00FD7CD4">
      <w:pPr>
        <w:spacing w:line="240" w:lineRule="auto"/>
        <w:ind w:firstLine="567"/>
        <w:jc w:val="both"/>
        <w:rPr>
          <w:rFonts w:ascii="Times New Roman" w:eastAsia="Times New Roman" w:hAnsi="Times New Roman" w:cs="Times New Roman"/>
          <w:b/>
          <w:spacing w:val="-2"/>
          <w:sz w:val="24"/>
          <w:szCs w:val="24"/>
          <w:lang w:val="en-US"/>
        </w:rPr>
      </w:pPr>
      <w:r w:rsidRPr="006533BA">
        <w:rPr>
          <w:rFonts w:ascii="Times New Roman" w:hAnsi="Times New Roman" w:cs="Times New Roman"/>
          <w:b/>
          <w:sz w:val="24"/>
          <w:szCs w:val="24"/>
        </w:rPr>
        <w:t xml:space="preserve"> </w:t>
      </w:r>
      <w:r w:rsidR="006C14FE" w:rsidRPr="006533BA">
        <w:rPr>
          <w:rFonts w:ascii="Times New Roman" w:hAnsi="Times New Roman" w:cs="Times New Roman"/>
          <w:b/>
          <w:sz w:val="24"/>
          <w:szCs w:val="24"/>
        </w:rPr>
        <w:t>(</w:t>
      </w:r>
      <w:r w:rsidRPr="006533BA">
        <w:rPr>
          <w:rFonts w:ascii="Times New Roman" w:hAnsi="Times New Roman" w:cs="Times New Roman"/>
          <w:b/>
          <w:sz w:val="24"/>
          <w:szCs w:val="24"/>
          <w:lang w:val="ru-RU"/>
        </w:rPr>
        <w:t>5</w:t>
      </w:r>
      <w:r w:rsidR="006C14FE" w:rsidRPr="006533BA">
        <w:rPr>
          <w:rFonts w:ascii="Times New Roman" w:hAnsi="Times New Roman" w:cs="Times New Roman"/>
          <w:b/>
          <w:sz w:val="24"/>
          <w:szCs w:val="24"/>
        </w:rPr>
        <w:t>)</w:t>
      </w:r>
      <w:r w:rsidR="006C14FE" w:rsidRPr="006533BA">
        <w:rPr>
          <w:rFonts w:ascii="Times New Roman" w:hAnsi="Times New Roman" w:cs="Times New Roman"/>
          <w:sz w:val="24"/>
          <w:szCs w:val="24"/>
        </w:rPr>
        <w:t xml:space="preserve"> В случай, че Банката, издала гаранцията за изпълнение на договора, е обявена в несъстоятелност, или изпадне в неплатежоспособност или й се отнеме лиценза, или откаже да заплати предявената от </w:t>
      </w:r>
      <w:r w:rsidR="006C14FE" w:rsidRPr="006533BA">
        <w:rPr>
          <w:rFonts w:ascii="Times New Roman" w:hAnsi="Times New Roman" w:cs="Times New Roman"/>
          <w:b/>
          <w:bCs/>
          <w:sz w:val="24"/>
          <w:szCs w:val="24"/>
        </w:rPr>
        <w:t>ВЪЗЛОЖИТЕЛЯ</w:t>
      </w:r>
      <w:r w:rsidR="006C14FE" w:rsidRPr="006533BA">
        <w:rPr>
          <w:rFonts w:ascii="Times New Roman" w:hAnsi="Times New Roman" w:cs="Times New Roman"/>
          <w:sz w:val="24"/>
          <w:szCs w:val="24"/>
        </w:rPr>
        <w:t xml:space="preserve"> сума в 3-дневен срок, </w:t>
      </w:r>
      <w:r w:rsidR="006C14FE" w:rsidRPr="006533BA">
        <w:rPr>
          <w:rFonts w:ascii="Times New Roman" w:hAnsi="Times New Roman" w:cs="Times New Roman"/>
          <w:b/>
          <w:bCs/>
          <w:sz w:val="24"/>
          <w:szCs w:val="24"/>
        </w:rPr>
        <w:t>ВЪЗЛОЖИТЕЛЯТ</w:t>
      </w:r>
      <w:r w:rsidR="006C14FE" w:rsidRPr="006533BA">
        <w:rPr>
          <w:rFonts w:ascii="Times New Roman" w:hAnsi="Times New Roman" w:cs="Times New Roman"/>
          <w:sz w:val="24"/>
          <w:szCs w:val="24"/>
        </w:rPr>
        <w:t xml:space="preserve"> има право да поиска, а </w:t>
      </w:r>
      <w:r w:rsidR="006C14FE" w:rsidRPr="006533BA">
        <w:rPr>
          <w:rFonts w:ascii="Times New Roman" w:hAnsi="Times New Roman" w:cs="Times New Roman"/>
          <w:b/>
          <w:bCs/>
          <w:sz w:val="24"/>
          <w:szCs w:val="24"/>
        </w:rPr>
        <w:t>ИЗПЪЛНИТЕЛЯТ</w:t>
      </w:r>
      <w:r w:rsidR="006C14FE" w:rsidRPr="006533BA">
        <w:rPr>
          <w:rFonts w:ascii="Times New Roman" w:hAnsi="Times New Roman" w:cs="Times New Roman"/>
          <w:sz w:val="24"/>
          <w:szCs w:val="24"/>
        </w:rPr>
        <w:t xml:space="preserve"> е длъжен да предостави в срок до 5 (пет) работни дни от направеното искане, съответната заместваща гаранция от друга банкова институция, съгласувана с </w:t>
      </w:r>
      <w:r w:rsidR="006C14FE" w:rsidRPr="006533BA">
        <w:rPr>
          <w:rFonts w:ascii="Times New Roman" w:hAnsi="Times New Roman" w:cs="Times New Roman"/>
          <w:b/>
          <w:bCs/>
          <w:sz w:val="24"/>
          <w:szCs w:val="24"/>
        </w:rPr>
        <w:t>ВЪЗЛОЖИТЕЛЯ</w:t>
      </w:r>
      <w:r w:rsidR="006C14FE" w:rsidRPr="006533BA">
        <w:rPr>
          <w:rFonts w:ascii="Times New Roman" w:hAnsi="Times New Roman" w:cs="Times New Roman"/>
          <w:sz w:val="24"/>
          <w:szCs w:val="24"/>
        </w:rPr>
        <w:t xml:space="preserve">. </w:t>
      </w:r>
    </w:p>
    <w:p w:rsidR="00F23DE3" w:rsidRPr="006533BA" w:rsidRDefault="00D94174" w:rsidP="006533BA">
      <w:pPr>
        <w:shd w:val="clear" w:color="auto" w:fill="FFFFFF"/>
        <w:spacing w:before="120" w:after="0" w:line="240" w:lineRule="auto"/>
        <w:ind w:firstLine="709"/>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
          <w:sz w:val="24"/>
          <w:szCs w:val="24"/>
        </w:rPr>
        <w:lastRenderedPageBreak/>
        <w:t>Чл. 1</w:t>
      </w:r>
      <w:r w:rsidR="00ED7B4F" w:rsidRPr="006533BA">
        <w:rPr>
          <w:rFonts w:ascii="Times New Roman" w:eastAsia="Times New Roman" w:hAnsi="Times New Roman" w:cs="Times New Roman"/>
          <w:b/>
          <w:sz w:val="24"/>
          <w:szCs w:val="24"/>
        </w:rPr>
        <w:t>3</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sz w:val="24"/>
          <w:szCs w:val="24"/>
        </w:rPr>
        <w:t xml:space="preserve">Когато като Гаранция за изпълнение се представя </w:t>
      </w:r>
      <w:r w:rsidRPr="006533BA">
        <w:rPr>
          <w:rFonts w:ascii="Times New Roman" w:eastAsia="Times New Roman" w:hAnsi="Times New Roman" w:cs="Times New Roman"/>
          <w:spacing w:val="1"/>
          <w:sz w:val="24"/>
          <w:szCs w:val="24"/>
        </w:rPr>
        <w:t xml:space="preserve">застраховка, </w:t>
      </w:r>
      <w:r w:rsidRPr="006533BA">
        <w:rPr>
          <w:rFonts w:ascii="Times New Roman" w:eastAsia="Times New Roman" w:hAnsi="Times New Roman" w:cs="Times New Roman"/>
          <w:b/>
          <w:spacing w:val="1"/>
          <w:sz w:val="24"/>
          <w:szCs w:val="24"/>
        </w:rPr>
        <w:t>ИЗПЪЛНИТЕЛЯТ</w:t>
      </w:r>
      <w:r w:rsidRPr="006533BA">
        <w:rPr>
          <w:rFonts w:ascii="Times New Roman" w:eastAsia="Times New Roman" w:hAnsi="Times New Roman" w:cs="Times New Roman"/>
          <w:spacing w:val="1"/>
          <w:sz w:val="24"/>
          <w:szCs w:val="24"/>
        </w:rPr>
        <w:t xml:space="preserve"> предава на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оригинален екземпляр на застрахователна полица, в която </w:t>
      </w:r>
      <w:r w:rsidRPr="006533BA">
        <w:rPr>
          <w:rFonts w:ascii="Times New Roman" w:eastAsia="Times New Roman" w:hAnsi="Times New Roman" w:cs="Times New Roman"/>
          <w:b/>
          <w:spacing w:val="1"/>
          <w:sz w:val="24"/>
          <w:szCs w:val="24"/>
        </w:rPr>
        <w:t>ВЪЗЛОЖИТЕЛЯТ</w:t>
      </w:r>
      <w:r w:rsidRPr="006533BA">
        <w:rPr>
          <w:rFonts w:ascii="Times New Roman" w:eastAsia="Times New Roman" w:hAnsi="Times New Roman" w:cs="Times New Roman"/>
          <w:spacing w:val="1"/>
          <w:sz w:val="24"/>
          <w:szCs w:val="24"/>
        </w:rPr>
        <w:t xml:space="preserve"> е посочен като трето ползващо се лице (бенефициер), която трябва да отговаря на следните изисквания:</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 xml:space="preserve">1. да обезпечава изпълнението на този Договор чрез покритие на отговорността на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w:t>
      </w:r>
    </w:p>
    <w:p w:rsidR="00D94174" w:rsidRPr="006533BA" w:rsidRDefault="00D94174" w:rsidP="006533BA">
      <w:pPr>
        <w:shd w:val="clear" w:color="auto" w:fill="FFFFFF"/>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 xml:space="preserve">2. </w:t>
      </w:r>
      <w:r w:rsidR="001C06C3" w:rsidRPr="001C06C3">
        <w:rPr>
          <w:rFonts w:ascii="Times New Roman" w:eastAsia="Times New Roman" w:hAnsi="Times New Roman" w:cs="Times New Roman"/>
          <w:spacing w:val="1"/>
          <w:sz w:val="24"/>
          <w:szCs w:val="24"/>
        </w:rPr>
        <w:t>да бъде със срок на валидност за целия срок на действие на Договора плюс 30 (тридесет) дни след 31.12.2019 г.</w:t>
      </w:r>
      <w:r w:rsidR="001C06C3">
        <w:rPr>
          <w:rFonts w:ascii="Times New Roman" w:eastAsia="Times New Roman" w:hAnsi="Times New Roman" w:cs="Times New Roman"/>
          <w:spacing w:val="1"/>
          <w:sz w:val="24"/>
          <w:szCs w:val="24"/>
        </w:rPr>
        <w:t xml:space="preserve"> </w:t>
      </w:r>
      <w:r w:rsidR="001C06C3" w:rsidRPr="001C06C3">
        <w:rPr>
          <w:rFonts w:ascii="Times New Roman" w:eastAsia="Times New Roman" w:hAnsi="Times New Roman" w:cs="Times New Roman"/>
          <w:spacing w:val="1"/>
          <w:sz w:val="24"/>
          <w:szCs w:val="24"/>
        </w:rPr>
        <w:t xml:space="preserve">При необходимост срокът на валидност на застраховката се удължава като </w:t>
      </w:r>
      <w:r w:rsidR="001C06C3" w:rsidRPr="001C06C3">
        <w:rPr>
          <w:rFonts w:ascii="Times New Roman" w:eastAsia="Times New Roman" w:hAnsi="Times New Roman" w:cs="Times New Roman"/>
          <w:b/>
          <w:spacing w:val="1"/>
          <w:sz w:val="24"/>
          <w:szCs w:val="24"/>
        </w:rPr>
        <w:t>ИЗПЪЛНИТЕЛЯТ</w:t>
      </w:r>
      <w:r w:rsidR="001C06C3" w:rsidRPr="001C06C3">
        <w:rPr>
          <w:rFonts w:ascii="Times New Roman" w:eastAsia="Times New Roman" w:hAnsi="Times New Roman" w:cs="Times New Roman"/>
          <w:spacing w:val="1"/>
          <w:sz w:val="24"/>
          <w:szCs w:val="24"/>
        </w:rPr>
        <w:t xml:space="preserve"> е длъжен в рамките на един месец преди изтичане срока на валидност, да удължи нейното действие като представи анекс за удължаването й или се сключва нова.</w:t>
      </w:r>
    </w:p>
    <w:p w:rsidR="009171C7" w:rsidRPr="006533BA" w:rsidRDefault="00D94174" w:rsidP="00FD7CD4">
      <w:pPr>
        <w:spacing w:line="240" w:lineRule="auto"/>
        <w:ind w:firstLine="709"/>
        <w:contextualSpacing/>
        <w:jc w:val="both"/>
        <w:rPr>
          <w:rFonts w:ascii="Times New Roman" w:eastAsia="Times New Roman" w:hAnsi="Times New Roman" w:cs="Times New Roman"/>
          <w:spacing w:val="1"/>
          <w:sz w:val="24"/>
          <w:szCs w:val="24"/>
          <w:lang w:val="en-US"/>
        </w:rPr>
      </w:pPr>
      <w:r w:rsidRPr="006533BA">
        <w:rPr>
          <w:rFonts w:ascii="Times New Roman" w:eastAsia="Times New Roman" w:hAnsi="Times New Roman" w:cs="Times New Roman"/>
          <w:b/>
          <w:sz w:val="24"/>
          <w:szCs w:val="24"/>
        </w:rPr>
        <w:t xml:space="preserve">(2) </w:t>
      </w:r>
      <w:r w:rsidRPr="006533BA">
        <w:rPr>
          <w:rFonts w:ascii="Times New Roman" w:eastAsia="Times New Roman" w:hAnsi="Times New Roman" w:cs="Times New Roman"/>
          <w:spacing w:val="1"/>
          <w:sz w:val="24"/>
          <w:szCs w:val="24"/>
        </w:rPr>
        <w:t xml:space="preserve">Разходите по сключването на застрахователния договор и поддържането на валидността на застраховката за изисквания срок, както и по всяко изплащане на застрахователно обезщетение в полза на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при наличието на основание за това, са за сметка на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w:t>
      </w:r>
      <w:r w:rsidRPr="006533BA">
        <w:rPr>
          <w:rFonts w:ascii="Times New Roman" w:eastAsia="Times New Roman" w:hAnsi="Times New Roman" w:cs="Times New Roman"/>
          <w:spacing w:val="1"/>
          <w:sz w:val="24"/>
          <w:szCs w:val="24"/>
          <w:lang w:val="en-US"/>
        </w:rPr>
        <w:t xml:space="preserve"> </w:t>
      </w:r>
    </w:p>
    <w:p w:rsidR="00D94174" w:rsidRPr="006533BA" w:rsidRDefault="00D94174" w:rsidP="006533BA">
      <w:pPr>
        <w:tabs>
          <w:tab w:val="left" w:pos="720"/>
        </w:tabs>
        <w:spacing w:line="240" w:lineRule="auto"/>
        <w:jc w:val="both"/>
        <w:rPr>
          <w:rFonts w:ascii="Times New Roman" w:eastAsia="Times New Roman" w:hAnsi="Times New Roman" w:cs="Times New Roman"/>
          <w:spacing w:val="1"/>
          <w:sz w:val="24"/>
          <w:szCs w:val="24"/>
        </w:rPr>
      </w:pPr>
    </w:p>
    <w:p w:rsidR="0088768F" w:rsidRDefault="00D94174" w:rsidP="003630BD">
      <w:pPr>
        <w:tabs>
          <w:tab w:val="left" w:pos="851"/>
        </w:tabs>
        <w:spacing w:line="240" w:lineRule="auto"/>
        <w:ind w:firstLine="709"/>
        <w:jc w:val="both"/>
        <w:rPr>
          <w:rFonts w:ascii="Times New Roman" w:eastAsia="Times New Roman" w:hAnsi="Times New Roman" w:cs="Times New Roman"/>
          <w:b/>
          <w:spacing w:val="-2"/>
          <w:sz w:val="24"/>
          <w:szCs w:val="24"/>
        </w:rPr>
      </w:pPr>
      <w:r w:rsidRPr="006533BA">
        <w:rPr>
          <w:rFonts w:ascii="Times New Roman" w:eastAsia="Times New Roman" w:hAnsi="Times New Roman" w:cs="Times New Roman"/>
          <w:b/>
          <w:sz w:val="24"/>
          <w:szCs w:val="24"/>
        </w:rPr>
        <w:t>Чл. 1</w:t>
      </w:r>
      <w:r w:rsidR="00C0325A" w:rsidRPr="006533BA">
        <w:rPr>
          <w:rFonts w:ascii="Times New Roman" w:eastAsia="Times New Roman" w:hAnsi="Times New Roman" w:cs="Times New Roman"/>
          <w:b/>
          <w:sz w:val="24"/>
          <w:szCs w:val="24"/>
        </w:rPr>
        <w:t>4</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b/>
          <w:spacing w:val="1"/>
          <w:sz w:val="24"/>
          <w:szCs w:val="24"/>
        </w:rPr>
        <w:t>ВЪЗЛОЖИТЕЛЯТ</w:t>
      </w:r>
      <w:r w:rsidRPr="006533BA">
        <w:rPr>
          <w:rFonts w:ascii="Times New Roman" w:eastAsia="Times New Roman" w:hAnsi="Times New Roman" w:cs="Times New Roman"/>
          <w:spacing w:val="1"/>
          <w:sz w:val="24"/>
          <w:szCs w:val="24"/>
        </w:rPr>
        <w:t xml:space="preserve"> освобождава Гаранцията за изпълнение в срок до 30 (</w:t>
      </w:r>
      <w:r w:rsidRPr="006533BA">
        <w:rPr>
          <w:rFonts w:ascii="Times New Roman" w:eastAsia="Times New Roman" w:hAnsi="Times New Roman" w:cs="Times New Roman"/>
          <w:i/>
          <w:spacing w:val="1"/>
          <w:sz w:val="24"/>
          <w:szCs w:val="24"/>
        </w:rPr>
        <w:t>тридесет</w:t>
      </w:r>
      <w:r w:rsidRPr="006533BA">
        <w:rPr>
          <w:rFonts w:ascii="Times New Roman" w:eastAsia="Times New Roman" w:hAnsi="Times New Roman" w:cs="Times New Roman"/>
          <w:spacing w:val="1"/>
          <w:sz w:val="24"/>
          <w:szCs w:val="24"/>
        </w:rPr>
        <w:t xml:space="preserve">) дни след </w:t>
      </w:r>
      <w:r w:rsidR="00992FF6" w:rsidRPr="006533BA">
        <w:rPr>
          <w:rFonts w:ascii="Times New Roman" w:eastAsia="TimesNewRomanPS-ItalicMT" w:hAnsi="Times New Roman" w:cs="Times New Roman"/>
          <w:sz w:val="24"/>
          <w:szCs w:val="24"/>
        </w:rPr>
        <w:t>приключване на изпълнението</w:t>
      </w:r>
      <w:r w:rsidR="00992FF6" w:rsidRPr="006533BA">
        <w:rPr>
          <w:rFonts w:ascii="Times New Roman" w:eastAsia="Times New Roman" w:hAnsi="Times New Roman" w:cs="Times New Roman"/>
          <w:spacing w:val="1"/>
          <w:sz w:val="24"/>
          <w:szCs w:val="24"/>
        </w:rPr>
        <w:t xml:space="preserve"> </w:t>
      </w:r>
      <w:r w:rsidRPr="006533BA">
        <w:rPr>
          <w:rFonts w:ascii="Times New Roman" w:eastAsia="Times New Roman" w:hAnsi="Times New Roman" w:cs="Times New Roman"/>
          <w:spacing w:val="1"/>
          <w:sz w:val="24"/>
          <w:szCs w:val="24"/>
        </w:rPr>
        <w:t xml:space="preserve"> на Договора в пълен размер, ако липсват основания за задържането от страна на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на каквато и да е сума по нея</w:t>
      </w:r>
      <w:r w:rsidR="00E853EF" w:rsidRPr="006533BA">
        <w:rPr>
          <w:rFonts w:ascii="Times New Roman" w:eastAsia="TimesNewRomanPS-ItalicMT" w:hAnsi="Times New Roman" w:cs="Times New Roman"/>
          <w:sz w:val="24"/>
          <w:szCs w:val="24"/>
        </w:rPr>
        <w:t>.</w:t>
      </w:r>
      <w:r w:rsidR="00AC43B9" w:rsidRPr="006533BA">
        <w:rPr>
          <w:rFonts w:ascii="Times New Roman" w:eastAsia="Times New Roman" w:hAnsi="Times New Roman" w:cs="Times New Roman"/>
          <w:b/>
          <w:spacing w:val="-2"/>
          <w:sz w:val="24"/>
          <w:szCs w:val="24"/>
        </w:rPr>
        <w:tab/>
      </w:r>
    </w:p>
    <w:p w:rsidR="00D94174" w:rsidRPr="006533BA" w:rsidRDefault="00D94174" w:rsidP="003630BD">
      <w:pPr>
        <w:tabs>
          <w:tab w:val="left" w:pos="851"/>
        </w:tabs>
        <w:spacing w:line="240" w:lineRule="auto"/>
        <w:ind w:firstLine="709"/>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b/>
          <w:spacing w:val="-2"/>
          <w:sz w:val="24"/>
          <w:szCs w:val="24"/>
        </w:rPr>
        <w:t>(2)</w:t>
      </w:r>
      <w:r w:rsidRPr="006533BA">
        <w:rPr>
          <w:rFonts w:ascii="Times New Roman" w:eastAsia="Times New Roman" w:hAnsi="Times New Roman" w:cs="Times New Roman"/>
          <w:spacing w:val="-2"/>
          <w:sz w:val="24"/>
          <w:szCs w:val="24"/>
        </w:rPr>
        <w:t xml:space="preserve"> Освобождаването на Гаранцията за изпълнение се извършва, както следва:</w:t>
      </w:r>
    </w:p>
    <w:p w:rsidR="00D94174" w:rsidRPr="006533BA" w:rsidRDefault="00AC43B9" w:rsidP="006533BA">
      <w:pPr>
        <w:shd w:val="clear" w:color="auto" w:fill="FFFFFF"/>
        <w:tabs>
          <w:tab w:val="left" w:pos="-180"/>
        </w:tabs>
        <w:spacing w:after="0" w:line="240" w:lineRule="auto"/>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pacing w:val="-2"/>
          <w:sz w:val="24"/>
          <w:szCs w:val="24"/>
        </w:rPr>
        <w:tab/>
      </w:r>
      <w:r w:rsidR="00D94174" w:rsidRPr="006533BA">
        <w:rPr>
          <w:rFonts w:ascii="Times New Roman" w:eastAsia="Times New Roman" w:hAnsi="Times New Roman" w:cs="Times New Roman"/>
          <w:spacing w:val="-2"/>
          <w:sz w:val="24"/>
          <w:szCs w:val="24"/>
        </w:rPr>
        <w:t xml:space="preserve">1. когато е във формата на парична сума – чрез превеждане на сумата по банковата сметка на </w:t>
      </w:r>
      <w:r w:rsidR="00D94174" w:rsidRPr="006533BA">
        <w:rPr>
          <w:rFonts w:ascii="Times New Roman" w:eastAsia="Times New Roman" w:hAnsi="Times New Roman" w:cs="Times New Roman"/>
          <w:b/>
          <w:spacing w:val="-2"/>
          <w:sz w:val="24"/>
          <w:szCs w:val="24"/>
        </w:rPr>
        <w:t>ИЗПЪЛНИТЕЛЯ</w:t>
      </w:r>
      <w:r w:rsidRPr="006533BA">
        <w:rPr>
          <w:rFonts w:ascii="Times New Roman" w:eastAsia="Times New Roman" w:hAnsi="Times New Roman" w:cs="Times New Roman"/>
          <w:spacing w:val="-2"/>
          <w:sz w:val="24"/>
          <w:szCs w:val="24"/>
        </w:rPr>
        <w:t>, посочена в чл. 8</w:t>
      </w:r>
      <w:r w:rsidR="00D94174" w:rsidRPr="006533BA">
        <w:rPr>
          <w:rFonts w:ascii="Times New Roman" w:eastAsia="Times New Roman" w:hAnsi="Times New Roman" w:cs="Times New Roman"/>
          <w:spacing w:val="-2"/>
          <w:sz w:val="24"/>
          <w:szCs w:val="24"/>
        </w:rPr>
        <w:t xml:space="preserve"> от Договора; </w:t>
      </w:r>
    </w:p>
    <w:p w:rsidR="00D94174" w:rsidRPr="006533BA" w:rsidRDefault="00AC43B9" w:rsidP="006533BA">
      <w:pPr>
        <w:shd w:val="clear" w:color="auto" w:fill="FFFFFF"/>
        <w:tabs>
          <w:tab w:val="left" w:pos="-180"/>
        </w:tabs>
        <w:spacing w:after="0" w:line="240" w:lineRule="auto"/>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pacing w:val="-2"/>
          <w:sz w:val="24"/>
          <w:szCs w:val="24"/>
        </w:rPr>
        <w:tab/>
      </w:r>
      <w:r w:rsidR="00D94174" w:rsidRPr="006533BA">
        <w:rPr>
          <w:rFonts w:ascii="Times New Roman" w:eastAsia="Times New Roman" w:hAnsi="Times New Roman" w:cs="Times New Roman"/>
          <w:spacing w:val="-2"/>
          <w:sz w:val="24"/>
          <w:szCs w:val="24"/>
        </w:rPr>
        <w:t xml:space="preserve">2. когато е във формата на банкова гаранция – чрез връщане на нейния оригинал на представител на </w:t>
      </w:r>
      <w:r w:rsidR="00D94174" w:rsidRPr="006533BA">
        <w:rPr>
          <w:rFonts w:ascii="Times New Roman" w:eastAsia="Times New Roman" w:hAnsi="Times New Roman" w:cs="Times New Roman"/>
          <w:b/>
          <w:spacing w:val="-2"/>
          <w:sz w:val="24"/>
          <w:szCs w:val="24"/>
        </w:rPr>
        <w:t>ИЗПЪЛНИТЕЛЯ</w:t>
      </w:r>
      <w:r w:rsidR="00D94174" w:rsidRPr="006533BA">
        <w:rPr>
          <w:rFonts w:ascii="Times New Roman" w:eastAsia="Times New Roman" w:hAnsi="Times New Roman" w:cs="Times New Roman"/>
          <w:spacing w:val="-2"/>
          <w:sz w:val="24"/>
          <w:szCs w:val="24"/>
        </w:rPr>
        <w:t xml:space="preserve"> или упълномощено от него лице;</w:t>
      </w:r>
    </w:p>
    <w:p w:rsidR="00D94174" w:rsidRPr="006533BA" w:rsidRDefault="00AC43B9" w:rsidP="006533BA">
      <w:pPr>
        <w:shd w:val="clear" w:color="auto" w:fill="FFFFFF"/>
        <w:tabs>
          <w:tab w:val="left" w:pos="-180"/>
        </w:tabs>
        <w:spacing w:after="0" w:line="240" w:lineRule="auto"/>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pacing w:val="-2"/>
          <w:sz w:val="24"/>
          <w:szCs w:val="24"/>
        </w:rPr>
        <w:tab/>
      </w:r>
      <w:r w:rsidR="00D94174" w:rsidRPr="006533BA">
        <w:rPr>
          <w:rFonts w:ascii="Times New Roman" w:eastAsia="Times New Roman" w:hAnsi="Times New Roman" w:cs="Times New Roman"/>
          <w:spacing w:val="-2"/>
          <w:sz w:val="24"/>
          <w:szCs w:val="24"/>
        </w:rPr>
        <w:t>3. когато е въ</w:t>
      </w:r>
      <w:r w:rsidR="00B75707" w:rsidRPr="006533BA">
        <w:rPr>
          <w:rFonts w:ascii="Times New Roman" w:eastAsia="Times New Roman" w:hAnsi="Times New Roman" w:cs="Times New Roman"/>
          <w:spacing w:val="-2"/>
          <w:sz w:val="24"/>
          <w:szCs w:val="24"/>
        </w:rPr>
        <w:t xml:space="preserve">в формата на застраховка – чрез </w:t>
      </w:r>
      <w:r w:rsidR="00D94174" w:rsidRPr="006533BA">
        <w:rPr>
          <w:rFonts w:ascii="Times New Roman" w:eastAsia="Times New Roman" w:hAnsi="Times New Roman" w:cs="Times New Roman"/>
          <w:spacing w:val="-2"/>
          <w:sz w:val="24"/>
          <w:szCs w:val="24"/>
        </w:rPr>
        <w:t xml:space="preserve">връщане на оригинала на </w:t>
      </w:r>
      <w:r w:rsidR="00D94174" w:rsidRPr="006533BA">
        <w:rPr>
          <w:rFonts w:ascii="Times New Roman" w:eastAsia="Times New Roman" w:hAnsi="Times New Roman" w:cs="Times New Roman"/>
          <w:spacing w:val="1"/>
          <w:sz w:val="24"/>
          <w:szCs w:val="24"/>
        </w:rPr>
        <w:t xml:space="preserve">застрахователната полица/застрахователния сертификат </w:t>
      </w:r>
      <w:r w:rsidR="00D94174" w:rsidRPr="006533BA">
        <w:rPr>
          <w:rFonts w:ascii="Times New Roman" w:eastAsia="Times New Roman" w:hAnsi="Times New Roman" w:cs="Times New Roman"/>
          <w:spacing w:val="-2"/>
          <w:sz w:val="24"/>
          <w:szCs w:val="24"/>
        </w:rPr>
        <w:t xml:space="preserve">на представител на </w:t>
      </w:r>
      <w:r w:rsidR="00D94174" w:rsidRPr="006533BA">
        <w:rPr>
          <w:rFonts w:ascii="Times New Roman" w:eastAsia="Times New Roman" w:hAnsi="Times New Roman" w:cs="Times New Roman"/>
          <w:b/>
          <w:spacing w:val="-2"/>
          <w:sz w:val="24"/>
          <w:szCs w:val="24"/>
        </w:rPr>
        <w:t>ИЗПЪЛНИТЕЛЯ</w:t>
      </w:r>
      <w:r w:rsidR="00D94174" w:rsidRPr="006533BA">
        <w:rPr>
          <w:rFonts w:ascii="Times New Roman" w:eastAsia="Times New Roman" w:hAnsi="Times New Roman" w:cs="Times New Roman"/>
          <w:spacing w:val="-2"/>
          <w:sz w:val="24"/>
          <w:szCs w:val="24"/>
        </w:rPr>
        <w:t xml:space="preserve"> или упълномощено от него лице.</w:t>
      </w:r>
    </w:p>
    <w:p w:rsidR="009171C7" w:rsidRPr="006533BA" w:rsidRDefault="00AC43B9" w:rsidP="006533BA">
      <w:pPr>
        <w:spacing w:line="240" w:lineRule="auto"/>
        <w:jc w:val="both"/>
        <w:rPr>
          <w:rFonts w:ascii="Times New Roman" w:eastAsia="TimesNewRomanPS-ItalicMT" w:hAnsi="Times New Roman" w:cs="Times New Roman"/>
          <w:b/>
          <w:sz w:val="24"/>
          <w:szCs w:val="24"/>
        </w:rPr>
      </w:pPr>
      <w:r w:rsidRPr="006533BA">
        <w:rPr>
          <w:rFonts w:ascii="Times New Roman" w:eastAsia="Times New Roman" w:hAnsi="Times New Roman" w:cs="Times New Roman"/>
          <w:b/>
          <w:spacing w:val="-2"/>
          <w:sz w:val="24"/>
          <w:szCs w:val="24"/>
        </w:rPr>
        <w:tab/>
      </w:r>
      <w:r w:rsidR="00D94174" w:rsidRPr="006533BA">
        <w:rPr>
          <w:rFonts w:ascii="Times New Roman" w:eastAsia="Times New Roman" w:hAnsi="Times New Roman" w:cs="Times New Roman"/>
          <w:b/>
          <w:spacing w:val="-2"/>
          <w:sz w:val="24"/>
          <w:szCs w:val="24"/>
        </w:rPr>
        <w:t>(3)</w:t>
      </w:r>
      <w:r w:rsidR="00D94174" w:rsidRPr="006533BA">
        <w:rPr>
          <w:rFonts w:ascii="Times New Roman" w:eastAsia="Times New Roman" w:hAnsi="Times New Roman" w:cs="Times New Roman"/>
          <w:spacing w:val="-2"/>
          <w:sz w:val="24"/>
          <w:szCs w:val="24"/>
        </w:rPr>
        <w:t xml:space="preserve"> Гаранцията не се освобождава от </w:t>
      </w:r>
      <w:r w:rsidR="00D94174" w:rsidRPr="006533BA">
        <w:rPr>
          <w:rFonts w:ascii="Times New Roman" w:eastAsia="Times New Roman" w:hAnsi="Times New Roman" w:cs="Times New Roman"/>
          <w:b/>
          <w:spacing w:val="-2"/>
          <w:sz w:val="24"/>
          <w:szCs w:val="24"/>
        </w:rPr>
        <w:t>ВЪЗЛОЖИТЕЛЯ</w:t>
      </w:r>
      <w:r w:rsidR="00D94174" w:rsidRPr="006533BA">
        <w:rPr>
          <w:rFonts w:ascii="Times New Roman" w:eastAsia="Times New Roman" w:hAnsi="Times New Roman" w:cs="Times New Roman"/>
          <w:spacing w:val="-2"/>
          <w:sz w:val="24"/>
          <w:szCs w:val="24"/>
        </w:rPr>
        <w:t xml:space="preserve">, ако в процеса на изпълнение на Договора е възникнал спор между Страните относно неизпълнение на задълженията на </w:t>
      </w:r>
      <w:r w:rsidR="00D94174" w:rsidRPr="006533BA">
        <w:rPr>
          <w:rFonts w:ascii="Times New Roman" w:eastAsia="Times New Roman" w:hAnsi="Times New Roman" w:cs="Times New Roman"/>
          <w:b/>
          <w:spacing w:val="-2"/>
          <w:sz w:val="24"/>
          <w:szCs w:val="24"/>
        </w:rPr>
        <w:t>ИЗПЪЛНИТЕЛЯ</w:t>
      </w:r>
      <w:r w:rsidR="00D94174" w:rsidRPr="006533BA">
        <w:rPr>
          <w:rFonts w:ascii="Times New Roman" w:eastAsia="Times New Roman" w:hAnsi="Times New Roman" w:cs="Times New Roman"/>
          <w:spacing w:val="-2"/>
          <w:sz w:val="24"/>
          <w:szCs w:val="24"/>
        </w:rPr>
        <w:t xml:space="preserve"> и въпросът е отнесен за решаване пред съд. </w:t>
      </w:r>
      <w:r w:rsidR="009171C7" w:rsidRPr="006533BA">
        <w:rPr>
          <w:rFonts w:ascii="Times New Roman" w:hAnsi="Times New Roman" w:cs="Times New Roman"/>
          <w:sz w:val="24"/>
          <w:szCs w:val="24"/>
        </w:rPr>
        <w:t>Възложителят задържа представената гаранция за изпълнение до разрешаването му със споразумение или с влязло в сила съдебно решение.</w:t>
      </w:r>
      <w:r w:rsidR="009171C7" w:rsidRPr="006533BA">
        <w:rPr>
          <w:rFonts w:ascii="Times New Roman" w:eastAsia="TimesNewRomanPS-ItalicMT" w:hAnsi="Times New Roman" w:cs="Times New Roman"/>
          <w:sz w:val="24"/>
          <w:szCs w:val="24"/>
        </w:rPr>
        <w:t xml:space="preserve"> </w:t>
      </w:r>
      <w:r w:rsidR="00D94174" w:rsidRPr="006533BA">
        <w:rPr>
          <w:rFonts w:ascii="Times New Roman" w:eastAsia="Times New Roman" w:hAnsi="Times New Roman" w:cs="Times New Roman"/>
          <w:spacing w:val="-2"/>
          <w:sz w:val="24"/>
          <w:szCs w:val="24"/>
        </w:rPr>
        <w:t xml:space="preserve">При решаване на спора в полза на </w:t>
      </w:r>
      <w:r w:rsidR="00D94174" w:rsidRPr="006533BA">
        <w:rPr>
          <w:rFonts w:ascii="Times New Roman" w:eastAsia="Times New Roman" w:hAnsi="Times New Roman" w:cs="Times New Roman"/>
          <w:b/>
          <w:spacing w:val="-2"/>
          <w:sz w:val="24"/>
          <w:szCs w:val="24"/>
        </w:rPr>
        <w:t>ВЪЗЛОЖИТЕЛЯ</w:t>
      </w:r>
      <w:r w:rsidR="00D94174" w:rsidRPr="006533BA">
        <w:rPr>
          <w:rFonts w:ascii="Times New Roman" w:eastAsia="Times New Roman" w:hAnsi="Times New Roman" w:cs="Times New Roman"/>
          <w:spacing w:val="-2"/>
          <w:sz w:val="24"/>
          <w:szCs w:val="24"/>
        </w:rPr>
        <w:t xml:space="preserve"> той може да пристъ</w:t>
      </w:r>
      <w:r w:rsidRPr="006533BA">
        <w:rPr>
          <w:rFonts w:ascii="Times New Roman" w:eastAsia="Times New Roman" w:hAnsi="Times New Roman" w:cs="Times New Roman"/>
          <w:spacing w:val="-2"/>
          <w:sz w:val="24"/>
          <w:szCs w:val="24"/>
        </w:rPr>
        <w:t>пи към усвоя</w:t>
      </w:r>
      <w:r w:rsidR="009171C7" w:rsidRPr="006533BA">
        <w:rPr>
          <w:rFonts w:ascii="Times New Roman" w:eastAsia="Times New Roman" w:hAnsi="Times New Roman" w:cs="Times New Roman"/>
          <w:spacing w:val="-2"/>
          <w:sz w:val="24"/>
          <w:szCs w:val="24"/>
        </w:rPr>
        <w:t xml:space="preserve">ване на гаранцията </w:t>
      </w:r>
      <w:r w:rsidR="009171C7" w:rsidRPr="006533BA">
        <w:rPr>
          <w:rFonts w:ascii="Times New Roman" w:eastAsia="TimesNewRomanPS-ItalicMT" w:hAnsi="Times New Roman" w:cs="Times New Roman"/>
          <w:sz w:val="24"/>
          <w:szCs w:val="24"/>
        </w:rPr>
        <w:t>за изпълнение.</w:t>
      </w:r>
      <w:r w:rsidR="009171C7" w:rsidRPr="006533BA">
        <w:rPr>
          <w:rFonts w:ascii="Times New Roman" w:eastAsia="TimesNewRomanPS-ItalicMT" w:hAnsi="Times New Roman" w:cs="Times New Roman"/>
          <w:b/>
          <w:sz w:val="24"/>
          <w:szCs w:val="24"/>
        </w:rPr>
        <w:t xml:space="preserve"> </w:t>
      </w:r>
    </w:p>
    <w:p w:rsidR="00D94174" w:rsidRPr="006533BA" w:rsidRDefault="00D94174" w:rsidP="006533BA">
      <w:pPr>
        <w:shd w:val="clear" w:color="auto" w:fill="FFFFFF"/>
        <w:tabs>
          <w:tab w:val="left" w:pos="-180"/>
        </w:tabs>
        <w:spacing w:after="0" w:line="240" w:lineRule="auto"/>
        <w:jc w:val="both"/>
        <w:rPr>
          <w:rFonts w:ascii="Times New Roman" w:eastAsia="Times New Roman" w:hAnsi="Times New Roman" w:cs="Times New Roman"/>
          <w:spacing w:val="-2"/>
          <w:sz w:val="24"/>
          <w:szCs w:val="24"/>
        </w:rPr>
      </w:pPr>
    </w:p>
    <w:p w:rsidR="009171C7" w:rsidRPr="006533BA" w:rsidRDefault="00AC43B9" w:rsidP="006533BA">
      <w:pPr>
        <w:spacing w:line="240" w:lineRule="auto"/>
        <w:jc w:val="both"/>
        <w:rPr>
          <w:rFonts w:ascii="Times New Roman" w:eastAsia="TimesNewRomanPS-ItalicMT" w:hAnsi="Times New Roman" w:cs="Times New Roman"/>
          <w:sz w:val="24"/>
          <w:szCs w:val="24"/>
        </w:rPr>
      </w:pPr>
      <w:r w:rsidRPr="006533BA">
        <w:rPr>
          <w:rFonts w:ascii="Times New Roman" w:eastAsia="Times New Roman" w:hAnsi="Times New Roman" w:cs="Times New Roman"/>
          <w:b/>
          <w:sz w:val="24"/>
          <w:szCs w:val="24"/>
        </w:rPr>
        <w:tab/>
      </w:r>
      <w:r w:rsidR="00D94174" w:rsidRPr="006533BA">
        <w:rPr>
          <w:rFonts w:ascii="Times New Roman" w:eastAsia="Times New Roman" w:hAnsi="Times New Roman" w:cs="Times New Roman"/>
          <w:b/>
          <w:sz w:val="24"/>
          <w:szCs w:val="24"/>
        </w:rPr>
        <w:t>Чл. 1</w:t>
      </w:r>
      <w:r w:rsidR="00C0325A" w:rsidRPr="006533BA">
        <w:rPr>
          <w:rFonts w:ascii="Times New Roman" w:eastAsia="Times New Roman" w:hAnsi="Times New Roman" w:cs="Times New Roman"/>
          <w:b/>
          <w:sz w:val="24"/>
          <w:szCs w:val="24"/>
        </w:rPr>
        <w:t>5</w:t>
      </w:r>
      <w:r w:rsidR="00D94174" w:rsidRPr="006533BA">
        <w:rPr>
          <w:rFonts w:ascii="Times New Roman" w:eastAsia="Times New Roman" w:hAnsi="Times New Roman" w:cs="Times New Roman"/>
          <w:b/>
          <w:sz w:val="24"/>
          <w:szCs w:val="24"/>
        </w:rPr>
        <w:t>. ВЪЗЛОЖИТЕЛЯТ</w:t>
      </w:r>
      <w:r w:rsidR="00D94174" w:rsidRPr="006533BA">
        <w:rPr>
          <w:rFonts w:ascii="Times New Roman" w:eastAsia="Times New Roman" w:hAnsi="Times New Roman" w:cs="Times New Roman"/>
          <w:sz w:val="24"/>
          <w:szCs w:val="24"/>
        </w:rPr>
        <w:t xml:space="preserve"> има право да задържи съответна част и да се удовлетвори от Гаранцията за изпълнение, когато </w:t>
      </w:r>
      <w:r w:rsidR="00D94174" w:rsidRPr="006533BA">
        <w:rPr>
          <w:rFonts w:ascii="Times New Roman" w:eastAsia="Times New Roman" w:hAnsi="Times New Roman" w:cs="Times New Roman"/>
          <w:b/>
          <w:sz w:val="24"/>
          <w:szCs w:val="24"/>
        </w:rPr>
        <w:t>ИЗПЪЛНИТЕЛЯТ</w:t>
      </w:r>
      <w:r w:rsidR="00D94174" w:rsidRPr="006533BA">
        <w:rPr>
          <w:rFonts w:ascii="Times New Roman" w:eastAsia="Times New Roman" w:hAnsi="Times New Roman" w:cs="Times New Roman"/>
          <w:sz w:val="24"/>
          <w:szCs w:val="24"/>
        </w:rPr>
        <w:t xml:space="preserve"> не изпълни някое от неговите задължения по Договора, както и в случаите на лошо, частично и забавено изпълнение на което и да е задължение на </w:t>
      </w:r>
      <w:r w:rsidR="00D94174" w:rsidRPr="006533BA">
        <w:rPr>
          <w:rFonts w:ascii="Times New Roman" w:eastAsia="Times New Roman" w:hAnsi="Times New Roman" w:cs="Times New Roman"/>
          <w:b/>
          <w:sz w:val="24"/>
          <w:szCs w:val="24"/>
        </w:rPr>
        <w:t>ИЗПЪЛНИТЕЛЯ</w:t>
      </w:r>
      <w:r w:rsidR="00D94174" w:rsidRPr="006533BA">
        <w:rPr>
          <w:rFonts w:ascii="Times New Roman" w:eastAsia="Times New Roman" w:hAnsi="Times New Roman" w:cs="Times New Roman"/>
          <w:sz w:val="24"/>
          <w:szCs w:val="24"/>
        </w:rPr>
        <w:t>, като усвои такава част от Гаранцията за изпълнение, която съответства на уговорената в Договора неустойка за съот</w:t>
      </w:r>
      <w:r w:rsidRPr="006533BA">
        <w:rPr>
          <w:rFonts w:ascii="Times New Roman" w:eastAsia="Times New Roman" w:hAnsi="Times New Roman" w:cs="Times New Roman"/>
          <w:sz w:val="24"/>
          <w:szCs w:val="24"/>
        </w:rPr>
        <w:t xml:space="preserve">ветния случай на неизпълнение. </w:t>
      </w:r>
    </w:p>
    <w:p w:rsidR="00A1716F" w:rsidRPr="006533BA" w:rsidRDefault="00D94174" w:rsidP="00FC55B5">
      <w:pPr>
        <w:keepNext/>
        <w:tabs>
          <w:tab w:val="num" w:pos="1843"/>
        </w:tabs>
        <w:spacing w:line="240" w:lineRule="auto"/>
        <w:ind w:firstLine="709"/>
        <w:jc w:val="both"/>
        <w:outlineLvl w:val="2"/>
        <w:rPr>
          <w:rFonts w:ascii="Times New Roman" w:hAnsi="Times New Roman" w:cs="Times New Roman"/>
          <w:b/>
          <w:bCs/>
          <w:sz w:val="24"/>
          <w:szCs w:val="24"/>
        </w:rPr>
      </w:pPr>
      <w:r w:rsidRPr="006533BA">
        <w:rPr>
          <w:rFonts w:ascii="Times New Roman" w:eastAsia="Times New Roman" w:hAnsi="Times New Roman" w:cs="Times New Roman"/>
          <w:b/>
          <w:sz w:val="24"/>
          <w:szCs w:val="24"/>
        </w:rPr>
        <w:t>Чл. 1</w:t>
      </w:r>
      <w:r w:rsidR="00C0325A" w:rsidRPr="006533BA">
        <w:rPr>
          <w:rFonts w:ascii="Times New Roman" w:eastAsia="Times New Roman" w:hAnsi="Times New Roman" w:cs="Times New Roman"/>
          <w:b/>
          <w:sz w:val="24"/>
          <w:szCs w:val="24"/>
        </w:rPr>
        <w:t>6</w:t>
      </w:r>
      <w:r w:rsidRPr="006533BA">
        <w:rPr>
          <w:rFonts w:ascii="Times New Roman" w:eastAsia="Times New Roman" w:hAnsi="Times New Roman" w:cs="Times New Roman"/>
          <w:b/>
          <w:sz w:val="24"/>
          <w:szCs w:val="24"/>
        </w:rPr>
        <w:t>. ВЪЗЛОЖИТЕЛЯТ</w:t>
      </w:r>
      <w:r w:rsidRPr="006533BA">
        <w:rPr>
          <w:rFonts w:ascii="Times New Roman" w:eastAsia="Times New Roman" w:hAnsi="Times New Roman" w:cs="Times New Roman"/>
          <w:sz w:val="24"/>
          <w:szCs w:val="24"/>
        </w:rPr>
        <w:t xml:space="preserve"> има право да задържи Гаранцията за изпълнение в пълен размер, в следните случаи:</w:t>
      </w:r>
      <w:r w:rsidR="00F23DE3" w:rsidRPr="006533BA">
        <w:rPr>
          <w:rFonts w:ascii="Times New Roman" w:hAnsi="Times New Roman" w:cs="Times New Roman"/>
          <w:b/>
          <w:bCs/>
          <w:sz w:val="24"/>
          <w:szCs w:val="24"/>
        </w:rPr>
        <w:t xml:space="preserve"> </w:t>
      </w:r>
    </w:p>
    <w:p w:rsidR="00D94174" w:rsidRPr="006533BA" w:rsidRDefault="00D94174" w:rsidP="006533BA">
      <w:pPr>
        <w:keepLines/>
        <w:autoSpaceDE w:val="0"/>
        <w:autoSpaceDN w:val="0"/>
        <w:spacing w:after="0" w:line="240" w:lineRule="auto"/>
        <w:ind w:firstLine="720"/>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z w:val="24"/>
          <w:szCs w:val="24"/>
        </w:rPr>
        <w:t xml:space="preserve">1. ако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не започне работа по изпълнение на Договора в срок до </w:t>
      </w:r>
      <w:r w:rsidR="00C306A8" w:rsidRPr="006533BA">
        <w:rPr>
          <w:rFonts w:ascii="Times New Roman" w:hAnsi="Times New Roman" w:cs="Times New Roman"/>
          <w:spacing w:val="1"/>
          <w:sz w:val="24"/>
          <w:szCs w:val="24"/>
        </w:rPr>
        <w:t>5</w:t>
      </w:r>
      <w:r w:rsidR="00B75707" w:rsidRPr="006533BA">
        <w:rPr>
          <w:rFonts w:ascii="Times New Roman" w:hAnsi="Times New Roman" w:cs="Times New Roman"/>
          <w:spacing w:val="1"/>
          <w:sz w:val="24"/>
          <w:szCs w:val="24"/>
        </w:rPr>
        <w:t xml:space="preserve"> (</w:t>
      </w:r>
      <w:r w:rsidR="00C306A8" w:rsidRPr="006533BA">
        <w:rPr>
          <w:rFonts w:ascii="Times New Roman" w:hAnsi="Times New Roman" w:cs="Times New Roman"/>
          <w:i/>
          <w:spacing w:val="1"/>
          <w:sz w:val="24"/>
          <w:szCs w:val="24"/>
        </w:rPr>
        <w:t>пет</w:t>
      </w:r>
      <w:r w:rsidR="00B75707" w:rsidRPr="006533BA">
        <w:rPr>
          <w:rFonts w:ascii="Times New Roman" w:hAnsi="Times New Roman" w:cs="Times New Roman"/>
          <w:spacing w:val="1"/>
          <w:sz w:val="24"/>
          <w:szCs w:val="24"/>
        </w:rPr>
        <w:t>) дни</w:t>
      </w:r>
      <w:r w:rsidR="00B75707" w:rsidRPr="006533BA">
        <w:rPr>
          <w:rFonts w:ascii="Times New Roman" w:hAnsi="Times New Roman" w:cs="Times New Roman"/>
          <w:b/>
          <w:sz w:val="24"/>
          <w:szCs w:val="24"/>
        </w:rPr>
        <w:t xml:space="preserve"> </w:t>
      </w:r>
      <w:r w:rsidRPr="006533BA">
        <w:rPr>
          <w:rFonts w:ascii="Times New Roman" w:eastAsia="Times New Roman" w:hAnsi="Times New Roman" w:cs="Times New Roman"/>
          <w:sz w:val="24"/>
          <w:szCs w:val="24"/>
        </w:rPr>
        <w:t xml:space="preserve">след Датата на влизане в сила и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развали Договора на това основание;</w:t>
      </w:r>
      <w:r w:rsidRPr="006533BA">
        <w:rPr>
          <w:rFonts w:ascii="Times New Roman" w:eastAsia="Times New Roman" w:hAnsi="Times New Roman" w:cs="Times New Roman"/>
          <w:spacing w:val="-2"/>
          <w:sz w:val="24"/>
          <w:szCs w:val="24"/>
        </w:rPr>
        <w:t xml:space="preserve"> </w:t>
      </w:r>
      <w:r w:rsidR="00C306A8" w:rsidRPr="006533BA">
        <w:rPr>
          <w:rFonts w:ascii="Times New Roman" w:eastAsia="Times New Roman" w:hAnsi="Times New Roman" w:cs="Times New Roman"/>
          <w:sz w:val="24"/>
          <w:szCs w:val="24"/>
        </w:rPr>
        <w:t xml:space="preserve">а в случай че в този период за </w:t>
      </w:r>
      <w:r w:rsidR="00C306A8" w:rsidRPr="006533BA">
        <w:rPr>
          <w:rFonts w:ascii="Times New Roman" w:eastAsia="Times New Roman" w:hAnsi="Times New Roman" w:cs="Times New Roman"/>
          <w:b/>
          <w:sz w:val="24"/>
          <w:szCs w:val="24"/>
        </w:rPr>
        <w:t>ВЪЗЛОЖИТЕЛЯ</w:t>
      </w:r>
      <w:r w:rsidR="00C306A8" w:rsidRPr="006533BA">
        <w:rPr>
          <w:rFonts w:ascii="Times New Roman" w:eastAsia="Times New Roman" w:hAnsi="Times New Roman" w:cs="Times New Roman"/>
          <w:sz w:val="24"/>
          <w:szCs w:val="24"/>
        </w:rPr>
        <w:t xml:space="preserve"> не е възникнала необходимост от услугата / не е направена заявка за резервация на самолетни билети/, то за начален момент на неизпълнение на Услугите се счита изтичането на 5  </w:t>
      </w:r>
      <w:r w:rsidR="00C306A8" w:rsidRPr="006533BA">
        <w:rPr>
          <w:rFonts w:ascii="Times New Roman" w:eastAsia="Times New Roman" w:hAnsi="Times New Roman" w:cs="Times New Roman"/>
          <w:sz w:val="24"/>
          <w:szCs w:val="24"/>
          <w:lang w:val="en-US"/>
        </w:rPr>
        <w:t>(</w:t>
      </w:r>
      <w:r w:rsidR="00C306A8" w:rsidRPr="006533BA">
        <w:rPr>
          <w:rFonts w:ascii="Times New Roman" w:eastAsia="Times New Roman" w:hAnsi="Times New Roman" w:cs="Times New Roman"/>
          <w:i/>
          <w:sz w:val="24"/>
          <w:szCs w:val="24"/>
        </w:rPr>
        <w:t>пет</w:t>
      </w:r>
      <w:r w:rsidR="00C306A8" w:rsidRPr="006533BA">
        <w:rPr>
          <w:rFonts w:ascii="Times New Roman" w:eastAsia="Times New Roman" w:hAnsi="Times New Roman" w:cs="Times New Roman"/>
          <w:sz w:val="24"/>
          <w:szCs w:val="24"/>
          <w:lang w:val="en-US"/>
        </w:rPr>
        <w:t xml:space="preserve">) </w:t>
      </w:r>
      <w:r w:rsidR="00C306A8" w:rsidRPr="006533BA">
        <w:rPr>
          <w:rFonts w:ascii="Times New Roman" w:eastAsia="Times New Roman" w:hAnsi="Times New Roman" w:cs="Times New Roman"/>
          <w:sz w:val="24"/>
          <w:szCs w:val="24"/>
        </w:rPr>
        <w:t>дни от датата на първата заявка;</w:t>
      </w:r>
    </w:p>
    <w:p w:rsidR="00D94174" w:rsidRPr="006533BA" w:rsidRDefault="00AC43B9" w:rsidP="006533BA">
      <w:pPr>
        <w:shd w:val="clear" w:color="auto" w:fill="FFFFFF"/>
        <w:tabs>
          <w:tab w:val="left" w:pos="-180"/>
        </w:tabs>
        <w:spacing w:after="0" w:line="240" w:lineRule="auto"/>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pacing w:val="-2"/>
          <w:sz w:val="24"/>
          <w:szCs w:val="24"/>
        </w:rPr>
        <w:lastRenderedPageBreak/>
        <w:tab/>
      </w:r>
      <w:r w:rsidR="00D94174" w:rsidRPr="006533BA">
        <w:rPr>
          <w:rFonts w:ascii="Times New Roman" w:eastAsia="Times New Roman" w:hAnsi="Times New Roman" w:cs="Times New Roman"/>
          <w:spacing w:val="-2"/>
          <w:sz w:val="24"/>
          <w:szCs w:val="24"/>
        </w:rPr>
        <w:t xml:space="preserve">2. при пълно неизпълнение, в т.ч. когато Услугите не отговарят на изискванията на </w:t>
      </w:r>
      <w:r w:rsidR="00D94174" w:rsidRPr="006533BA">
        <w:rPr>
          <w:rFonts w:ascii="Times New Roman" w:eastAsia="Times New Roman" w:hAnsi="Times New Roman" w:cs="Times New Roman"/>
          <w:b/>
          <w:spacing w:val="-2"/>
          <w:sz w:val="24"/>
          <w:szCs w:val="24"/>
        </w:rPr>
        <w:t>ВЪЗЛОЖИТЕЛЯ</w:t>
      </w:r>
      <w:r w:rsidR="00D94174" w:rsidRPr="006533BA">
        <w:rPr>
          <w:rFonts w:ascii="Times New Roman" w:eastAsia="Times New Roman" w:hAnsi="Times New Roman" w:cs="Times New Roman"/>
          <w:spacing w:val="-2"/>
          <w:sz w:val="24"/>
          <w:szCs w:val="24"/>
        </w:rPr>
        <w:t xml:space="preserve">, и разваляне на Договора от страна на </w:t>
      </w:r>
      <w:r w:rsidR="00D94174" w:rsidRPr="006533BA">
        <w:rPr>
          <w:rFonts w:ascii="Times New Roman" w:eastAsia="Times New Roman" w:hAnsi="Times New Roman" w:cs="Times New Roman"/>
          <w:b/>
          <w:spacing w:val="-2"/>
          <w:sz w:val="24"/>
          <w:szCs w:val="24"/>
        </w:rPr>
        <w:t>ВЪЗЛОЖИТЕЛЯ</w:t>
      </w:r>
      <w:r w:rsidR="00D94174" w:rsidRPr="006533BA">
        <w:rPr>
          <w:rFonts w:ascii="Times New Roman" w:eastAsia="Times New Roman" w:hAnsi="Times New Roman" w:cs="Times New Roman"/>
          <w:spacing w:val="-2"/>
          <w:sz w:val="24"/>
          <w:szCs w:val="24"/>
        </w:rPr>
        <w:t xml:space="preserve"> на това основание; </w:t>
      </w:r>
    </w:p>
    <w:p w:rsidR="00D94174" w:rsidRPr="006533BA" w:rsidRDefault="00AC43B9" w:rsidP="006533BA">
      <w:pPr>
        <w:shd w:val="clear" w:color="auto" w:fill="FFFFFF"/>
        <w:tabs>
          <w:tab w:val="left" w:pos="-180"/>
        </w:tabs>
        <w:spacing w:after="0" w:line="240" w:lineRule="auto"/>
        <w:jc w:val="both"/>
        <w:rPr>
          <w:rFonts w:ascii="Times New Roman" w:eastAsia="Times New Roman" w:hAnsi="Times New Roman" w:cs="Times New Roman"/>
          <w:spacing w:val="-2"/>
          <w:sz w:val="24"/>
          <w:szCs w:val="24"/>
        </w:rPr>
      </w:pPr>
      <w:r w:rsidRPr="006533BA">
        <w:rPr>
          <w:rFonts w:ascii="Times New Roman" w:eastAsia="Times New Roman" w:hAnsi="Times New Roman" w:cs="Times New Roman"/>
          <w:spacing w:val="-2"/>
          <w:sz w:val="24"/>
          <w:szCs w:val="24"/>
        </w:rPr>
        <w:tab/>
      </w:r>
      <w:r w:rsidR="00D94174" w:rsidRPr="006533BA">
        <w:rPr>
          <w:rFonts w:ascii="Times New Roman" w:eastAsia="Times New Roman" w:hAnsi="Times New Roman" w:cs="Times New Roman"/>
          <w:spacing w:val="-2"/>
          <w:sz w:val="24"/>
          <w:szCs w:val="24"/>
        </w:rPr>
        <w:t xml:space="preserve">3. при прекратяване на дейността на </w:t>
      </w:r>
      <w:r w:rsidR="00D94174" w:rsidRPr="006533BA">
        <w:rPr>
          <w:rFonts w:ascii="Times New Roman" w:eastAsia="Times New Roman" w:hAnsi="Times New Roman" w:cs="Times New Roman"/>
          <w:b/>
          <w:spacing w:val="-2"/>
          <w:sz w:val="24"/>
          <w:szCs w:val="24"/>
        </w:rPr>
        <w:t>ИЗПЪЛНИТЕЛЯ</w:t>
      </w:r>
      <w:r w:rsidR="00D94174" w:rsidRPr="006533BA">
        <w:rPr>
          <w:rFonts w:ascii="Times New Roman" w:eastAsia="Times New Roman" w:hAnsi="Times New Roman" w:cs="Times New Roman"/>
          <w:spacing w:val="-2"/>
          <w:sz w:val="24"/>
          <w:szCs w:val="24"/>
        </w:rPr>
        <w:t xml:space="preserve"> или при об</w:t>
      </w:r>
      <w:r w:rsidRPr="006533BA">
        <w:rPr>
          <w:rFonts w:ascii="Times New Roman" w:eastAsia="Times New Roman" w:hAnsi="Times New Roman" w:cs="Times New Roman"/>
          <w:spacing w:val="-2"/>
          <w:sz w:val="24"/>
          <w:szCs w:val="24"/>
        </w:rPr>
        <w:t>явяването му в несъстоятелност.</w:t>
      </w:r>
    </w:p>
    <w:p w:rsidR="00D94174" w:rsidRPr="006533BA" w:rsidRDefault="00D94174" w:rsidP="006533BA">
      <w:pPr>
        <w:shd w:val="clear" w:color="auto" w:fill="FFFFFF"/>
        <w:tabs>
          <w:tab w:val="left" w:pos="-180"/>
        </w:tabs>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w:t>
      </w:r>
      <w:r w:rsidR="003C6190" w:rsidRPr="006533BA">
        <w:rPr>
          <w:rFonts w:ascii="Times New Roman" w:eastAsia="Times New Roman" w:hAnsi="Times New Roman" w:cs="Times New Roman"/>
          <w:b/>
          <w:sz w:val="24"/>
          <w:szCs w:val="24"/>
        </w:rPr>
        <w:t> 1</w:t>
      </w:r>
      <w:r w:rsidR="00C0325A" w:rsidRPr="006533BA">
        <w:rPr>
          <w:rFonts w:ascii="Times New Roman" w:eastAsia="Times New Roman" w:hAnsi="Times New Roman" w:cs="Times New Roman"/>
          <w:b/>
          <w:sz w:val="24"/>
          <w:szCs w:val="24"/>
        </w:rPr>
        <w:t>7</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z w:val="24"/>
          <w:szCs w:val="24"/>
        </w:rPr>
        <w:t xml:space="preserve">Във всеки случай на задържане на Гаранцията за изпълнение,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уведомява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за задържането и неговото основание. Задържането на Гаранцията за изпълнение изцяло или частично не изчерпва правата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да търси</w:t>
      </w:r>
      <w:r w:rsidR="00AC43B9" w:rsidRPr="006533BA">
        <w:rPr>
          <w:rFonts w:ascii="Times New Roman" w:eastAsia="Times New Roman" w:hAnsi="Times New Roman" w:cs="Times New Roman"/>
          <w:sz w:val="24"/>
          <w:szCs w:val="24"/>
        </w:rPr>
        <w:t xml:space="preserve"> обезщетение в по-голям размер.</w:t>
      </w:r>
    </w:p>
    <w:p w:rsidR="00D94174" w:rsidRDefault="00D94174" w:rsidP="006533BA">
      <w:pPr>
        <w:shd w:val="clear" w:color="auto" w:fill="FFFFFF"/>
        <w:tabs>
          <w:tab w:val="left" w:pos="-180"/>
        </w:tabs>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 1</w:t>
      </w:r>
      <w:r w:rsidR="00C0325A" w:rsidRPr="006533BA">
        <w:rPr>
          <w:rFonts w:ascii="Times New Roman" w:eastAsia="Times New Roman" w:hAnsi="Times New Roman" w:cs="Times New Roman"/>
          <w:b/>
          <w:sz w:val="24"/>
          <w:szCs w:val="24"/>
        </w:rPr>
        <w:t>8</w:t>
      </w:r>
      <w:r w:rsidRPr="006533BA">
        <w:rPr>
          <w:rFonts w:ascii="Times New Roman" w:eastAsia="Times New Roman" w:hAnsi="Times New Roman" w:cs="Times New Roman"/>
          <w:b/>
          <w:sz w:val="24"/>
          <w:szCs w:val="24"/>
        </w:rPr>
        <w:t xml:space="preserve">. </w:t>
      </w:r>
      <w:r w:rsidR="00FD7CD4">
        <w:rPr>
          <w:rFonts w:ascii="Times New Roman" w:eastAsia="Times New Roman" w:hAnsi="Times New Roman" w:cs="Times New Roman"/>
          <w:b/>
          <w:sz w:val="24"/>
          <w:szCs w:val="24"/>
          <w:lang w:val="en-US"/>
        </w:rPr>
        <w:t>(1)</w:t>
      </w:r>
      <w:r w:rsidRPr="006533BA">
        <w:rPr>
          <w:rFonts w:ascii="Times New Roman" w:eastAsia="Times New Roman" w:hAnsi="Times New Roman" w:cs="Times New Roman"/>
          <w:sz w:val="24"/>
          <w:szCs w:val="24"/>
        </w:rPr>
        <w:t xml:space="preserve">Когато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се е удовлетворил от Гаранцията за изпълнение и Договорът продължава да е в сила,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се задължава в срок до 10 (</w:t>
      </w:r>
      <w:r w:rsidRPr="006533BA">
        <w:rPr>
          <w:rFonts w:ascii="Times New Roman" w:eastAsia="Times New Roman" w:hAnsi="Times New Roman" w:cs="Times New Roman"/>
          <w:i/>
          <w:sz w:val="24"/>
          <w:szCs w:val="24"/>
        </w:rPr>
        <w:t>десет</w:t>
      </w:r>
      <w:r w:rsidRPr="006533BA">
        <w:rPr>
          <w:rFonts w:ascii="Times New Roman" w:eastAsia="Times New Roman" w:hAnsi="Times New Roman" w:cs="Times New Roman"/>
          <w:sz w:val="24"/>
          <w:szCs w:val="24"/>
        </w:rPr>
        <w:t xml:space="preserve">) дни да допълни Гаранцията за изпълнение, като внесе усвоената от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сума по сметката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или предостави документ за изменение на първоначалната банкова гаранция или нова банкова гаранция, съответно застраховка, така че във всеки момент от действието на Договора размерът на Гаранцията за изпълнение да бъде в съответствие с чл. </w:t>
      </w:r>
      <w:r w:rsidR="003C6190" w:rsidRPr="006533BA">
        <w:rPr>
          <w:rFonts w:ascii="Times New Roman" w:eastAsia="Times New Roman" w:hAnsi="Times New Roman" w:cs="Times New Roman"/>
          <w:sz w:val="24"/>
          <w:szCs w:val="24"/>
        </w:rPr>
        <w:t>9</w:t>
      </w:r>
      <w:r w:rsidRPr="006533BA">
        <w:rPr>
          <w:rFonts w:ascii="Times New Roman" w:eastAsia="Times New Roman" w:hAnsi="Times New Roman" w:cs="Times New Roman"/>
          <w:sz w:val="24"/>
          <w:szCs w:val="24"/>
        </w:rPr>
        <w:t xml:space="preserve"> от Договора.</w:t>
      </w:r>
    </w:p>
    <w:p w:rsidR="00FD7CD4" w:rsidRPr="006533BA" w:rsidRDefault="00FD7CD4" w:rsidP="00FC55B5">
      <w:pPr>
        <w:spacing w:line="240" w:lineRule="auto"/>
        <w:ind w:firstLine="1701"/>
        <w:contextualSpacing/>
        <w:jc w:val="both"/>
        <w:rPr>
          <w:rFonts w:ascii="Times New Roman" w:hAnsi="Times New Roman" w:cs="Times New Roman"/>
          <w:sz w:val="24"/>
          <w:szCs w:val="24"/>
        </w:rPr>
      </w:pPr>
      <w:r w:rsidRPr="000276B3">
        <w:rPr>
          <w:rFonts w:ascii="Times New Roman" w:hAnsi="Times New Roman" w:cs="Times New Roman"/>
          <w:b/>
          <w:sz w:val="24"/>
          <w:szCs w:val="24"/>
          <w:lang w:val="en-US"/>
        </w:rPr>
        <w:t>(2)</w:t>
      </w:r>
      <w:r w:rsidR="000276B3">
        <w:rPr>
          <w:rFonts w:ascii="Times New Roman" w:hAnsi="Times New Roman" w:cs="Times New Roman"/>
          <w:b/>
          <w:sz w:val="24"/>
          <w:szCs w:val="24"/>
        </w:rPr>
        <w:t xml:space="preserve"> </w:t>
      </w:r>
      <w:r w:rsidRPr="006533BA">
        <w:rPr>
          <w:rFonts w:ascii="Times New Roman" w:hAnsi="Times New Roman" w:cs="Times New Roman"/>
          <w:sz w:val="24"/>
          <w:szCs w:val="24"/>
        </w:rPr>
        <w:t>В случай на възникване на “непредвидено обстоятелство” водещо до промяна на срока за изпълнение или до забавяне изпълнението на договора, ИЗПЪЛНИТЕЛЯТ се задължава да удължи срока на гаранцията за изпълнение със срок, пред</w:t>
      </w:r>
      <w:r w:rsidR="001D52A5">
        <w:rPr>
          <w:rFonts w:ascii="Times New Roman" w:hAnsi="Times New Roman" w:cs="Times New Roman"/>
          <w:sz w:val="24"/>
          <w:szCs w:val="24"/>
        </w:rPr>
        <w:t xml:space="preserve">варително съгласуван с </w:t>
      </w:r>
      <w:r w:rsidRPr="006533BA">
        <w:rPr>
          <w:rFonts w:ascii="Times New Roman" w:hAnsi="Times New Roman" w:cs="Times New Roman"/>
          <w:sz w:val="24"/>
          <w:szCs w:val="24"/>
        </w:rPr>
        <w:t xml:space="preserve">ВЪЗЛОЖИТЕЛЯ. </w:t>
      </w:r>
    </w:p>
    <w:p w:rsidR="00FD7CD4" w:rsidRPr="006533BA" w:rsidRDefault="00FD7CD4" w:rsidP="006533BA">
      <w:pPr>
        <w:shd w:val="clear" w:color="auto" w:fill="FFFFFF"/>
        <w:tabs>
          <w:tab w:val="left" w:pos="-180"/>
        </w:tabs>
        <w:spacing w:before="120" w:after="0" w:line="240" w:lineRule="auto"/>
        <w:ind w:firstLine="709"/>
        <w:jc w:val="both"/>
        <w:rPr>
          <w:rFonts w:ascii="Times New Roman" w:eastAsia="Times New Roman" w:hAnsi="Times New Roman" w:cs="Times New Roman"/>
          <w:sz w:val="24"/>
          <w:szCs w:val="24"/>
        </w:rPr>
      </w:pPr>
    </w:p>
    <w:p w:rsidR="00D94174" w:rsidRPr="006533BA" w:rsidRDefault="00D94174" w:rsidP="006533BA">
      <w:pPr>
        <w:spacing w:after="0" w:line="240" w:lineRule="auto"/>
        <w:ind w:firstLine="708"/>
        <w:jc w:val="both"/>
        <w:rPr>
          <w:rFonts w:ascii="Times New Roman" w:eastAsia="Calibri" w:hAnsi="Times New Roman" w:cs="Times New Roman"/>
          <w:sz w:val="24"/>
          <w:szCs w:val="24"/>
          <w:lang w:eastAsia="bg-BG"/>
        </w:rPr>
      </w:pPr>
      <w:r w:rsidRPr="006533BA">
        <w:rPr>
          <w:rFonts w:ascii="Times New Roman" w:eastAsia="Times New Roman" w:hAnsi="Times New Roman" w:cs="Times New Roman"/>
          <w:b/>
          <w:sz w:val="24"/>
          <w:szCs w:val="24"/>
        </w:rPr>
        <w:t xml:space="preserve">Чл. </w:t>
      </w:r>
      <w:r w:rsidR="003C6190" w:rsidRPr="006533BA">
        <w:rPr>
          <w:rFonts w:ascii="Times New Roman" w:eastAsia="Times New Roman" w:hAnsi="Times New Roman" w:cs="Times New Roman"/>
          <w:b/>
          <w:sz w:val="24"/>
          <w:szCs w:val="24"/>
        </w:rPr>
        <w:t>19</w:t>
      </w:r>
      <w:r w:rsidRPr="006533BA">
        <w:rPr>
          <w:rFonts w:ascii="Times New Roman" w:eastAsia="Times New Roman" w:hAnsi="Times New Roman" w:cs="Times New Roman"/>
          <w:b/>
          <w:sz w:val="24"/>
          <w:szCs w:val="24"/>
        </w:rPr>
        <w:t xml:space="preserve">. </w:t>
      </w:r>
      <w:r w:rsidRPr="006533BA">
        <w:rPr>
          <w:rFonts w:ascii="Times New Roman" w:eastAsia="Calibri" w:hAnsi="Times New Roman" w:cs="Times New Roman"/>
          <w:b/>
          <w:sz w:val="24"/>
          <w:szCs w:val="24"/>
          <w:lang w:eastAsia="bg-BG"/>
        </w:rPr>
        <w:t>ВЪЗЛОЖИТЕЛЯТ</w:t>
      </w:r>
      <w:r w:rsidRPr="006533BA">
        <w:rPr>
          <w:rFonts w:ascii="Times New Roman" w:eastAsia="Calibri" w:hAnsi="Times New Roman" w:cs="Times New Roman"/>
          <w:sz w:val="24"/>
          <w:szCs w:val="24"/>
          <w:lang w:eastAsia="bg-BG"/>
        </w:rPr>
        <w:t xml:space="preserve"> не дължи лихва за времето, през което средствата по Гаранцията за изпълнение са престояли при него законосъобразно.</w:t>
      </w:r>
    </w:p>
    <w:p w:rsidR="00C8661F" w:rsidRPr="006533BA" w:rsidRDefault="00C8661F" w:rsidP="006533BA">
      <w:pPr>
        <w:spacing w:after="0" w:line="240" w:lineRule="auto"/>
        <w:jc w:val="both"/>
        <w:rPr>
          <w:rFonts w:ascii="Times New Roman" w:eastAsia="Calibri" w:hAnsi="Times New Roman" w:cs="Times New Roman"/>
          <w:sz w:val="24"/>
          <w:szCs w:val="24"/>
          <w:lang w:eastAsia="bg-BG"/>
        </w:rPr>
      </w:pPr>
    </w:p>
    <w:p w:rsidR="00D94174" w:rsidRPr="006533BA" w:rsidRDefault="00D94174" w:rsidP="006533BA">
      <w:pPr>
        <w:keepNext/>
        <w:keepLines/>
        <w:spacing w:after="0" w:line="240" w:lineRule="auto"/>
        <w:ind w:firstLine="708"/>
        <w:jc w:val="both"/>
        <w:outlineLvl w:val="1"/>
        <w:rPr>
          <w:rFonts w:ascii="Times New Roman" w:eastAsia="Times New Roman" w:hAnsi="Times New Roman" w:cs="Times New Roman"/>
          <w:b/>
          <w:bCs/>
          <w:sz w:val="24"/>
          <w:szCs w:val="24"/>
          <w:lang w:eastAsia="bg-BG"/>
        </w:rPr>
      </w:pPr>
      <w:r w:rsidRPr="006533BA">
        <w:rPr>
          <w:rFonts w:ascii="Times New Roman" w:eastAsia="Times New Roman" w:hAnsi="Times New Roman" w:cs="Times New Roman"/>
          <w:b/>
          <w:bCs/>
          <w:sz w:val="24"/>
          <w:szCs w:val="24"/>
          <w:lang w:eastAsia="bg-BG"/>
        </w:rPr>
        <w:t>ПРАВА И ЗАДЪЛЖЕНИЯ НА СТРАНИТЕ</w:t>
      </w:r>
    </w:p>
    <w:p w:rsidR="00D94174" w:rsidRPr="006533BA" w:rsidRDefault="00D94174" w:rsidP="006533BA">
      <w:pPr>
        <w:spacing w:before="120" w:after="0" w:line="240" w:lineRule="auto"/>
        <w:ind w:firstLine="709"/>
        <w:jc w:val="both"/>
        <w:rPr>
          <w:rFonts w:ascii="Times New Roman" w:eastAsia="Times New Roman" w:hAnsi="Times New Roman" w:cs="Times New Roman"/>
          <w:bCs/>
          <w:spacing w:val="1"/>
          <w:sz w:val="24"/>
          <w:szCs w:val="24"/>
        </w:rPr>
      </w:pPr>
      <w:r w:rsidRPr="006533BA">
        <w:rPr>
          <w:rFonts w:ascii="Times New Roman" w:eastAsia="Times New Roman" w:hAnsi="Times New Roman" w:cs="Times New Roman"/>
          <w:b/>
          <w:bCs/>
          <w:spacing w:val="1"/>
          <w:sz w:val="24"/>
          <w:szCs w:val="24"/>
        </w:rPr>
        <w:t>Чл. 2</w:t>
      </w:r>
      <w:r w:rsidR="003C6190" w:rsidRPr="006533BA">
        <w:rPr>
          <w:rFonts w:ascii="Times New Roman" w:eastAsia="Times New Roman" w:hAnsi="Times New Roman" w:cs="Times New Roman"/>
          <w:b/>
          <w:bCs/>
          <w:spacing w:val="1"/>
          <w:sz w:val="24"/>
          <w:szCs w:val="24"/>
        </w:rPr>
        <w:t>0</w:t>
      </w:r>
      <w:r w:rsidRPr="006533BA">
        <w:rPr>
          <w:rFonts w:ascii="Times New Roman" w:eastAsia="Times New Roman" w:hAnsi="Times New Roman" w:cs="Times New Roman"/>
          <w:b/>
          <w:bCs/>
          <w:spacing w:val="1"/>
          <w:sz w:val="24"/>
          <w:szCs w:val="24"/>
        </w:rPr>
        <w:t xml:space="preserve">. </w:t>
      </w:r>
      <w:r w:rsidRPr="006533BA">
        <w:rPr>
          <w:rFonts w:ascii="Times New Roman" w:eastAsia="Times New Roman" w:hAnsi="Times New Roman" w:cs="Times New Roman"/>
          <w:bCs/>
          <w:spacing w:val="1"/>
          <w:sz w:val="24"/>
          <w:szCs w:val="24"/>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rsidR="00C734C1" w:rsidRPr="006533BA" w:rsidRDefault="00C734C1" w:rsidP="006533BA">
      <w:pPr>
        <w:spacing w:before="120" w:after="0" w:line="240" w:lineRule="auto"/>
        <w:ind w:firstLine="709"/>
        <w:jc w:val="both"/>
        <w:rPr>
          <w:rFonts w:ascii="Times New Roman" w:eastAsia="Times New Roman" w:hAnsi="Times New Roman" w:cs="Times New Roman"/>
          <w:b/>
          <w:bCs/>
          <w:spacing w:val="1"/>
          <w:sz w:val="24"/>
          <w:szCs w:val="24"/>
        </w:rPr>
      </w:pPr>
    </w:p>
    <w:p w:rsidR="00D94174" w:rsidRPr="006533BA" w:rsidRDefault="00D94174" w:rsidP="006533BA">
      <w:pPr>
        <w:spacing w:before="120" w:after="0" w:line="240" w:lineRule="auto"/>
        <w:ind w:firstLine="709"/>
        <w:jc w:val="both"/>
        <w:rPr>
          <w:rFonts w:ascii="Times New Roman" w:eastAsia="Times New Roman" w:hAnsi="Times New Roman" w:cs="Times New Roman"/>
          <w:b/>
          <w:spacing w:val="1"/>
          <w:sz w:val="24"/>
          <w:szCs w:val="24"/>
        </w:rPr>
      </w:pPr>
      <w:r w:rsidRPr="006533BA">
        <w:rPr>
          <w:rFonts w:ascii="Times New Roman" w:eastAsia="Times New Roman" w:hAnsi="Times New Roman" w:cs="Times New Roman"/>
          <w:b/>
          <w:bCs/>
          <w:spacing w:val="1"/>
          <w:sz w:val="24"/>
          <w:szCs w:val="24"/>
        </w:rPr>
        <w:t>Чл. 2</w:t>
      </w:r>
      <w:r w:rsidR="003C6190" w:rsidRPr="006533BA">
        <w:rPr>
          <w:rFonts w:ascii="Times New Roman" w:eastAsia="Times New Roman" w:hAnsi="Times New Roman" w:cs="Times New Roman"/>
          <w:b/>
          <w:bCs/>
          <w:spacing w:val="1"/>
          <w:sz w:val="24"/>
          <w:szCs w:val="24"/>
        </w:rPr>
        <w:t>1</w:t>
      </w:r>
      <w:r w:rsidRPr="006533BA">
        <w:rPr>
          <w:rFonts w:ascii="Times New Roman" w:eastAsia="Times New Roman" w:hAnsi="Times New Roman" w:cs="Times New Roman"/>
          <w:b/>
          <w:bCs/>
          <w:spacing w:val="1"/>
          <w:sz w:val="24"/>
          <w:szCs w:val="24"/>
        </w:rPr>
        <w:t xml:space="preserve">. </w:t>
      </w:r>
      <w:r w:rsidR="00FD56D0" w:rsidRPr="006533BA">
        <w:rPr>
          <w:rFonts w:ascii="Times New Roman" w:eastAsia="Times New Roman" w:hAnsi="Times New Roman" w:cs="Times New Roman"/>
          <w:b/>
          <w:spacing w:val="1"/>
          <w:sz w:val="24"/>
          <w:szCs w:val="24"/>
        </w:rPr>
        <w:t>ИЗПЪЛНИТЕЛЯТ има право:</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Cs/>
          <w:spacing w:val="1"/>
          <w:sz w:val="24"/>
          <w:szCs w:val="24"/>
        </w:rPr>
        <w:t>1.</w:t>
      </w:r>
      <w:r w:rsidRPr="006533BA">
        <w:rPr>
          <w:rFonts w:ascii="Times New Roman" w:eastAsia="Times New Roman" w:hAnsi="Times New Roman" w:cs="Times New Roman"/>
          <w:spacing w:val="1"/>
          <w:sz w:val="24"/>
          <w:szCs w:val="24"/>
        </w:rPr>
        <w:t xml:space="preserve"> да получи възнаграждение в размера, сроковете и при условията по чл. </w:t>
      </w:r>
      <w:r w:rsidR="003C6190" w:rsidRPr="006533BA">
        <w:rPr>
          <w:rFonts w:ascii="Times New Roman" w:eastAsia="Times New Roman" w:hAnsi="Times New Roman" w:cs="Times New Roman"/>
          <w:spacing w:val="1"/>
          <w:sz w:val="24"/>
          <w:szCs w:val="24"/>
        </w:rPr>
        <w:t>6</w:t>
      </w:r>
      <w:r w:rsidRPr="006533BA">
        <w:rPr>
          <w:rFonts w:ascii="Times New Roman" w:eastAsia="Times New Roman" w:hAnsi="Times New Roman" w:cs="Times New Roman"/>
          <w:spacing w:val="1"/>
          <w:sz w:val="24"/>
          <w:szCs w:val="24"/>
        </w:rPr>
        <w:t>-</w:t>
      </w:r>
      <w:r w:rsidR="003C6190" w:rsidRPr="006533BA">
        <w:rPr>
          <w:rFonts w:ascii="Times New Roman" w:eastAsia="Times New Roman" w:hAnsi="Times New Roman" w:cs="Times New Roman"/>
          <w:spacing w:val="1"/>
          <w:sz w:val="24"/>
          <w:szCs w:val="24"/>
        </w:rPr>
        <w:t>8</w:t>
      </w:r>
      <w:r w:rsidRPr="006533BA">
        <w:rPr>
          <w:rFonts w:ascii="Times New Roman" w:eastAsia="Times New Roman" w:hAnsi="Times New Roman" w:cs="Times New Roman"/>
          <w:spacing w:val="1"/>
          <w:sz w:val="24"/>
          <w:szCs w:val="24"/>
        </w:rPr>
        <w:t xml:space="preserve"> от </w:t>
      </w:r>
      <w:r w:rsidR="00C734C1" w:rsidRPr="006533BA">
        <w:rPr>
          <w:rFonts w:ascii="Times New Roman" w:eastAsia="Times New Roman" w:hAnsi="Times New Roman" w:cs="Times New Roman"/>
          <w:spacing w:val="1"/>
          <w:sz w:val="24"/>
          <w:szCs w:val="24"/>
        </w:rPr>
        <w:t xml:space="preserve">настоящия </w:t>
      </w:r>
      <w:r w:rsidRPr="006533BA">
        <w:rPr>
          <w:rFonts w:ascii="Times New Roman" w:eastAsia="Times New Roman" w:hAnsi="Times New Roman" w:cs="Times New Roman"/>
          <w:spacing w:val="1"/>
          <w:sz w:val="24"/>
          <w:szCs w:val="24"/>
        </w:rPr>
        <w:t>договор;</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Cs/>
          <w:spacing w:val="1"/>
          <w:sz w:val="24"/>
          <w:szCs w:val="24"/>
        </w:rPr>
        <w:t>2.</w:t>
      </w:r>
      <w:r w:rsidRPr="006533BA">
        <w:rPr>
          <w:rFonts w:ascii="Times New Roman" w:eastAsia="Times New Roman" w:hAnsi="Times New Roman" w:cs="Times New Roman"/>
          <w:spacing w:val="1"/>
          <w:sz w:val="24"/>
          <w:szCs w:val="24"/>
        </w:rPr>
        <w:t xml:space="preserve"> да иска и да получава от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  </w:t>
      </w:r>
      <w:bookmarkStart w:id="1" w:name="_DV_M80"/>
      <w:bookmarkEnd w:id="1"/>
    </w:p>
    <w:p w:rsidR="00C734C1" w:rsidRPr="006533BA" w:rsidRDefault="00C734C1" w:rsidP="006533BA">
      <w:pPr>
        <w:spacing w:after="0" w:line="240" w:lineRule="auto"/>
        <w:jc w:val="both"/>
        <w:rPr>
          <w:rFonts w:ascii="Times New Roman" w:eastAsia="Times New Roman" w:hAnsi="Times New Roman" w:cs="Times New Roman"/>
          <w:spacing w:val="1"/>
          <w:sz w:val="24"/>
          <w:szCs w:val="24"/>
        </w:rPr>
      </w:pPr>
    </w:p>
    <w:p w:rsidR="00D94174" w:rsidRPr="006533BA" w:rsidRDefault="00D94174" w:rsidP="006533BA">
      <w:pPr>
        <w:spacing w:before="120" w:after="0" w:line="240" w:lineRule="auto"/>
        <w:ind w:firstLine="709"/>
        <w:jc w:val="both"/>
        <w:rPr>
          <w:rFonts w:ascii="Times New Roman" w:eastAsia="Times New Roman" w:hAnsi="Times New Roman" w:cs="Times New Roman"/>
          <w:b/>
          <w:spacing w:val="1"/>
          <w:sz w:val="24"/>
          <w:szCs w:val="24"/>
        </w:rPr>
      </w:pPr>
      <w:r w:rsidRPr="006533BA">
        <w:rPr>
          <w:rFonts w:ascii="Times New Roman" w:eastAsia="Times New Roman" w:hAnsi="Times New Roman" w:cs="Times New Roman"/>
          <w:b/>
          <w:bCs/>
          <w:spacing w:val="1"/>
          <w:sz w:val="24"/>
          <w:szCs w:val="24"/>
        </w:rPr>
        <w:t>Чл.</w:t>
      </w:r>
      <w:r w:rsidRPr="006533BA">
        <w:rPr>
          <w:rFonts w:ascii="Times New Roman" w:eastAsia="Times New Roman" w:hAnsi="Times New Roman" w:cs="Times New Roman"/>
          <w:b/>
          <w:spacing w:val="1"/>
          <w:sz w:val="24"/>
          <w:szCs w:val="24"/>
        </w:rPr>
        <w:t xml:space="preserve"> </w:t>
      </w:r>
      <w:r w:rsidRPr="006533BA">
        <w:rPr>
          <w:rFonts w:ascii="Times New Roman" w:eastAsia="Times New Roman" w:hAnsi="Times New Roman" w:cs="Times New Roman"/>
          <w:b/>
          <w:bCs/>
          <w:spacing w:val="1"/>
          <w:sz w:val="24"/>
          <w:szCs w:val="24"/>
        </w:rPr>
        <w:t>2</w:t>
      </w:r>
      <w:r w:rsidR="003C6190" w:rsidRPr="006533BA">
        <w:rPr>
          <w:rFonts w:ascii="Times New Roman" w:eastAsia="Times New Roman" w:hAnsi="Times New Roman" w:cs="Times New Roman"/>
          <w:b/>
          <w:bCs/>
          <w:spacing w:val="1"/>
          <w:sz w:val="24"/>
          <w:szCs w:val="24"/>
        </w:rPr>
        <w:t>2</w:t>
      </w:r>
      <w:r w:rsidRPr="006533BA">
        <w:rPr>
          <w:rFonts w:ascii="Times New Roman" w:eastAsia="Times New Roman" w:hAnsi="Times New Roman" w:cs="Times New Roman"/>
          <w:b/>
          <w:bCs/>
          <w:spacing w:val="1"/>
          <w:sz w:val="24"/>
          <w:szCs w:val="24"/>
        </w:rPr>
        <w:t>.</w:t>
      </w:r>
      <w:r w:rsidRPr="006533BA">
        <w:rPr>
          <w:rFonts w:ascii="Times New Roman" w:eastAsia="Times New Roman" w:hAnsi="Times New Roman" w:cs="Times New Roman"/>
          <w:b/>
          <w:spacing w:val="1"/>
          <w:sz w:val="24"/>
          <w:szCs w:val="24"/>
        </w:rPr>
        <w:t xml:space="preserve"> ИЗПЪЛНИТЕЛЯТ се задължава: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2" w:name="_DV_M81"/>
      <w:bookmarkEnd w:id="2"/>
      <w:r w:rsidRPr="006533BA">
        <w:rPr>
          <w:rFonts w:ascii="Times New Roman" w:eastAsia="Times New Roman" w:hAnsi="Times New Roman" w:cs="Times New Roman"/>
          <w:bCs/>
          <w:spacing w:val="1"/>
          <w:sz w:val="24"/>
          <w:szCs w:val="24"/>
        </w:rPr>
        <w:t>1.</w:t>
      </w:r>
      <w:r w:rsidRPr="006533BA">
        <w:rPr>
          <w:rFonts w:ascii="Times New Roman" w:eastAsia="Times New Roman" w:hAnsi="Times New Roman" w:cs="Times New Roman"/>
          <w:spacing w:val="1"/>
          <w:sz w:val="24"/>
          <w:szCs w:val="24"/>
        </w:rPr>
        <w:t xml:space="preserve"> да предоставя Услугите и да изпълнява задълженията си по този Договор в уговорените срокове и качествено, в съответствие с Договора и Приложенията;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 xml:space="preserve">2. да представи на </w:t>
      </w:r>
      <w:r w:rsidRPr="006533BA">
        <w:rPr>
          <w:rFonts w:ascii="Times New Roman" w:eastAsia="Times New Roman" w:hAnsi="Times New Roman" w:cs="Times New Roman"/>
          <w:b/>
          <w:spacing w:val="1"/>
          <w:sz w:val="24"/>
          <w:szCs w:val="24"/>
        </w:rPr>
        <w:t>ВЪЗЛОЖИТЕЛЯ</w:t>
      </w:r>
      <w:r w:rsidR="00C3582D">
        <w:rPr>
          <w:rFonts w:ascii="Times New Roman" w:eastAsia="Times New Roman" w:hAnsi="Times New Roman" w:cs="Times New Roman"/>
          <w:spacing w:val="1"/>
          <w:sz w:val="24"/>
          <w:szCs w:val="24"/>
        </w:rPr>
        <w:t xml:space="preserve"> отчет</w:t>
      </w:r>
      <w:r w:rsidR="003E469E">
        <w:rPr>
          <w:rFonts w:ascii="Times New Roman" w:eastAsia="Times New Roman" w:hAnsi="Times New Roman" w:cs="Times New Roman"/>
          <w:spacing w:val="1"/>
          <w:sz w:val="24"/>
          <w:szCs w:val="24"/>
        </w:rPr>
        <w:t>ите</w:t>
      </w:r>
      <w:r w:rsidRPr="006533BA">
        <w:rPr>
          <w:rFonts w:ascii="Times New Roman" w:eastAsia="Times New Roman" w:hAnsi="Times New Roman" w:cs="Times New Roman"/>
          <w:spacing w:val="1"/>
          <w:sz w:val="24"/>
          <w:szCs w:val="24"/>
        </w:rPr>
        <w:t xml:space="preserve"> </w:t>
      </w:r>
      <w:r w:rsidR="00C3582D">
        <w:rPr>
          <w:rFonts w:ascii="Times New Roman" w:eastAsia="Times New Roman" w:hAnsi="Times New Roman" w:cs="Times New Roman"/>
          <w:spacing w:val="1"/>
          <w:sz w:val="24"/>
          <w:szCs w:val="24"/>
        </w:rPr>
        <w:t xml:space="preserve">за извършеното </w:t>
      </w:r>
      <w:r w:rsidRPr="006533BA">
        <w:rPr>
          <w:rFonts w:ascii="Times New Roman" w:eastAsia="Times New Roman" w:hAnsi="Times New Roman" w:cs="Times New Roman"/>
          <w:spacing w:val="1"/>
          <w:sz w:val="24"/>
          <w:szCs w:val="24"/>
        </w:rPr>
        <w:t xml:space="preserve">и да извърши преработване и/или допълване в указания от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срок, когато </w:t>
      </w:r>
      <w:r w:rsidRPr="006533BA">
        <w:rPr>
          <w:rFonts w:ascii="Times New Roman" w:eastAsia="Times New Roman" w:hAnsi="Times New Roman" w:cs="Times New Roman"/>
          <w:b/>
          <w:spacing w:val="1"/>
          <w:sz w:val="24"/>
          <w:szCs w:val="24"/>
        </w:rPr>
        <w:t>ВЪЗЛОЖИТЕЛЯТ</w:t>
      </w:r>
      <w:r w:rsidRPr="006533BA">
        <w:rPr>
          <w:rFonts w:ascii="Times New Roman" w:eastAsia="Times New Roman" w:hAnsi="Times New Roman" w:cs="Times New Roman"/>
          <w:spacing w:val="1"/>
          <w:sz w:val="24"/>
          <w:szCs w:val="24"/>
        </w:rPr>
        <w:t xml:space="preserve"> е поискал това (</w:t>
      </w:r>
      <w:r w:rsidRPr="006533BA">
        <w:rPr>
          <w:rFonts w:ascii="Times New Roman" w:eastAsia="Times New Roman" w:hAnsi="Times New Roman" w:cs="Times New Roman"/>
          <w:i/>
          <w:spacing w:val="1"/>
          <w:sz w:val="24"/>
          <w:szCs w:val="24"/>
        </w:rPr>
        <w:t>ако е приложимо</w:t>
      </w:r>
      <w:r w:rsidRPr="006533BA">
        <w:rPr>
          <w:rFonts w:ascii="Times New Roman" w:eastAsia="Times New Roman" w:hAnsi="Times New Roman" w:cs="Times New Roman"/>
          <w:spacing w:val="1"/>
          <w:sz w:val="24"/>
          <w:szCs w:val="24"/>
        </w:rPr>
        <w:t>);</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 xml:space="preserve">3. да информира своевременно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за всички пречки, възникващи в хода на изпълнението на работа, да предложи начин за отстраняването им, като може да поиска от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 xml:space="preserve"> указания и/или съдействие за отстраняването им; </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3" w:name="_DV_M82"/>
      <w:bookmarkEnd w:id="3"/>
      <w:r w:rsidRPr="006533BA">
        <w:rPr>
          <w:rFonts w:ascii="Times New Roman" w:eastAsia="Times New Roman" w:hAnsi="Times New Roman" w:cs="Times New Roman"/>
          <w:spacing w:val="1"/>
          <w:sz w:val="24"/>
          <w:szCs w:val="24"/>
        </w:rPr>
        <w:t xml:space="preserve">4. да изпълнява всички законосъобразни указания и изисквания на </w:t>
      </w:r>
      <w:r w:rsidRPr="006533BA">
        <w:rPr>
          <w:rFonts w:ascii="Times New Roman" w:eastAsia="Times New Roman" w:hAnsi="Times New Roman" w:cs="Times New Roman"/>
          <w:b/>
          <w:spacing w:val="1"/>
          <w:sz w:val="24"/>
          <w:szCs w:val="24"/>
        </w:rPr>
        <w:t>ВЪЗЛОЖИТЕЛЯ</w:t>
      </w:r>
      <w:r w:rsidRPr="006533BA">
        <w:rPr>
          <w:rFonts w:ascii="Times New Roman" w:eastAsia="Times New Roman" w:hAnsi="Times New Roman" w:cs="Times New Roman"/>
          <w:spacing w:val="1"/>
          <w:sz w:val="24"/>
          <w:szCs w:val="24"/>
        </w:rPr>
        <w:t>;</w:t>
      </w:r>
    </w:p>
    <w:p w:rsidR="00D94174" w:rsidRPr="006533BA" w:rsidRDefault="00D94174" w:rsidP="006533BA">
      <w:pPr>
        <w:spacing w:after="0" w:line="240" w:lineRule="auto"/>
        <w:ind w:firstLine="709"/>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5.</w:t>
      </w:r>
      <w:bookmarkStart w:id="4" w:name="_DV_M84"/>
      <w:bookmarkEnd w:id="4"/>
      <w:r w:rsidRPr="006533BA">
        <w:rPr>
          <w:rFonts w:ascii="Times New Roman" w:eastAsia="Times New Roman" w:hAnsi="Times New Roman" w:cs="Times New Roman"/>
          <w:spacing w:val="1"/>
          <w:sz w:val="24"/>
          <w:szCs w:val="24"/>
        </w:rPr>
        <w:t xml:space="preserve"> да пази поверителна Конфиденциалната информация, в съответствие с уговореното в чл.</w:t>
      </w:r>
      <w:r w:rsidR="000C6682" w:rsidRPr="006533BA">
        <w:rPr>
          <w:rFonts w:ascii="Times New Roman" w:eastAsia="Times New Roman" w:hAnsi="Times New Roman" w:cs="Times New Roman"/>
          <w:spacing w:val="1"/>
          <w:sz w:val="24"/>
          <w:szCs w:val="24"/>
        </w:rPr>
        <w:t> </w:t>
      </w:r>
      <w:r w:rsidR="00570EA8" w:rsidRPr="006533BA">
        <w:rPr>
          <w:rFonts w:ascii="Times New Roman" w:eastAsia="Times New Roman" w:hAnsi="Times New Roman" w:cs="Times New Roman"/>
          <w:spacing w:val="1"/>
          <w:sz w:val="24"/>
          <w:szCs w:val="24"/>
        </w:rPr>
        <w:t>3</w:t>
      </w:r>
      <w:r w:rsidR="000C6682" w:rsidRPr="006533BA">
        <w:rPr>
          <w:rFonts w:ascii="Times New Roman" w:eastAsia="Times New Roman" w:hAnsi="Times New Roman" w:cs="Times New Roman"/>
          <w:spacing w:val="1"/>
          <w:sz w:val="24"/>
          <w:szCs w:val="24"/>
        </w:rPr>
        <w:t>9</w:t>
      </w:r>
      <w:r w:rsidRPr="006533BA">
        <w:rPr>
          <w:rFonts w:ascii="Times New Roman" w:eastAsia="Times New Roman" w:hAnsi="Times New Roman" w:cs="Times New Roman"/>
          <w:spacing w:val="1"/>
          <w:sz w:val="24"/>
          <w:szCs w:val="24"/>
        </w:rPr>
        <w:t xml:space="preserve"> от Договора;  </w:t>
      </w:r>
    </w:p>
    <w:p w:rsidR="00974B37" w:rsidRPr="006533BA" w:rsidRDefault="001B0F2C" w:rsidP="006533BA">
      <w:pPr>
        <w:numPr>
          <w:ilvl w:val="0"/>
          <w:numId w:val="69"/>
        </w:numPr>
        <w:tabs>
          <w:tab w:val="left" w:pos="284"/>
          <w:tab w:val="left" w:pos="993"/>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lastRenderedPageBreak/>
        <w:t>да осигури възможност за приемане на заявки в работно и извън работно време, включително през почивни и празнични дни;</w:t>
      </w:r>
      <w:r w:rsidR="00974B37" w:rsidRPr="006533BA">
        <w:rPr>
          <w:rFonts w:ascii="Times New Roman" w:hAnsi="Times New Roman" w:cs="Times New Roman"/>
          <w:noProof/>
          <w:sz w:val="24"/>
          <w:szCs w:val="24"/>
        </w:rPr>
        <w:t xml:space="preserve"> </w:t>
      </w:r>
    </w:p>
    <w:p w:rsidR="001B0F2C" w:rsidRPr="006533BA" w:rsidRDefault="001B0F2C" w:rsidP="006533BA">
      <w:pPr>
        <w:numPr>
          <w:ilvl w:val="0"/>
          <w:numId w:val="69"/>
        </w:numPr>
        <w:tabs>
          <w:tab w:val="left" w:pos="284"/>
          <w:tab w:val="left" w:pos="993"/>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предостави на </w:t>
      </w:r>
      <w:r w:rsidRPr="006533BA">
        <w:rPr>
          <w:rFonts w:ascii="Times New Roman" w:hAnsi="Times New Roman" w:cs="Times New Roman"/>
          <w:b/>
          <w:noProof/>
          <w:sz w:val="24"/>
          <w:szCs w:val="24"/>
        </w:rPr>
        <w:t>ВЪЗЛОЖИТЕЛЯ</w:t>
      </w:r>
      <w:r w:rsidRPr="006533BA">
        <w:rPr>
          <w:rFonts w:ascii="Times New Roman" w:hAnsi="Times New Roman" w:cs="Times New Roman"/>
          <w:noProof/>
          <w:sz w:val="24"/>
          <w:szCs w:val="24"/>
        </w:rPr>
        <w:t xml:space="preserve"> отговор по конкретна заявка за резервация писмено - по</w:t>
      </w:r>
      <w:r w:rsidRPr="006533BA">
        <w:rPr>
          <w:rFonts w:ascii="Times New Roman" w:hAnsi="Times New Roman" w:cs="Times New Roman"/>
          <w:sz w:val="24"/>
          <w:szCs w:val="24"/>
        </w:rPr>
        <w:t xml:space="preserve"> </w:t>
      </w:r>
      <w:r w:rsidRPr="006533BA">
        <w:rPr>
          <w:rFonts w:ascii="Times New Roman" w:hAnsi="Times New Roman" w:cs="Times New Roman"/>
          <w:noProof/>
          <w:sz w:val="24"/>
          <w:szCs w:val="24"/>
        </w:rPr>
        <w:t xml:space="preserve">електронна поща или по факс или устно - по телефон в срок до 2 </w:t>
      </w:r>
      <w:r w:rsidR="00974B37" w:rsidRPr="006533BA">
        <w:rPr>
          <w:rFonts w:ascii="Times New Roman" w:hAnsi="Times New Roman" w:cs="Times New Roman"/>
          <w:i/>
          <w:noProof/>
          <w:sz w:val="24"/>
          <w:szCs w:val="24"/>
        </w:rPr>
        <w:t>(</w:t>
      </w:r>
      <w:r w:rsidRPr="006533BA">
        <w:rPr>
          <w:rFonts w:ascii="Times New Roman" w:hAnsi="Times New Roman" w:cs="Times New Roman"/>
          <w:i/>
          <w:noProof/>
          <w:sz w:val="24"/>
          <w:szCs w:val="24"/>
        </w:rPr>
        <w:t>два</w:t>
      </w:r>
      <w:r w:rsidR="00974B37" w:rsidRPr="006533BA">
        <w:rPr>
          <w:rFonts w:ascii="Times New Roman" w:hAnsi="Times New Roman" w:cs="Times New Roman"/>
          <w:i/>
          <w:noProof/>
          <w:sz w:val="24"/>
          <w:szCs w:val="24"/>
        </w:rPr>
        <w:t>)</w:t>
      </w:r>
      <w:r w:rsidRPr="006533BA">
        <w:rPr>
          <w:rFonts w:ascii="Times New Roman" w:hAnsi="Times New Roman" w:cs="Times New Roman"/>
          <w:noProof/>
          <w:sz w:val="24"/>
          <w:szCs w:val="24"/>
        </w:rPr>
        <w:t xml:space="preserve"> часа от подаване на заявката. При бърза заявка, породена от възникнали извънредни обстоятелства и/или спешни случаи, включително такава, направена през почивните и празничните дни, срокът е до 1 </w:t>
      </w:r>
      <w:r w:rsidRPr="006533BA">
        <w:rPr>
          <w:rFonts w:ascii="Times New Roman" w:hAnsi="Times New Roman" w:cs="Times New Roman"/>
          <w:i/>
          <w:noProof/>
          <w:sz w:val="24"/>
          <w:szCs w:val="24"/>
        </w:rPr>
        <w:t>(един)</w:t>
      </w:r>
      <w:r w:rsidRPr="006533BA">
        <w:rPr>
          <w:rFonts w:ascii="Times New Roman" w:hAnsi="Times New Roman" w:cs="Times New Roman"/>
          <w:noProof/>
          <w:sz w:val="24"/>
          <w:szCs w:val="24"/>
        </w:rPr>
        <w:t xml:space="preserve"> час.  </w:t>
      </w:r>
    </w:p>
    <w:p w:rsidR="001B0F2C" w:rsidRPr="006533BA" w:rsidRDefault="00974B37" w:rsidP="006533BA">
      <w:pPr>
        <w:numPr>
          <w:ilvl w:val="0"/>
          <w:numId w:val="69"/>
        </w:numPr>
        <w:tabs>
          <w:tab w:val="left" w:pos="284"/>
          <w:tab w:val="left" w:pos="993"/>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д</w:t>
      </w:r>
      <w:r w:rsidR="001B0F2C" w:rsidRPr="006533BA">
        <w:rPr>
          <w:rFonts w:ascii="Times New Roman" w:hAnsi="Times New Roman" w:cs="Times New Roman"/>
          <w:noProof/>
          <w:sz w:val="24"/>
          <w:szCs w:val="24"/>
        </w:rPr>
        <w:t>а издава билет до определена дестинация до 24 часа от получаването на потвърждението й или потвърждение за одобрен вариант,</w:t>
      </w:r>
      <w:r w:rsidR="00CE5025" w:rsidRPr="006533BA">
        <w:rPr>
          <w:rFonts w:ascii="Times New Roman" w:hAnsi="Times New Roman" w:cs="Times New Roman"/>
          <w:noProof/>
          <w:sz w:val="24"/>
          <w:szCs w:val="24"/>
        </w:rPr>
        <w:t xml:space="preserve"> </w:t>
      </w:r>
      <w:r w:rsidR="0024490E" w:rsidRPr="006533BA">
        <w:rPr>
          <w:rFonts w:ascii="Times New Roman" w:hAnsi="Times New Roman" w:cs="Times New Roman"/>
          <w:noProof/>
          <w:sz w:val="24"/>
          <w:szCs w:val="24"/>
        </w:rPr>
        <w:t xml:space="preserve">а </w:t>
      </w:r>
      <w:r w:rsidR="00CE5025" w:rsidRPr="006533BA">
        <w:rPr>
          <w:rFonts w:ascii="Times New Roman" w:hAnsi="Times New Roman" w:cs="Times New Roman"/>
          <w:sz w:val="24"/>
          <w:szCs w:val="24"/>
        </w:rPr>
        <w:t xml:space="preserve">при спешни случаи, билетите ще се изпращат по електронната поща </w:t>
      </w:r>
      <w:r w:rsidR="002C7272">
        <w:rPr>
          <w:rFonts w:ascii="Times New Roman" w:hAnsi="Times New Roman" w:cs="Times New Roman"/>
          <w:sz w:val="24"/>
          <w:szCs w:val="24"/>
        </w:rPr>
        <w:t xml:space="preserve">или </w:t>
      </w:r>
      <w:r w:rsidR="009E1CD9">
        <w:rPr>
          <w:rFonts w:ascii="Times New Roman" w:hAnsi="Times New Roman" w:cs="Times New Roman"/>
          <w:sz w:val="24"/>
          <w:szCs w:val="24"/>
        </w:rPr>
        <w:t xml:space="preserve"> на място на хартиен носител </w:t>
      </w:r>
      <w:r w:rsidR="00CE5025" w:rsidRPr="006533BA">
        <w:rPr>
          <w:rFonts w:ascii="Times New Roman" w:hAnsi="Times New Roman" w:cs="Times New Roman"/>
          <w:sz w:val="24"/>
          <w:szCs w:val="24"/>
        </w:rPr>
        <w:t>и в по-кратък срок</w:t>
      </w:r>
      <w:r w:rsidR="0024490E" w:rsidRPr="006533BA">
        <w:rPr>
          <w:rFonts w:ascii="Times New Roman" w:hAnsi="Times New Roman" w:cs="Times New Roman"/>
          <w:sz w:val="24"/>
          <w:szCs w:val="24"/>
        </w:rPr>
        <w:t xml:space="preserve">, уговорен с </w:t>
      </w:r>
      <w:r w:rsidR="0024490E" w:rsidRPr="006533BA">
        <w:rPr>
          <w:rFonts w:ascii="Times New Roman" w:eastAsia="Calibri" w:hAnsi="Times New Roman" w:cs="Times New Roman"/>
          <w:b/>
          <w:sz w:val="24"/>
          <w:szCs w:val="24"/>
        </w:rPr>
        <w:t>ВЪЗЛОЖИТЕЛЯ</w:t>
      </w:r>
      <w:r w:rsidR="00CE5025" w:rsidRPr="006533BA">
        <w:rPr>
          <w:rFonts w:ascii="Times New Roman" w:hAnsi="Times New Roman" w:cs="Times New Roman"/>
          <w:noProof/>
          <w:sz w:val="24"/>
          <w:szCs w:val="24"/>
        </w:rPr>
        <w:t>.</w:t>
      </w:r>
    </w:p>
    <w:p w:rsidR="001B0F2C" w:rsidRPr="006533BA" w:rsidRDefault="001B0F2C" w:rsidP="006533BA">
      <w:pPr>
        <w:numPr>
          <w:ilvl w:val="0"/>
          <w:numId w:val="69"/>
        </w:numPr>
        <w:tabs>
          <w:tab w:val="left" w:pos="284"/>
          <w:tab w:val="left" w:pos="993"/>
          <w:tab w:val="left" w:pos="1134"/>
          <w:tab w:val="left" w:pos="1418"/>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предложи отговор на дадена заявка с най-малко </w:t>
      </w:r>
      <w:r w:rsidR="00AC335B" w:rsidRPr="006533BA">
        <w:rPr>
          <w:rFonts w:ascii="Times New Roman" w:hAnsi="Times New Roman" w:cs="Times New Roman"/>
          <w:noProof/>
          <w:sz w:val="24"/>
          <w:szCs w:val="24"/>
        </w:rPr>
        <w:t>три</w:t>
      </w:r>
      <w:r w:rsidRPr="006533BA">
        <w:rPr>
          <w:rFonts w:ascii="Times New Roman" w:hAnsi="Times New Roman" w:cs="Times New Roman"/>
          <w:noProof/>
          <w:sz w:val="24"/>
          <w:szCs w:val="24"/>
        </w:rPr>
        <w:t xml:space="preserve"> варианта на превозвачи и маршрути;</w:t>
      </w:r>
    </w:p>
    <w:p w:rsidR="00CE5025" w:rsidRPr="006533BA" w:rsidRDefault="001B0F2C"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да предлага маршрути с директни полети на авиокомпаниите, а когато това е невъзможно – такива, с най-подходящи връзки за съответните дестинации;</w:t>
      </w:r>
      <w:r w:rsidR="00CE5025" w:rsidRPr="006533BA">
        <w:rPr>
          <w:rFonts w:ascii="Times New Roman" w:hAnsi="Times New Roman" w:cs="Times New Roman"/>
          <w:noProof/>
          <w:sz w:val="24"/>
          <w:szCs w:val="24"/>
        </w:rPr>
        <w:t xml:space="preserve"> </w:t>
      </w:r>
    </w:p>
    <w:p w:rsidR="001B0F2C" w:rsidRPr="006533BA" w:rsidRDefault="001B0F2C"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предлаганите маршрути да са с предлаганите най-ниски нетни тарифи на авиокомпаниите към датата на заявката, респ. пътуването;</w:t>
      </w:r>
    </w:p>
    <w:p w:rsidR="001B0F2C" w:rsidRPr="006533BA" w:rsidRDefault="001B0F2C"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предложението на </w:t>
      </w:r>
      <w:r w:rsidRPr="006533BA">
        <w:rPr>
          <w:rFonts w:ascii="Times New Roman" w:hAnsi="Times New Roman" w:cs="Times New Roman"/>
          <w:b/>
          <w:noProof/>
          <w:sz w:val="24"/>
          <w:szCs w:val="24"/>
        </w:rPr>
        <w:t>ИЗПЪЛНИТЕЛЯ</w:t>
      </w:r>
      <w:r w:rsidRPr="006533BA">
        <w:rPr>
          <w:rFonts w:ascii="Times New Roman" w:hAnsi="Times New Roman" w:cs="Times New Roman"/>
          <w:noProof/>
          <w:sz w:val="24"/>
          <w:szCs w:val="24"/>
        </w:rPr>
        <w:t xml:space="preserve"> за конкретен самолетен билет трябва да съдържа: авиокомпания; маршрут; класата, номера на полетите; часове на полетите и на престоя; единични цени на отделни елементи от цената и крайни цени, както и обща крайна цена; факти от значение за пътуването (летища, условия на тарифата, срок за потвърждаване на резервациите от </w:t>
      </w:r>
      <w:r w:rsidRPr="006533BA">
        <w:rPr>
          <w:rFonts w:ascii="Times New Roman" w:hAnsi="Times New Roman" w:cs="Times New Roman"/>
          <w:b/>
          <w:noProof/>
          <w:sz w:val="24"/>
          <w:szCs w:val="24"/>
        </w:rPr>
        <w:t>ВЪЗЛОЖИТЕЛ</w:t>
      </w:r>
      <w:r w:rsidR="00974B37" w:rsidRPr="006533BA">
        <w:rPr>
          <w:rFonts w:ascii="Times New Roman" w:hAnsi="Times New Roman" w:cs="Times New Roman"/>
          <w:b/>
          <w:noProof/>
          <w:sz w:val="24"/>
          <w:szCs w:val="24"/>
        </w:rPr>
        <w:t>Я</w:t>
      </w:r>
      <w:r w:rsidRPr="006533BA">
        <w:rPr>
          <w:rFonts w:ascii="Times New Roman" w:hAnsi="Times New Roman" w:cs="Times New Roman"/>
          <w:noProof/>
          <w:sz w:val="24"/>
          <w:szCs w:val="24"/>
        </w:rPr>
        <w:t xml:space="preserve"> и др.). Горните обстоятелства се доказват с разпечатка от резервационната система, други документи и/или подробна информация от авиокомпаниите, предлагащи самолетни билети по конкретната дестинация.</w:t>
      </w:r>
    </w:p>
    <w:p w:rsidR="001B0F2C" w:rsidRPr="006533BA" w:rsidRDefault="001B0F2C"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предоставя на </w:t>
      </w:r>
      <w:r w:rsidR="00D57CCC" w:rsidRPr="006533BA">
        <w:rPr>
          <w:rFonts w:ascii="Times New Roman" w:hAnsi="Times New Roman" w:cs="Times New Roman"/>
          <w:b/>
          <w:noProof/>
          <w:sz w:val="24"/>
          <w:szCs w:val="24"/>
        </w:rPr>
        <w:t>ВЪЗЛОЖИТЕЛЯ</w:t>
      </w:r>
      <w:r w:rsidR="00D57CCC" w:rsidRPr="006533BA">
        <w:rPr>
          <w:rFonts w:ascii="Times New Roman" w:hAnsi="Times New Roman" w:cs="Times New Roman"/>
          <w:noProof/>
          <w:sz w:val="24"/>
          <w:szCs w:val="24"/>
        </w:rPr>
        <w:t xml:space="preserve"> </w:t>
      </w:r>
      <w:r w:rsidRPr="006533BA">
        <w:rPr>
          <w:rFonts w:ascii="Times New Roman" w:hAnsi="Times New Roman" w:cs="Times New Roman"/>
          <w:noProof/>
          <w:sz w:val="24"/>
          <w:szCs w:val="24"/>
        </w:rPr>
        <w:t>информация и да предоставя билети, които са съобразени с всички валидни към датата на пътуването отстъпки и бонуси на авиокомпаниите-превозвачи;</w:t>
      </w:r>
    </w:p>
    <w:p w:rsidR="00FD56D0" w:rsidRPr="006533BA" w:rsidRDefault="00FD56D0"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изпраща самолетните билети по електронен път, в съответствие със Закона за електронния документ и електронния подпис или да ги доставя на хартиен носител на адрес: </w:t>
      </w:r>
      <w:proofErr w:type="spellStart"/>
      <w:r w:rsidRPr="006533BA">
        <w:rPr>
          <w:rFonts w:ascii="Times New Roman" w:hAnsi="Times New Roman" w:cs="Times New Roman"/>
          <w:sz w:val="24"/>
          <w:szCs w:val="24"/>
        </w:rPr>
        <w:t>гр.София</w:t>
      </w:r>
      <w:proofErr w:type="spellEnd"/>
      <w:r w:rsidRPr="006533BA">
        <w:rPr>
          <w:rFonts w:ascii="Times New Roman" w:hAnsi="Times New Roman" w:cs="Times New Roman"/>
          <w:sz w:val="24"/>
          <w:szCs w:val="24"/>
        </w:rPr>
        <w:t xml:space="preserve">, ул. </w:t>
      </w:r>
      <w:r w:rsidR="0044195A" w:rsidRPr="006533BA">
        <w:rPr>
          <w:rFonts w:ascii="Times New Roman" w:hAnsi="Times New Roman" w:cs="Times New Roman"/>
          <w:bCs/>
          <w:spacing w:val="-6"/>
          <w:sz w:val="24"/>
          <w:szCs w:val="24"/>
        </w:rPr>
        <w:t>Ген. Й. В. Гурко“ №</w:t>
      </w:r>
      <w:r w:rsidR="0044195A" w:rsidRPr="006533BA">
        <w:rPr>
          <w:rFonts w:ascii="Times New Roman" w:hAnsi="Times New Roman" w:cs="Times New Roman"/>
          <w:b/>
          <w:bCs/>
          <w:spacing w:val="-6"/>
          <w:sz w:val="24"/>
          <w:szCs w:val="24"/>
        </w:rPr>
        <w:t xml:space="preserve"> </w:t>
      </w:r>
      <w:r w:rsidR="0044195A" w:rsidRPr="006533BA">
        <w:rPr>
          <w:rFonts w:ascii="Times New Roman" w:hAnsi="Times New Roman" w:cs="Times New Roman"/>
          <w:bCs/>
          <w:spacing w:val="-6"/>
          <w:sz w:val="24"/>
          <w:szCs w:val="24"/>
        </w:rPr>
        <w:t>6</w:t>
      </w:r>
      <w:r w:rsidRPr="006533BA">
        <w:rPr>
          <w:rFonts w:ascii="Times New Roman" w:hAnsi="Times New Roman" w:cs="Times New Roman"/>
          <w:sz w:val="24"/>
          <w:szCs w:val="24"/>
        </w:rPr>
        <w:t>, ет.</w:t>
      </w:r>
      <w:r w:rsidR="0044195A" w:rsidRPr="006533BA">
        <w:rPr>
          <w:rFonts w:ascii="Times New Roman" w:hAnsi="Times New Roman" w:cs="Times New Roman"/>
          <w:sz w:val="24"/>
          <w:szCs w:val="24"/>
        </w:rPr>
        <w:t>3, стая 304</w:t>
      </w:r>
      <w:r w:rsidR="000F5BC8">
        <w:rPr>
          <w:rFonts w:ascii="Times New Roman" w:hAnsi="Times New Roman" w:cs="Times New Roman"/>
          <w:sz w:val="24"/>
          <w:szCs w:val="24"/>
        </w:rPr>
        <w:t xml:space="preserve"> или в деловодство – партерен етаж</w:t>
      </w:r>
      <w:r w:rsidRPr="006533BA">
        <w:rPr>
          <w:rFonts w:ascii="Times New Roman" w:hAnsi="Times New Roman" w:cs="Times New Roman"/>
          <w:noProof/>
          <w:sz w:val="24"/>
          <w:szCs w:val="24"/>
        </w:rPr>
        <w:t>;</w:t>
      </w:r>
    </w:p>
    <w:p w:rsidR="00FD56D0" w:rsidRPr="006533BA" w:rsidRDefault="00FD56D0"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сключва споразумения в полза на </w:t>
      </w:r>
      <w:r w:rsidRPr="006533BA">
        <w:rPr>
          <w:rFonts w:ascii="Times New Roman" w:hAnsi="Times New Roman" w:cs="Times New Roman"/>
          <w:b/>
          <w:noProof/>
          <w:sz w:val="24"/>
          <w:szCs w:val="24"/>
        </w:rPr>
        <w:t>ВЪЗЛОЖИТЕЛЯ</w:t>
      </w:r>
      <w:r w:rsidRPr="006533BA">
        <w:rPr>
          <w:rFonts w:ascii="Times New Roman" w:hAnsi="Times New Roman" w:cs="Times New Roman"/>
          <w:noProof/>
          <w:sz w:val="24"/>
          <w:szCs w:val="24"/>
        </w:rPr>
        <w:t xml:space="preserve"> с авиокомпаниите-превозвачи, предоставящи бонусни програми, специални тарифи и облекчени условия, както и допълнителни преференции. За всяко сключено споразумение по реда на предходното изречение </w:t>
      </w:r>
      <w:r w:rsidRPr="006533BA">
        <w:rPr>
          <w:rFonts w:ascii="Times New Roman" w:hAnsi="Times New Roman" w:cs="Times New Roman"/>
          <w:b/>
          <w:noProof/>
          <w:sz w:val="24"/>
          <w:szCs w:val="24"/>
        </w:rPr>
        <w:t>ИЗПЪЛНИТЕЛЯТ</w:t>
      </w:r>
      <w:r w:rsidRPr="006533BA">
        <w:rPr>
          <w:rFonts w:ascii="Times New Roman" w:hAnsi="Times New Roman" w:cs="Times New Roman"/>
          <w:noProof/>
          <w:sz w:val="24"/>
          <w:szCs w:val="24"/>
        </w:rPr>
        <w:t xml:space="preserve"> уведомява писмено </w:t>
      </w:r>
      <w:r w:rsidRPr="006533BA">
        <w:rPr>
          <w:rFonts w:ascii="Times New Roman" w:hAnsi="Times New Roman" w:cs="Times New Roman"/>
          <w:b/>
          <w:noProof/>
          <w:sz w:val="24"/>
          <w:szCs w:val="24"/>
        </w:rPr>
        <w:t>ВЪЗЛОЖИТЕЛЯ</w:t>
      </w:r>
      <w:r w:rsidRPr="006533BA">
        <w:rPr>
          <w:rFonts w:ascii="Times New Roman" w:hAnsi="Times New Roman" w:cs="Times New Roman"/>
          <w:noProof/>
          <w:sz w:val="24"/>
          <w:szCs w:val="24"/>
        </w:rPr>
        <w:t>, като прилага заверено копие от споразумението;</w:t>
      </w:r>
    </w:p>
    <w:p w:rsidR="00FD56D0" w:rsidRPr="006533BA" w:rsidRDefault="00FD56D0"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води, следи и актуализира файловете с натрупващите се бонуси и писмено да информира </w:t>
      </w:r>
      <w:r w:rsidRPr="006533BA">
        <w:rPr>
          <w:rFonts w:ascii="Times New Roman" w:hAnsi="Times New Roman" w:cs="Times New Roman"/>
          <w:b/>
          <w:noProof/>
          <w:sz w:val="24"/>
          <w:szCs w:val="24"/>
        </w:rPr>
        <w:t>ВЪЗЛОЖИТЕЛЯ</w:t>
      </w:r>
      <w:r w:rsidRPr="006533BA">
        <w:rPr>
          <w:rFonts w:ascii="Times New Roman" w:hAnsi="Times New Roman" w:cs="Times New Roman"/>
          <w:noProof/>
          <w:sz w:val="24"/>
          <w:szCs w:val="24"/>
        </w:rPr>
        <w:t xml:space="preserve"> за предстоящото издаване на безплатни билети въз основа на предоставена информация от авиокомпаниите-превозвачи;</w:t>
      </w:r>
    </w:p>
    <w:p w:rsidR="00FD56D0" w:rsidRPr="006533BA" w:rsidRDefault="00FD56D0"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noProof/>
          <w:sz w:val="24"/>
          <w:szCs w:val="24"/>
        </w:rPr>
        <w:t xml:space="preserve">да уведоми незабавно писмено </w:t>
      </w:r>
      <w:r w:rsidRPr="006533BA">
        <w:rPr>
          <w:rFonts w:ascii="Times New Roman" w:hAnsi="Times New Roman" w:cs="Times New Roman"/>
          <w:b/>
          <w:noProof/>
          <w:sz w:val="24"/>
          <w:szCs w:val="24"/>
        </w:rPr>
        <w:t>ВЪЗЛОЖИТЕЛЯ</w:t>
      </w:r>
      <w:r w:rsidRPr="006533BA">
        <w:rPr>
          <w:rFonts w:ascii="Times New Roman" w:hAnsi="Times New Roman" w:cs="Times New Roman"/>
          <w:noProof/>
          <w:sz w:val="24"/>
          <w:szCs w:val="24"/>
        </w:rPr>
        <w:t xml:space="preserve"> при промяна на цените по всяка заявка за издаване на самолетен билет.</w:t>
      </w:r>
    </w:p>
    <w:p w:rsidR="00CE5025" w:rsidRPr="006533BA" w:rsidRDefault="00CE5025" w:rsidP="006533BA">
      <w:pPr>
        <w:numPr>
          <w:ilvl w:val="0"/>
          <w:numId w:val="69"/>
        </w:numPr>
        <w:tabs>
          <w:tab w:val="left" w:pos="284"/>
          <w:tab w:val="left" w:pos="993"/>
          <w:tab w:val="left" w:pos="1134"/>
        </w:tabs>
        <w:spacing w:after="0" w:line="240" w:lineRule="auto"/>
        <w:ind w:left="0" w:firstLine="709"/>
        <w:jc w:val="both"/>
        <w:rPr>
          <w:rFonts w:ascii="Times New Roman" w:hAnsi="Times New Roman" w:cs="Times New Roman"/>
          <w:noProof/>
          <w:sz w:val="24"/>
          <w:szCs w:val="24"/>
        </w:rPr>
      </w:pPr>
      <w:r w:rsidRPr="006533BA">
        <w:rPr>
          <w:rFonts w:ascii="Times New Roman" w:hAnsi="Times New Roman" w:cs="Times New Roman"/>
          <w:sz w:val="24"/>
          <w:szCs w:val="24"/>
        </w:rPr>
        <w:t xml:space="preserve">да осигури при необходимост и друг вид транспорт, освен въздушен, както и </w:t>
      </w:r>
      <w:proofErr w:type="spellStart"/>
      <w:r w:rsidRPr="006533BA">
        <w:rPr>
          <w:rFonts w:ascii="Times New Roman" w:hAnsi="Times New Roman" w:cs="Times New Roman"/>
          <w:sz w:val="24"/>
          <w:szCs w:val="24"/>
        </w:rPr>
        <w:t>online</w:t>
      </w:r>
      <w:proofErr w:type="spellEnd"/>
      <w:r w:rsidRPr="006533BA">
        <w:rPr>
          <w:rFonts w:ascii="Times New Roman" w:hAnsi="Times New Roman" w:cs="Times New Roman"/>
          <w:sz w:val="24"/>
          <w:szCs w:val="24"/>
        </w:rPr>
        <w:t xml:space="preserve"> </w:t>
      </w:r>
      <w:proofErr w:type="spellStart"/>
      <w:r w:rsidRPr="006533BA">
        <w:rPr>
          <w:rFonts w:ascii="Times New Roman" w:hAnsi="Times New Roman" w:cs="Times New Roman"/>
          <w:sz w:val="24"/>
          <w:szCs w:val="24"/>
        </w:rPr>
        <w:t>чекиране</w:t>
      </w:r>
      <w:proofErr w:type="spellEnd"/>
      <w:r w:rsidRPr="006533BA">
        <w:rPr>
          <w:rFonts w:ascii="Times New Roman" w:hAnsi="Times New Roman" w:cs="Times New Roman"/>
          <w:sz w:val="24"/>
          <w:szCs w:val="24"/>
        </w:rPr>
        <w:t xml:space="preserve"> и съдействие за качване на пътник в последния момент.</w:t>
      </w:r>
    </w:p>
    <w:p w:rsidR="003762E9" w:rsidRPr="006533BA" w:rsidRDefault="003762E9" w:rsidP="006533BA">
      <w:pPr>
        <w:pStyle w:val="ListParagraph"/>
        <w:numPr>
          <w:ilvl w:val="0"/>
          <w:numId w:val="69"/>
        </w:numPr>
        <w:snapToGrid w:val="0"/>
        <w:ind w:left="0" w:firstLine="709"/>
        <w:jc w:val="both"/>
        <w:rPr>
          <w:szCs w:val="24"/>
        </w:rPr>
      </w:pPr>
      <w:r w:rsidRPr="006533BA">
        <w:rPr>
          <w:rFonts w:eastAsia="TimesNewRomanPS-ItalicMT"/>
          <w:szCs w:val="24"/>
        </w:rPr>
        <w:t xml:space="preserve">да сключи договор/договори за </w:t>
      </w:r>
      <w:proofErr w:type="spellStart"/>
      <w:r w:rsidRPr="006533BA">
        <w:rPr>
          <w:rFonts w:eastAsia="TimesNewRomanPS-ItalicMT"/>
          <w:szCs w:val="24"/>
        </w:rPr>
        <w:t>подизпълнение</w:t>
      </w:r>
      <w:proofErr w:type="spellEnd"/>
      <w:r w:rsidRPr="006533BA">
        <w:rPr>
          <w:rFonts w:eastAsia="TimesNewRomanPS-ItalicMT"/>
          <w:szCs w:val="24"/>
        </w:rPr>
        <w:t xml:space="preserve"> с посоченият/те в офертата му подизпълнител/и</w:t>
      </w:r>
      <w:r w:rsidRPr="006533BA">
        <w:rPr>
          <w:szCs w:val="24"/>
        </w:rPr>
        <w:t xml:space="preserve">, ако е обявил в офертата си ползването на подизпълнители, </w:t>
      </w:r>
      <w:r w:rsidRPr="006533BA">
        <w:rPr>
          <w:rFonts w:eastAsia="TimesNewRomanPS-ItalicMT"/>
          <w:szCs w:val="24"/>
        </w:rPr>
        <w:t xml:space="preserve"> и в срок от 3 дни от сключването да предостави копие на договора/</w:t>
      </w:r>
      <w:proofErr w:type="spellStart"/>
      <w:r w:rsidRPr="006533BA">
        <w:rPr>
          <w:rFonts w:eastAsia="TimesNewRomanPS-ItalicMT"/>
          <w:szCs w:val="24"/>
        </w:rPr>
        <w:t>ите</w:t>
      </w:r>
      <w:proofErr w:type="spellEnd"/>
      <w:r w:rsidRPr="006533BA">
        <w:rPr>
          <w:rFonts w:eastAsia="TimesNewRomanPS-ItalicMT"/>
          <w:szCs w:val="24"/>
        </w:rPr>
        <w:t xml:space="preserve"> пред </w:t>
      </w:r>
      <w:r w:rsidRPr="006533BA">
        <w:rPr>
          <w:rFonts w:eastAsia="TimesNewRomanPS-ItalicMT"/>
          <w:b/>
          <w:szCs w:val="24"/>
        </w:rPr>
        <w:t xml:space="preserve">ВЪЗЛОЖИТЕЛЯ, </w:t>
      </w:r>
      <w:r w:rsidRPr="006533BA">
        <w:rPr>
          <w:rFonts w:eastAsia="TimesNewRomanPS-ItalicMT"/>
          <w:szCs w:val="24"/>
        </w:rPr>
        <w:t>заедно с доказателства, че спрямо съответният подизпълнител са изпълнени условията по чл. 66, ал. 2 ЗОП,</w:t>
      </w:r>
      <w:r w:rsidRPr="006533BA">
        <w:rPr>
          <w:szCs w:val="24"/>
        </w:rPr>
        <w:t xml:space="preserve"> както и да предоставя на </w:t>
      </w:r>
      <w:r w:rsidRPr="006533BA">
        <w:rPr>
          <w:b/>
          <w:szCs w:val="24"/>
        </w:rPr>
        <w:t xml:space="preserve">ВЪЗЛОЖИТЕЛЯ </w:t>
      </w:r>
      <w:r w:rsidRPr="006533BA">
        <w:rPr>
          <w:szCs w:val="24"/>
        </w:rPr>
        <w:t xml:space="preserve">информация за плащанията по договорите за </w:t>
      </w:r>
      <w:proofErr w:type="spellStart"/>
      <w:r w:rsidRPr="006533BA">
        <w:rPr>
          <w:szCs w:val="24"/>
        </w:rPr>
        <w:t>подизпълнение</w:t>
      </w:r>
      <w:proofErr w:type="spellEnd"/>
      <w:r w:rsidRPr="006533BA">
        <w:rPr>
          <w:szCs w:val="24"/>
        </w:rPr>
        <w:t>.</w:t>
      </w:r>
    </w:p>
    <w:p w:rsidR="00735975" w:rsidRPr="006533BA" w:rsidRDefault="00735975" w:rsidP="006533BA">
      <w:pPr>
        <w:pStyle w:val="ListParagraph"/>
        <w:numPr>
          <w:ilvl w:val="0"/>
          <w:numId w:val="69"/>
        </w:numPr>
        <w:snapToGrid w:val="0"/>
        <w:ind w:left="0" w:firstLine="709"/>
        <w:jc w:val="both"/>
        <w:rPr>
          <w:rFonts w:eastAsia="TimesNewRomanPS-ItalicMT"/>
          <w:szCs w:val="24"/>
        </w:rPr>
      </w:pPr>
      <w:r w:rsidRPr="006533BA">
        <w:rPr>
          <w:rFonts w:eastAsia="TimesNewRomanPS-ItalicMT"/>
          <w:szCs w:val="24"/>
        </w:rPr>
        <w:t xml:space="preserve">в случай, че сключи допълнително/и споразумение/я за замяна на посочен/и в офертата подизпълнител/и или включване на нов подизпълнител, да изпрати на </w:t>
      </w:r>
      <w:r w:rsidRPr="006533BA">
        <w:rPr>
          <w:rFonts w:eastAsia="TimesNewRomanPS-ItalicMT"/>
          <w:b/>
          <w:szCs w:val="24"/>
        </w:rPr>
        <w:t>ВЪЗЛОЖИТЕЛЯ</w:t>
      </w:r>
      <w:r w:rsidRPr="006533BA">
        <w:rPr>
          <w:rFonts w:eastAsia="TimesNewRomanPS-ItalicMT"/>
          <w:szCs w:val="24"/>
        </w:rPr>
        <w:t xml:space="preserve"> в тридневен срок от сключването копие на допълнителното споразумение заедно с доказателства, че са изпълнени условията по чл. 66, ал. 1</w:t>
      </w:r>
      <w:r w:rsidR="003E469E">
        <w:rPr>
          <w:rFonts w:eastAsia="TimesNewRomanPS-ItalicMT"/>
          <w:szCs w:val="24"/>
        </w:rPr>
        <w:t>4</w:t>
      </w:r>
      <w:r w:rsidRPr="006533BA">
        <w:rPr>
          <w:rFonts w:eastAsia="TimesNewRomanPS-ItalicMT"/>
          <w:szCs w:val="24"/>
        </w:rPr>
        <w:t xml:space="preserve"> от ЗОП.</w:t>
      </w:r>
    </w:p>
    <w:p w:rsidR="00BD201C" w:rsidRPr="006533BA" w:rsidRDefault="00BD201C" w:rsidP="003E0DCB">
      <w:pPr>
        <w:pStyle w:val="ListParagraph"/>
        <w:numPr>
          <w:ilvl w:val="0"/>
          <w:numId w:val="69"/>
        </w:numPr>
        <w:snapToGrid w:val="0"/>
        <w:ind w:left="0" w:firstLine="709"/>
        <w:jc w:val="both"/>
        <w:rPr>
          <w:szCs w:val="24"/>
        </w:rPr>
      </w:pPr>
      <w:r w:rsidRPr="006533BA">
        <w:rPr>
          <w:szCs w:val="24"/>
        </w:rPr>
        <w:lastRenderedPageBreak/>
        <w:t xml:space="preserve"> да спазва изискванията на действащата в страната нормативна уредба, регламентираща изпълнението на дейностите, които са предмет на договора;</w:t>
      </w:r>
    </w:p>
    <w:p w:rsidR="00BD201C" w:rsidRPr="006533BA" w:rsidRDefault="00BD201C" w:rsidP="002B0590">
      <w:pPr>
        <w:pStyle w:val="ListParagraph"/>
        <w:numPr>
          <w:ilvl w:val="0"/>
          <w:numId w:val="69"/>
        </w:numPr>
        <w:snapToGrid w:val="0"/>
        <w:ind w:left="0" w:firstLine="1080"/>
        <w:jc w:val="both"/>
        <w:rPr>
          <w:szCs w:val="24"/>
        </w:rPr>
      </w:pPr>
      <w:r w:rsidRPr="006533BA">
        <w:rPr>
          <w:szCs w:val="24"/>
        </w:rPr>
        <w:t xml:space="preserve"> да спазва следните принципи – професионална компетентност, конфиденциалност, почтеност и отговорност при изпълнение на задълженията си по договора </w:t>
      </w:r>
    </w:p>
    <w:p w:rsidR="006C32EF" w:rsidRPr="006533BA" w:rsidRDefault="00B5049B" w:rsidP="002B0590">
      <w:pPr>
        <w:pStyle w:val="ListParagraph"/>
        <w:numPr>
          <w:ilvl w:val="0"/>
          <w:numId w:val="69"/>
        </w:numPr>
        <w:tabs>
          <w:tab w:val="left" w:pos="284"/>
          <w:tab w:val="left" w:pos="993"/>
          <w:tab w:val="left" w:pos="1134"/>
        </w:tabs>
        <w:snapToGrid w:val="0"/>
        <w:spacing w:after="0"/>
        <w:ind w:left="0" w:firstLine="1080"/>
        <w:jc w:val="both"/>
        <w:rPr>
          <w:noProof/>
          <w:szCs w:val="24"/>
        </w:rPr>
      </w:pPr>
      <w:r w:rsidRPr="006533BA">
        <w:rPr>
          <w:b/>
          <w:szCs w:val="24"/>
        </w:rPr>
        <w:t>ИЗПЪЛНИТЕЛЯТ</w:t>
      </w:r>
      <w:r w:rsidRPr="006533BA">
        <w:rPr>
          <w:szCs w:val="24"/>
        </w:rPr>
        <w:t xml:space="preserve"> носи отговорност за действията на персонала, отговорен за изпълнение на услугите.</w:t>
      </w:r>
    </w:p>
    <w:p w:rsidR="00D94174" w:rsidRPr="006533BA" w:rsidRDefault="00D94174" w:rsidP="006533BA">
      <w:pPr>
        <w:spacing w:before="120" w:after="0" w:line="240" w:lineRule="auto"/>
        <w:ind w:firstLine="709"/>
        <w:jc w:val="both"/>
        <w:rPr>
          <w:rFonts w:ascii="Times New Roman" w:eastAsia="Times New Roman" w:hAnsi="Times New Roman" w:cs="Times New Roman"/>
          <w:b/>
          <w:spacing w:val="1"/>
          <w:sz w:val="24"/>
          <w:szCs w:val="24"/>
        </w:rPr>
      </w:pPr>
      <w:r w:rsidRPr="006533BA">
        <w:rPr>
          <w:rFonts w:ascii="Times New Roman" w:eastAsia="Times New Roman" w:hAnsi="Times New Roman" w:cs="Times New Roman"/>
          <w:b/>
          <w:bCs/>
          <w:spacing w:val="1"/>
          <w:sz w:val="24"/>
          <w:szCs w:val="24"/>
        </w:rPr>
        <w:t>Чл. 2</w:t>
      </w:r>
      <w:r w:rsidR="003C6190" w:rsidRPr="006533BA">
        <w:rPr>
          <w:rFonts w:ascii="Times New Roman" w:eastAsia="Times New Roman" w:hAnsi="Times New Roman" w:cs="Times New Roman"/>
          <w:b/>
          <w:bCs/>
          <w:spacing w:val="1"/>
          <w:sz w:val="24"/>
          <w:szCs w:val="24"/>
        </w:rPr>
        <w:t>3</w:t>
      </w:r>
      <w:r w:rsidRPr="006533BA">
        <w:rPr>
          <w:rFonts w:ascii="Times New Roman" w:eastAsia="Times New Roman" w:hAnsi="Times New Roman" w:cs="Times New Roman"/>
          <w:b/>
          <w:bCs/>
          <w:spacing w:val="1"/>
          <w:sz w:val="24"/>
          <w:szCs w:val="24"/>
        </w:rPr>
        <w:t xml:space="preserve">. </w:t>
      </w:r>
      <w:r w:rsidRPr="006533BA">
        <w:rPr>
          <w:rFonts w:ascii="Times New Roman" w:eastAsia="Times New Roman" w:hAnsi="Times New Roman" w:cs="Times New Roman"/>
          <w:b/>
          <w:spacing w:val="1"/>
          <w:sz w:val="24"/>
          <w:szCs w:val="24"/>
        </w:rPr>
        <w:t>ВЪЗЛОЖИТЕЛЯТ има право:</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5" w:name="_DV_M94"/>
      <w:bookmarkEnd w:id="5"/>
      <w:r w:rsidRPr="006533BA">
        <w:rPr>
          <w:rFonts w:ascii="Times New Roman" w:eastAsia="Times New Roman" w:hAnsi="Times New Roman" w:cs="Times New Roman"/>
          <w:bCs/>
          <w:spacing w:val="1"/>
          <w:sz w:val="24"/>
          <w:szCs w:val="24"/>
        </w:rPr>
        <w:t>1.</w:t>
      </w:r>
      <w:r w:rsidRPr="006533BA">
        <w:rPr>
          <w:rFonts w:ascii="Times New Roman" w:eastAsia="Times New Roman" w:hAnsi="Times New Roman" w:cs="Times New Roman"/>
          <w:spacing w:val="1"/>
          <w:sz w:val="24"/>
          <w:szCs w:val="24"/>
        </w:rPr>
        <w:t xml:space="preserve"> да изисква и да получава Услугите в уговорените срокове, количество и качество;</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6" w:name="_DV_M95"/>
      <w:bookmarkEnd w:id="6"/>
      <w:r w:rsidRPr="006533BA">
        <w:rPr>
          <w:rFonts w:ascii="Times New Roman" w:eastAsia="Times New Roman" w:hAnsi="Times New Roman" w:cs="Times New Roman"/>
          <w:bCs/>
          <w:spacing w:val="1"/>
          <w:sz w:val="24"/>
          <w:szCs w:val="24"/>
        </w:rPr>
        <w:t>2.</w:t>
      </w:r>
      <w:r w:rsidRPr="006533BA">
        <w:rPr>
          <w:rFonts w:ascii="Times New Roman" w:eastAsia="Times New Roman" w:hAnsi="Times New Roman" w:cs="Times New Roman"/>
          <w:spacing w:val="1"/>
          <w:sz w:val="24"/>
          <w:szCs w:val="24"/>
        </w:rPr>
        <w:t xml:space="preserve"> да контролира изпълнението на поетите от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задължения, в т. ч. да иска и да получава информация от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през целия Срок на Договора, или да извършва проверки, при необходимост и на мястото на изпълнение на Договора, но без с това да пречи на изпълнението;</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Cs/>
          <w:spacing w:val="1"/>
          <w:sz w:val="24"/>
          <w:szCs w:val="24"/>
        </w:rPr>
        <w:t>3.</w:t>
      </w:r>
      <w:r w:rsidRPr="006533BA">
        <w:rPr>
          <w:rFonts w:ascii="Times New Roman" w:eastAsia="Times New Roman" w:hAnsi="Times New Roman" w:cs="Times New Roman"/>
          <w:spacing w:val="1"/>
          <w:sz w:val="24"/>
          <w:szCs w:val="24"/>
        </w:rPr>
        <w:t xml:space="preserve"> да изисква, при необходимост и по своя преценка, обосновка от страна на</w:t>
      </w:r>
      <w:r w:rsidRPr="006533BA">
        <w:rPr>
          <w:rFonts w:ascii="Times New Roman" w:eastAsia="Times New Roman" w:hAnsi="Times New Roman" w:cs="Times New Roman"/>
          <w:bCs/>
          <w:spacing w:val="1"/>
          <w:sz w:val="24"/>
          <w:szCs w:val="24"/>
        </w:rPr>
        <w:t xml:space="preserve"> </w:t>
      </w:r>
      <w:r w:rsidRPr="006533BA">
        <w:rPr>
          <w:rFonts w:ascii="Times New Roman" w:eastAsia="Times New Roman" w:hAnsi="Times New Roman" w:cs="Times New Roman"/>
          <w:b/>
          <w:bCs/>
          <w:spacing w:val="1"/>
          <w:sz w:val="24"/>
          <w:szCs w:val="24"/>
        </w:rPr>
        <w:t>ИЗПЪЛНИТЕЛЯ</w:t>
      </w:r>
      <w:r w:rsidRPr="006533BA">
        <w:rPr>
          <w:rFonts w:ascii="Times New Roman" w:eastAsia="Times New Roman" w:hAnsi="Times New Roman" w:cs="Times New Roman"/>
          <w:spacing w:val="1"/>
          <w:sz w:val="24"/>
          <w:szCs w:val="24"/>
        </w:rPr>
        <w:t xml:space="preserve"> на изготвените от него отчети или съответна част от тях;</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Cs/>
          <w:spacing w:val="1"/>
          <w:sz w:val="24"/>
          <w:szCs w:val="24"/>
        </w:rPr>
        <w:t>4.</w:t>
      </w:r>
      <w:r w:rsidRPr="006533BA">
        <w:rPr>
          <w:rFonts w:ascii="Times New Roman" w:eastAsia="Times New Roman" w:hAnsi="Times New Roman" w:cs="Times New Roman"/>
          <w:spacing w:val="1"/>
          <w:sz w:val="24"/>
          <w:szCs w:val="24"/>
        </w:rPr>
        <w:t xml:space="preserve"> да изисква от</w:t>
      </w:r>
      <w:r w:rsidRPr="006533BA">
        <w:rPr>
          <w:rFonts w:ascii="Times New Roman" w:eastAsia="Times New Roman" w:hAnsi="Times New Roman" w:cs="Times New Roman"/>
          <w:bCs/>
          <w:spacing w:val="1"/>
          <w:sz w:val="24"/>
          <w:szCs w:val="24"/>
        </w:rPr>
        <w:t xml:space="preserve"> </w:t>
      </w:r>
      <w:r w:rsidRPr="006533BA">
        <w:rPr>
          <w:rFonts w:ascii="Times New Roman" w:eastAsia="Times New Roman" w:hAnsi="Times New Roman" w:cs="Times New Roman"/>
          <w:b/>
          <w:bCs/>
          <w:spacing w:val="1"/>
          <w:sz w:val="24"/>
          <w:szCs w:val="24"/>
        </w:rPr>
        <w:t>ИЗПЪЛНИТЕЛЯ</w:t>
      </w:r>
      <w:r w:rsidRPr="006533BA">
        <w:rPr>
          <w:rFonts w:ascii="Times New Roman" w:eastAsia="Times New Roman" w:hAnsi="Times New Roman" w:cs="Times New Roman"/>
          <w:spacing w:val="1"/>
          <w:sz w:val="24"/>
          <w:szCs w:val="24"/>
        </w:rPr>
        <w:t xml:space="preserve"> преработване или доработване на всеки от отчетите, в съответствие с уговореното в чл. 2</w:t>
      </w:r>
      <w:r w:rsidR="003C6190" w:rsidRPr="006533BA">
        <w:rPr>
          <w:rFonts w:ascii="Times New Roman" w:eastAsia="Times New Roman" w:hAnsi="Times New Roman" w:cs="Times New Roman"/>
          <w:spacing w:val="1"/>
          <w:sz w:val="24"/>
          <w:szCs w:val="24"/>
        </w:rPr>
        <w:t>6</w:t>
      </w:r>
      <w:r w:rsidRPr="006533BA">
        <w:rPr>
          <w:rFonts w:ascii="Times New Roman" w:eastAsia="Times New Roman" w:hAnsi="Times New Roman" w:cs="Times New Roman"/>
          <w:spacing w:val="1"/>
          <w:sz w:val="24"/>
          <w:szCs w:val="24"/>
        </w:rPr>
        <w:t xml:space="preserve"> от Договора;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Cs/>
          <w:spacing w:val="1"/>
          <w:sz w:val="24"/>
          <w:szCs w:val="24"/>
        </w:rPr>
        <w:t>5.</w:t>
      </w:r>
      <w:r w:rsidRPr="006533BA">
        <w:rPr>
          <w:rFonts w:ascii="Times New Roman" w:eastAsia="Times New Roman" w:hAnsi="Times New Roman" w:cs="Times New Roman"/>
          <w:spacing w:val="1"/>
          <w:sz w:val="24"/>
          <w:szCs w:val="24"/>
        </w:rPr>
        <w:t xml:space="preserve"> да не приеме някои от отчетите, в съответствие с уговореното в чл. 2</w:t>
      </w:r>
      <w:r w:rsidR="003C6190" w:rsidRPr="006533BA">
        <w:rPr>
          <w:rFonts w:ascii="Times New Roman" w:eastAsia="Times New Roman" w:hAnsi="Times New Roman" w:cs="Times New Roman"/>
          <w:spacing w:val="1"/>
          <w:sz w:val="24"/>
          <w:szCs w:val="24"/>
        </w:rPr>
        <w:t>6</w:t>
      </w:r>
      <w:r w:rsidRPr="006533BA">
        <w:rPr>
          <w:rFonts w:ascii="Times New Roman" w:eastAsia="Times New Roman" w:hAnsi="Times New Roman" w:cs="Times New Roman"/>
          <w:spacing w:val="1"/>
          <w:sz w:val="24"/>
          <w:szCs w:val="24"/>
        </w:rPr>
        <w:t xml:space="preserve"> от Договора;</w:t>
      </w:r>
    </w:p>
    <w:p w:rsidR="00D94174" w:rsidRPr="006533BA" w:rsidRDefault="00D94174" w:rsidP="006533BA">
      <w:pPr>
        <w:spacing w:after="0" w:line="240" w:lineRule="auto"/>
        <w:ind w:firstLine="708"/>
        <w:jc w:val="both"/>
        <w:rPr>
          <w:rFonts w:ascii="Times New Roman" w:eastAsia="Calibri" w:hAnsi="Times New Roman" w:cs="Times New Roman"/>
          <w:noProof/>
          <w:sz w:val="24"/>
          <w:szCs w:val="24"/>
        </w:rPr>
      </w:pPr>
      <w:r w:rsidRPr="006533BA">
        <w:rPr>
          <w:rFonts w:ascii="Times New Roman" w:eastAsia="Times New Roman" w:hAnsi="Times New Roman" w:cs="Times New Roman"/>
          <w:spacing w:val="1"/>
          <w:sz w:val="24"/>
          <w:szCs w:val="24"/>
        </w:rPr>
        <w:t xml:space="preserve">6. </w:t>
      </w:r>
      <w:r w:rsidRPr="006533BA">
        <w:rPr>
          <w:rFonts w:ascii="Times New Roman" w:eastAsia="Calibri" w:hAnsi="Times New Roman" w:cs="Times New Roman"/>
          <w:noProof/>
          <w:sz w:val="24"/>
          <w:szCs w:val="24"/>
        </w:rPr>
        <w:t xml:space="preserve">да откаже да приеме и да заплати възнаграждение на </w:t>
      </w:r>
      <w:r w:rsidRPr="006533BA">
        <w:rPr>
          <w:rFonts w:ascii="Times New Roman" w:eastAsia="Calibri" w:hAnsi="Times New Roman" w:cs="Times New Roman"/>
          <w:b/>
          <w:noProof/>
          <w:sz w:val="24"/>
          <w:szCs w:val="24"/>
        </w:rPr>
        <w:t>ИЗПЪЛНИТЕЛЯ,</w:t>
      </w:r>
      <w:r w:rsidRPr="006533BA">
        <w:rPr>
          <w:rFonts w:ascii="Times New Roman" w:eastAsia="Calibri" w:hAnsi="Times New Roman" w:cs="Times New Roman"/>
          <w:noProof/>
          <w:sz w:val="24"/>
          <w:szCs w:val="24"/>
        </w:rPr>
        <w:t xml:space="preserve"> когато се е отклонил от изискванията по Договора и/или приложенията към него, докато той не изпълни задълженията си;</w:t>
      </w:r>
    </w:p>
    <w:p w:rsidR="00570EA8" w:rsidRPr="006533BA" w:rsidRDefault="00570EA8" w:rsidP="006533BA">
      <w:pPr>
        <w:spacing w:after="0" w:line="240" w:lineRule="auto"/>
        <w:ind w:firstLine="708"/>
        <w:jc w:val="both"/>
        <w:rPr>
          <w:rFonts w:ascii="Times New Roman" w:eastAsia="Calibri" w:hAnsi="Times New Roman" w:cs="Times New Roman"/>
          <w:noProof/>
          <w:sz w:val="24"/>
          <w:szCs w:val="24"/>
        </w:rPr>
      </w:pPr>
      <w:r w:rsidRPr="006533BA">
        <w:rPr>
          <w:rFonts w:ascii="Times New Roman" w:hAnsi="Times New Roman" w:cs="Times New Roman"/>
          <w:noProof/>
          <w:sz w:val="24"/>
          <w:szCs w:val="24"/>
        </w:rPr>
        <w:t xml:space="preserve">7. да извършва проверки по изпълнението на настоящия договор, включително да изискват съответните документи, доказващи надлежното изпълнение. В тези случаи </w:t>
      </w:r>
      <w:r w:rsidRPr="006533BA">
        <w:rPr>
          <w:rFonts w:ascii="Times New Roman" w:hAnsi="Times New Roman" w:cs="Times New Roman"/>
          <w:b/>
          <w:noProof/>
          <w:sz w:val="24"/>
          <w:szCs w:val="24"/>
        </w:rPr>
        <w:t>ИЗПЪЛНИТЕЛЯТ</w:t>
      </w:r>
      <w:r w:rsidRPr="006533BA">
        <w:rPr>
          <w:rFonts w:ascii="Times New Roman" w:hAnsi="Times New Roman" w:cs="Times New Roman"/>
          <w:noProof/>
          <w:sz w:val="24"/>
          <w:szCs w:val="24"/>
        </w:rPr>
        <w:t xml:space="preserve"> няма право да откаже достъп до относимите към предмета на проверката документи, информация, справки и др., включително и до тези, намиращи се извън офисите на </w:t>
      </w:r>
      <w:r w:rsidRPr="006533BA">
        <w:rPr>
          <w:rFonts w:ascii="Times New Roman" w:hAnsi="Times New Roman" w:cs="Times New Roman"/>
          <w:b/>
          <w:noProof/>
          <w:sz w:val="24"/>
          <w:szCs w:val="24"/>
        </w:rPr>
        <w:t>ИЗПЪЛНИТЕЛЯ.</w:t>
      </w:r>
    </w:p>
    <w:p w:rsidR="00570EA8" w:rsidRPr="006533BA" w:rsidRDefault="00570EA8" w:rsidP="006533BA">
      <w:pPr>
        <w:spacing w:after="0" w:line="240" w:lineRule="auto"/>
        <w:ind w:firstLine="708"/>
        <w:jc w:val="both"/>
        <w:rPr>
          <w:rFonts w:ascii="Times New Roman" w:eastAsia="Calibri" w:hAnsi="Times New Roman" w:cs="Times New Roman"/>
          <w:noProof/>
          <w:sz w:val="24"/>
          <w:szCs w:val="24"/>
        </w:rPr>
      </w:pPr>
      <w:r w:rsidRPr="006533BA">
        <w:rPr>
          <w:rFonts w:ascii="Times New Roman" w:eastAsia="Calibri" w:hAnsi="Times New Roman" w:cs="Times New Roman"/>
          <w:noProof/>
          <w:sz w:val="24"/>
          <w:szCs w:val="24"/>
        </w:rPr>
        <w:t>8</w:t>
      </w:r>
      <w:r w:rsidR="00D94174" w:rsidRPr="006533BA">
        <w:rPr>
          <w:rFonts w:ascii="Times New Roman" w:eastAsia="Calibri" w:hAnsi="Times New Roman" w:cs="Times New Roman"/>
          <w:noProof/>
          <w:sz w:val="24"/>
          <w:szCs w:val="24"/>
        </w:rPr>
        <w:t xml:space="preserve">. </w:t>
      </w:r>
      <w:r w:rsidRPr="006533BA">
        <w:rPr>
          <w:rFonts w:ascii="Times New Roman" w:hAnsi="Times New Roman" w:cs="Times New Roman"/>
          <w:noProof/>
          <w:sz w:val="24"/>
          <w:szCs w:val="24"/>
        </w:rPr>
        <w:t>да изисква</w:t>
      </w:r>
      <w:r w:rsidR="00C734C1" w:rsidRPr="006533BA">
        <w:rPr>
          <w:rFonts w:ascii="Times New Roman" w:hAnsi="Times New Roman" w:cs="Times New Roman"/>
          <w:noProof/>
          <w:sz w:val="24"/>
          <w:szCs w:val="24"/>
        </w:rPr>
        <w:t xml:space="preserve"> и получава</w:t>
      </w:r>
      <w:r w:rsidRPr="006533BA">
        <w:rPr>
          <w:rFonts w:ascii="Times New Roman" w:hAnsi="Times New Roman" w:cs="Times New Roman"/>
          <w:noProof/>
          <w:sz w:val="24"/>
          <w:szCs w:val="24"/>
        </w:rPr>
        <w:t xml:space="preserve"> информация и извършва проверки относно цените на самолетните билети (и по-специално нетните тарифи), предоставяни от </w:t>
      </w:r>
      <w:r w:rsidRPr="006533BA">
        <w:rPr>
          <w:rFonts w:ascii="Times New Roman" w:hAnsi="Times New Roman" w:cs="Times New Roman"/>
          <w:b/>
          <w:noProof/>
          <w:sz w:val="24"/>
          <w:szCs w:val="24"/>
        </w:rPr>
        <w:t>ИЗПЪЛНИТЕЛЯ</w:t>
      </w:r>
      <w:r w:rsidRPr="006533BA">
        <w:rPr>
          <w:rFonts w:ascii="Times New Roman" w:hAnsi="Times New Roman" w:cs="Times New Roman"/>
          <w:noProof/>
          <w:sz w:val="24"/>
          <w:szCs w:val="24"/>
        </w:rPr>
        <w:t xml:space="preserve"> по настоящия договор, включително чрез справки от резервационната система, използвана от </w:t>
      </w:r>
      <w:r w:rsidRPr="006533BA">
        <w:rPr>
          <w:rFonts w:ascii="Times New Roman" w:hAnsi="Times New Roman" w:cs="Times New Roman"/>
          <w:b/>
          <w:noProof/>
          <w:sz w:val="24"/>
          <w:szCs w:val="24"/>
        </w:rPr>
        <w:t>ИЗПЪЛНИТЕЛЯ</w:t>
      </w:r>
      <w:r w:rsidRPr="006533BA">
        <w:rPr>
          <w:rFonts w:ascii="Times New Roman" w:hAnsi="Times New Roman" w:cs="Times New Roman"/>
          <w:noProof/>
          <w:sz w:val="24"/>
          <w:szCs w:val="24"/>
        </w:rPr>
        <w:t xml:space="preserve"> и от съответните служби на авиокомпаниите-превозвачи, които са извършили дадения полет. </w:t>
      </w:r>
      <w:r w:rsidRPr="006533BA">
        <w:rPr>
          <w:rFonts w:ascii="Times New Roman" w:hAnsi="Times New Roman" w:cs="Times New Roman"/>
          <w:b/>
          <w:noProof/>
          <w:sz w:val="24"/>
          <w:szCs w:val="24"/>
        </w:rPr>
        <w:t>ИЗПЪЛНИТЕЛЯТ</w:t>
      </w:r>
      <w:r w:rsidRPr="006533BA">
        <w:rPr>
          <w:rFonts w:ascii="Times New Roman" w:hAnsi="Times New Roman" w:cs="Times New Roman"/>
          <w:noProof/>
          <w:sz w:val="24"/>
          <w:szCs w:val="24"/>
        </w:rPr>
        <w:t xml:space="preserve"> няма право да отказва извършването на такива проверки и получаване на информация от посочените в предходното изречение субекти, както и да се противопоставя или препятства предоставянето на такава информация от последните на </w:t>
      </w:r>
      <w:r w:rsidRPr="006533BA">
        <w:rPr>
          <w:rFonts w:ascii="Times New Roman" w:hAnsi="Times New Roman" w:cs="Times New Roman"/>
          <w:b/>
          <w:noProof/>
          <w:sz w:val="24"/>
          <w:szCs w:val="24"/>
        </w:rPr>
        <w:t>ВЪЗЛОЖИТЕЛЯ</w:t>
      </w:r>
      <w:r w:rsidR="00D94174" w:rsidRPr="006533BA">
        <w:rPr>
          <w:rFonts w:ascii="Times New Roman" w:eastAsia="Times New Roman" w:hAnsi="Times New Roman" w:cs="Times New Roman"/>
          <w:spacing w:val="1"/>
          <w:sz w:val="24"/>
          <w:szCs w:val="24"/>
        </w:rPr>
        <w:t>.</w:t>
      </w:r>
      <w:r w:rsidRPr="006533BA">
        <w:rPr>
          <w:rFonts w:ascii="Times New Roman" w:eastAsia="Calibri" w:hAnsi="Times New Roman" w:cs="Times New Roman"/>
          <w:noProof/>
          <w:sz w:val="24"/>
          <w:szCs w:val="24"/>
        </w:rPr>
        <w:t xml:space="preserve"> </w:t>
      </w:r>
    </w:p>
    <w:p w:rsidR="00D94174" w:rsidRPr="006533BA" w:rsidRDefault="00570EA8" w:rsidP="006533BA">
      <w:pPr>
        <w:spacing w:after="0" w:line="240" w:lineRule="auto"/>
        <w:ind w:firstLine="708"/>
        <w:jc w:val="both"/>
        <w:rPr>
          <w:rFonts w:ascii="Times New Roman" w:hAnsi="Times New Roman" w:cs="Times New Roman"/>
          <w:noProof/>
          <w:sz w:val="24"/>
          <w:szCs w:val="24"/>
        </w:rPr>
      </w:pPr>
      <w:r w:rsidRPr="006533BA">
        <w:rPr>
          <w:rFonts w:ascii="Times New Roman" w:eastAsia="Calibri" w:hAnsi="Times New Roman" w:cs="Times New Roman"/>
          <w:noProof/>
          <w:sz w:val="24"/>
          <w:szCs w:val="24"/>
        </w:rPr>
        <w:t xml:space="preserve">9. </w:t>
      </w:r>
      <w:r w:rsidRPr="006533BA">
        <w:rPr>
          <w:rFonts w:ascii="Times New Roman" w:hAnsi="Times New Roman" w:cs="Times New Roman"/>
          <w:noProof/>
          <w:sz w:val="24"/>
          <w:szCs w:val="24"/>
        </w:rPr>
        <w:t xml:space="preserve">да изисква от </w:t>
      </w:r>
      <w:r w:rsidRPr="006533BA">
        <w:rPr>
          <w:rFonts w:ascii="Times New Roman" w:hAnsi="Times New Roman" w:cs="Times New Roman"/>
          <w:b/>
          <w:noProof/>
          <w:sz w:val="24"/>
          <w:szCs w:val="24"/>
        </w:rPr>
        <w:t>ИЗПЪЛНИТЕЛЯ</w:t>
      </w:r>
      <w:r w:rsidRPr="006533BA">
        <w:rPr>
          <w:rFonts w:ascii="Times New Roman" w:hAnsi="Times New Roman" w:cs="Times New Roman"/>
          <w:noProof/>
          <w:sz w:val="24"/>
          <w:szCs w:val="24"/>
        </w:rPr>
        <w:t xml:space="preserve"> писмена обосновка на цената на самолетен билет</w:t>
      </w:r>
      <w:r w:rsidR="00BF69A2" w:rsidRPr="006533BA">
        <w:rPr>
          <w:rFonts w:ascii="Times New Roman" w:hAnsi="Times New Roman" w:cs="Times New Roman"/>
          <w:noProof/>
          <w:sz w:val="24"/>
          <w:szCs w:val="24"/>
        </w:rPr>
        <w:t>.</w:t>
      </w:r>
    </w:p>
    <w:p w:rsidR="006C32EF" w:rsidRPr="006533BA" w:rsidRDefault="006C32EF" w:rsidP="006533BA">
      <w:pPr>
        <w:spacing w:after="0" w:line="240" w:lineRule="auto"/>
        <w:jc w:val="both"/>
        <w:rPr>
          <w:rFonts w:ascii="Times New Roman" w:eastAsia="Calibri" w:hAnsi="Times New Roman" w:cs="Times New Roman"/>
          <w:noProof/>
          <w:sz w:val="24"/>
          <w:szCs w:val="24"/>
        </w:rPr>
      </w:pPr>
    </w:p>
    <w:p w:rsidR="00D94174" w:rsidRPr="006533BA" w:rsidRDefault="00D94174" w:rsidP="006533BA">
      <w:pPr>
        <w:spacing w:before="120" w:after="0" w:line="240" w:lineRule="auto"/>
        <w:ind w:firstLine="709"/>
        <w:jc w:val="both"/>
        <w:rPr>
          <w:rFonts w:ascii="Times New Roman" w:eastAsia="Times New Roman" w:hAnsi="Times New Roman" w:cs="Times New Roman"/>
          <w:b/>
          <w:spacing w:val="1"/>
          <w:sz w:val="24"/>
          <w:szCs w:val="24"/>
        </w:rPr>
      </w:pPr>
      <w:bookmarkStart w:id="7" w:name="_DV_M96"/>
      <w:bookmarkStart w:id="8" w:name="_DV_M97"/>
      <w:bookmarkStart w:id="9" w:name="_DV_M98"/>
      <w:bookmarkStart w:id="10" w:name="_DV_M99"/>
      <w:bookmarkEnd w:id="7"/>
      <w:bookmarkEnd w:id="8"/>
      <w:bookmarkEnd w:id="9"/>
      <w:bookmarkEnd w:id="10"/>
      <w:r w:rsidRPr="006533BA">
        <w:rPr>
          <w:rFonts w:ascii="Times New Roman" w:eastAsia="Times New Roman" w:hAnsi="Times New Roman" w:cs="Times New Roman"/>
          <w:b/>
          <w:bCs/>
          <w:spacing w:val="1"/>
          <w:sz w:val="24"/>
          <w:szCs w:val="24"/>
        </w:rPr>
        <w:t>Чл.</w:t>
      </w:r>
      <w:r w:rsidRPr="006533BA">
        <w:rPr>
          <w:rFonts w:ascii="Times New Roman" w:eastAsia="Times New Roman" w:hAnsi="Times New Roman" w:cs="Times New Roman"/>
          <w:b/>
          <w:spacing w:val="1"/>
          <w:sz w:val="24"/>
          <w:szCs w:val="24"/>
        </w:rPr>
        <w:t xml:space="preserve"> </w:t>
      </w:r>
      <w:r w:rsidR="007B183A" w:rsidRPr="006533BA">
        <w:rPr>
          <w:rFonts w:ascii="Times New Roman" w:eastAsia="Times New Roman" w:hAnsi="Times New Roman" w:cs="Times New Roman"/>
          <w:b/>
          <w:bCs/>
          <w:spacing w:val="1"/>
          <w:sz w:val="24"/>
          <w:szCs w:val="24"/>
        </w:rPr>
        <w:t>24</w:t>
      </w:r>
      <w:r w:rsidRPr="006533BA">
        <w:rPr>
          <w:rFonts w:ascii="Times New Roman" w:eastAsia="Times New Roman" w:hAnsi="Times New Roman" w:cs="Times New Roman"/>
          <w:b/>
          <w:bCs/>
          <w:spacing w:val="1"/>
          <w:sz w:val="24"/>
          <w:szCs w:val="24"/>
        </w:rPr>
        <w:t>.</w:t>
      </w:r>
      <w:r w:rsidRPr="006533BA">
        <w:rPr>
          <w:rFonts w:ascii="Times New Roman" w:eastAsia="Times New Roman" w:hAnsi="Times New Roman" w:cs="Times New Roman"/>
          <w:b/>
          <w:spacing w:val="1"/>
          <w:sz w:val="24"/>
          <w:szCs w:val="24"/>
        </w:rPr>
        <w:t xml:space="preserve"> ВЪЗЛОЖИТЕЛЯТ се задължава: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11" w:name="_DV_M100"/>
      <w:bookmarkEnd w:id="11"/>
      <w:r w:rsidRPr="006533BA">
        <w:rPr>
          <w:rFonts w:ascii="Times New Roman" w:eastAsia="Times New Roman" w:hAnsi="Times New Roman" w:cs="Times New Roman"/>
          <w:spacing w:val="1"/>
          <w:sz w:val="24"/>
          <w:szCs w:val="24"/>
        </w:rPr>
        <w:t>1. да приеме изпълнението на Услугите за всеки от отчетите, когато отговаря на договореното, по реда и при условията на този Договор;</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bCs/>
          <w:spacing w:val="1"/>
          <w:sz w:val="24"/>
          <w:szCs w:val="24"/>
        </w:rPr>
        <w:t>2.</w:t>
      </w:r>
      <w:r w:rsidRPr="006533BA">
        <w:rPr>
          <w:rFonts w:ascii="Times New Roman" w:eastAsia="Times New Roman" w:hAnsi="Times New Roman" w:cs="Times New Roman"/>
          <w:spacing w:val="1"/>
          <w:sz w:val="24"/>
          <w:szCs w:val="24"/>
        </w:rPr>
        <w:t xml:space="preserve"> да заплати на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Цената в размера, по реда</w:t>
      </w:r>
      <w:r w:rsidR="006C32EF" w:rsidRPr="006533BA">
        <w:rPr>
          <w:rFonts w:ascii="Times New Roman" w:eastAsia="Times New Roman" w:hAnsi="Times New Roman" w:cs="Times New Roman"/>
          <w:spacing w:val="1"/>
          <w:sz w:val="24"/>
          <w:szCs w:val="24"/>
        </w:rPr>
        <w:t>, сроковете</w:t>
      </w:r>
      <w:r w:rsidRPr="006533BA">
        <w:rPr>
          <w:rFonts w:ascii="Times New Roman" w:eastAsia="Times New Roman" w:hAnsi="Times New Roman" w:cs="Times New Roman"/>
          <w:spacing w:val="1"/>
          <w:sz w:val="24"/>
          <w:szCs w:val="24"/>
        </w:rPr>
        <w:t xml:space="preserve"> и при условията, предвидени в този Договор;</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12" w:name="_DV_M101"/>
      <w:bookmarkEnd w:id="12"/>
      <w:r w:rsidRPr="006533BA">
        <w:rPr>
          <w:rFonts w:ascii="Times New Roman" w:eastAsia="Times New Roman" w:hAnsi="Times New Roman" w:cs="Times New Roman"/>
          <w:spacing w:val="1"/>
          <w:sz w:val="24"/>
          <w:szCs w:val="24"/>
        </w:rPr>
        <w:t>3</w:t>
      </w:r>
      <w:r w:rsidRPr="006533BA">
        <w:rPr>
          <w:rFonts w:ascii="Times New Roman" w:eastAsia="Times New Roman" w:hAnsi="Times New Roman" w:cs="Times New Roman"/>
          <w:bCs/>
          <w:spacing w:val="1"/>
          <w:sz w:val="24"/>
          <w:szCs w:val="24"/>
        </w:rPr>
        <w:t>.</w:t>
      </w:r>
      <w:r w:rsidRPr="006533BA">
        <w:rPr>
          <w:rFonts w:ascii="Times New Roman" w:eastAsia="Times New Roman" w:hAnsi="Times New Roman" w:cs="Times New Roman"/>
          <w:spacing w:val="1"/>
          <w:sz w:val="24"/>
          <w:szCs w:val="24"/>
        </w:rPr>
        <w:t xml:space="preserve"> да предостави и осигури достъп на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до информацията, необходима за извършването на Услугите, предмет на Договора, при спазване на </w:t>
      </w:r>
      <w:proofErr w:type="spellStart"/>
      <w:r w:rsidRPr="006533BA">
        <w:rPr>
          <w:rFonts w:ascii="Times New Roman" w:eastAsia="Times New Roman" w:hAnsi="Times New Roman" w:cs="Times New Roman"/>
          <w:spacing w:val="1"/>
          <w:sz w:val="24"/>
          <w:szCs w:val="24"/>
        </w:rPr>
        <w:t>относимите</w:t>
      </w:r>
      <w:proofErr w:type="spellEnd"/>
      <w:r w:rsidRPr="006533BA">
        <w:rPr>
          <w:rFonts w:ascii="Times New Roman" w:eastAsia="Times New Roman" w:hAnsi="Times New Roman" w:cs="Times New Roman"/>
          <w:spacing w:val="1"/>
          <w:sz w:val="24"/>
          <w:szCs w:val="24"/>
        </w:rPr>
        <w:t xml:space="preserve"> изисквания или ограничения съгласно приложимото право;</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4. да пази поверителна Конфиденциалната информация, в съответствие с уговореното в чл.</w:t>
      </w:r>
      <w:r w:rsidR="00397B77" w:rsidRPr="006533BA">
        <w:rPr>
          <w:rFonts w:ascii="Times New Roman" w:eastAsia="Times New Roman" w:hAnsi="Times New Roman" w:cs="Times New Roman"/>
          <w:spacing w:val="1"/>
          <w:sz w:val="24"/>
          <w:szCs w:val="24"/>
        </w:rPr>
        <w:t> </w:t>
      </w:r>
      <w:r w:rsidR="00570EA8" w:rsidRPr="006533BA">
        <w:rPr>
          <w:rFonts w:ascii="Times New Roman" w:eastAsia="Times New Roman" w:hAnsi="Times New Roman" w:cs="Times New Roman"/>
          <w:spacing w:val="1"/>
          <w:sz w:val="24"/>
          <w:szCs w:val="24"/>
        </w:rPr>
        <w:t>3</w:t>
      </w:r>
      <w:r w:rsidR="00397B77" w:rsidRPr="006533BA">
        <w:rPr>
          <w:rFonts w:ascii="Times New Roman" w:eastAsia="Times New Roman" w:hAnsi="Times New Roman" w:cs="Times New Roman"/>
          <w:spacing w:val="1"/>
          <w:sz w:val="24"/>
          <w:szCs w:val="24"/>
        </w:rPr>
        <w:t>9</w:t>
      </w:r>
      <w:r w:rsidRPr="006533BA">
        <w:rPr>
          <w:rFonts w:ascii="Times New Roman" w:eastAsia="Times New Roman" w:hAnsi="Times New Roman" w:cs="Times New Roman"/>
          <w:spacing w:val="1"/>
          <w:sz w:val="24"/>
          <w:szCs w:val="24"/>
        </w:rPr>
        <w:t xml:space="preserve"> от Договора;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bookmarkStart w:id="13" w:name="_DV_M102"/>
      <w:bookmarkEnd w:id="13"/>
      <w:r w:rsidRPr="006533BA">
        <w:rPr>
          <w:rFonts w:ascii="Times New Roman" w:eastAsia="Times New Roman" w:hAnsi="Times New Roman" w:cs="Times New Roman"/>
          <w:bCs/>
          <w:spacing w:val="1"/>
          <w:sz w:val="24"/>
          <w:szCs w:val="24"/>
        </w:rPr>
        <w:t>5.</w:t>
      </w:r>
      <w:r w:rsidRPr="006533BA">
        <w:rPr>
          <w:rFonts w:ascii="Times New Roman" w:eastAsia="Times New Roman" w:hAnsi="Times New Roman" w:cs="Times New Roman"/>
          <w:spacing w:val="1"/>
          <w:sz w:val="24"/>
          <w:szCs w:val="24"/>
        </w:rPr>
        <w:t xml:space="preserve"> да оказва съдействие на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във връзка с изпълнението на този Договор, включително и за отстраняване на възникнали пречки пред изпълнението на Договора, когато </w:t>
      </w:r>
      <w:r w:rsidRPr="006533BA">
        <w:rPr>
          <w:rFonts w:ascii="Times New Roman" w:eastAsia="Times New Roman" w:hAnsi="Times New Roman" w:cs="Times New Roman"/>
          <w:b/>
          <w:spacing w:val="1"/>
          <w:sz w:val="24"/>
          <w:szCs w:val="24"/>
        </w:rPr>
        <w:t>ИЗПЪЛНИТЕЛЯТ</w:t>
      </w:r>
      <w:r w:rsidRPr="006533BA">
        <w:rPr>
          <w:rFonts w:ascii="Times New Roman" w:eastAsia="Times New Roman" w:hAnsi="Times New Roman" w:cs="Times New Roman"/>
          <w:spacing w:val="1"/>
          <w:sz w:val="24"/>
          <w:szCs w:val="24"/>
        </w:rPr>
        <w:t xml:space="preserve"> поиска това;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t xml:space="preserve">6. да освободи представената от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Гаранция за изпълнение, съгласно клаузите на чл. 1</w:t>
      </w:r>
      <w:r w:rsidR="00570EA8" w:rsidRPr="006533BA">
        <w:rPr>
          <w:rFonts w:ascii="Times New Roman" w:eastAsia="Times New Roman" w:hAnsi="Times New Roman" w:cs="Times New Roman"/>
          <w:spacing w:val="1"/>
          <w:sz w:val="24"/>
          <w:szCs w:val="24"/>
        </w:rPr>
        <w:t>4</w:t>
      </w:r>
      <w:r w:rsidRPr="006533BA">
        <w:rPr>
          <w:rFonts w:ascii="Times New Roman" w:eastAsia="Times New Roman" w:hAnsi="Times New Roman" w:cs="Times New Roman"/>
          <w:spacing w:val="1"/>
          <w:sz w:val="24"/>
          <w:szCs w:val="24"/>
        </w:rPr>
        <w:t xml:space="preserve"> от Договора;</w:t>
      </w:r>
    </w:p>
    <w:p w:rsidR="00D94174" w:rsidRPr="006533BA" w:rsidRDefault="00D94174" w:rsidP="006533BA">
      <w:pPr>
        <w:spacing w:after="0" w:line="240" w:lineRule="auto"/>
        <w:ind w:firstLine="708"/>
        <w:jc w:val="both"/>
        <w:rPr>
          <w:rFonts w:ascii="Times New Roman" w:eastAsia="Times New Roman" w:hAnsi="Times New Roman" w:cs="Times New Roman"/>
          <w:spacing w:val="1"/>
          <w:sz w:val="24"/>
          <w:szCs w:val="24"/>
        </w:rPr>
      </w:pPr>
      <w:r w:rsidRPr="006533BA">
        <w:rPr>
          <w:rFonts w:ascii="Times New Roman" w:eastAsia="Times New Roman" w:hAnsi="Times New Roman" w:cs="Times New Roman"/>
          <w:spacing w:val="1"/>
          <w:sz w:val="24"/>
          <w:szCs w:val="24"/>
        </w:rPr>
        <w:lastRenderedPageBreak/>
        <w:t xml:space="preserve">7. изпраща на </w:t>
      </w:r>
      <w:r w:rsidRPr="006533BA">
        <w:rPr>
          <w:rFonts w:ascii="Times New Roman" w:eastAsia="Times New Roman" w:hAnsi="Times New Roman" w:cs="Times New Roman"/>
          <w:b/>
          <w:spacing w:val="1"/>
          <w:sz w:val="24"/>
          <w:szCs w:val="24"/>
        </w:rPr>
        <w:t>ИЗПЪЛНИТЕЛЯ</w:t>
      </w:r>
      <w:r w:rsidRPr="006533BA">
        <w:rPr>
          <w:rFonts w:ascii="Times New Roman" w:eastAsia="Times New Roman" w:hAnsi="Times New Roman" w:cs="Times New Roman"/>
          <w:spacing w:val="1"/>
          <w:sz w:val="24"/>
          <w:szCs w:val="24"/>
        </w:rPr>
        <w:t xml:space="preserve"> заявки за предоставяне на услугите, предмет на договора само чрез упълномощеното по договора лице, по някой от изброените в договора и/или приложенията към него начини.</w:t>
      </w:r>
    </w:p>
    <w:p w:rsidR="00D94174" w:rsidRPr="006533BA" w:rsidRDefault="00D94174" w:rsidP="006533BA">
      <w:pPr>
        <w:spacing w:after="0" w:line="240" w:lineRule="auto"/>
        <w:jc w:val="both"/>
        <w:rPr>
          <w:rFonts w:ascii="Times New Roman" w:eastAsia="Times New Roman" w:hAnsi="Times New Roman" w:cs="Times New Roman"/>
          <w:spacing w:val="1"/>
          <w:sz w:val="24"/>
          <w:szCs w:val="24"/>
        </w:rPr>
      </w:pPr>
    </w:p>
    <w:p w:rsidR="00D94174" w:rsidRPr="006533BA" w:rsidRDefault="00D94174" w:rsidP="006533BA">
      <w:pPr>
        <w:keepNext/>
        <w:keepLines/>
        <w:spacing w:after="0" w:line="240" w:lineRule="auto"/>
        <w:ind w:firstLine="708"/>
        <w:jc w:val="both"/>
        <w:outlineLvl w:val="1"/>
        <w:rPr>
          <w:rFonts w:ascii="Times New Roman" w:eastAsia="Times New Roman" w:hAnsi="Times New Roman" w:cs="Times New Roman"/>
          <w:b/>
          <w:bCs/>
          <w:sz w:val="24"/>
          <w:szCs w:val="24"/>
          <w:lang w:eastAsia="bg-BG"/>
        </w:rPr>
      </w:pPr>
      <w:r w:rsidRPr="006533BA">
        <w:rPr>
          <w:rFonts w:ascii="Times New Roman" w:eastAsia="Times New Roman" w:hAnsi="Times New Roman" w:cs="Times New Roman"/>
          <w:b/>
          <w:bCs/>
          <w:sz w:val="24"/>
          <w:szCs w:val="24"/>
          <w:lang w:eastAsia="bg-BG"/>
        </w:rPr>
        <w:t>ПРЕДАВАНЕ И ПРИЕМАНЕ НА ИЗПЪЛНЕНИЕТО</w:t>
      </w:r>
    </w:p>
    <w:p w:rsidR="00D94174" w:rsidRPr="006533BA" w:rsidRDefault="00D94174" w:rsidP="006533BA">
      <w:pPr>
        <w:tabs>
          <w:tab w:val="left" w:pos="0"/>
        </w:tabs>
        <w:spacing w:before="120" w:after="0" w:line="240" w:lineRule="auto"/>
        <w:ind w:firstLine="709"/>
        <w:jc w:val="both"/>
        <w:rPr>
          <w:rFonts w:ascii="Times New Roman" w:eastAsia="Times New Roman" w:hAnsi="Times New Roman" w:cs="Times New Roman"/>
          <w:b/>
          <w:sz w:val="24"/>
          <w:szCs w:val="24"/>
        </w:rPr>
      </w:pPr>
      <w:r w:rsidRPr="006533BA">
        <w:rPr>
          <w:rFonts w:ascii="Times New Roman" w:eastAsia="Times New Roman" w:hAnsi="Times New Roman" w:cs="Times New Roman"/>
          <w:b/>
          <w:sz w:val="24"/>
          <w:szCs w:val="24"/>
        </w:rPr>
        <w:t>Чл. 2</w:t>
      </w:r>
      <w:r w:rsidR="007B183A" w:rsidRPr="006533BA">
        <w:rPr>
          <w:rFonts w:ascii="Times New Roman" w:eastAsia="Times New Roman" w:hAnsi="Times New Roman" w:cs="Times New Roman"/>
          <w:b/>
          <w:sz w:val="24"/>
          <w:szCs w:val="24"/>
        </w:rPr>
        <w:t>5</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z w:val="24"/>
          <w:szCs w:val="24"/>
        </w:rPr>
        <w:t xml:space="preserve">Предаването на изпълнението на Услугите се документира с протокол за приемане и предаване, който се подписва от представители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и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в два оригинални екземпляра – по един за всяка от Страните („</w:t>
      </w:r>
      <w:r w:rsidRPr="006533BA">
        <w:rPr>
          <w:rFonts w:ascii="Times New Roman" w:eastAsia="Times New Roman" w:hAnsi="Times New Roman" w:cs="Times New Roman"/>
          <w:b/>
          <w:sz w:val="24"/>
          <w:szCs w:val="24"/>
        </w:rPr>
        <w:t>Приемо-предавателен протокол</w:t>
      </w:r>
      <w:r w:rsidRPr="006533BA">
        <w:rPr>
          <w:rFonts w:ascii="Times New Roman" w:eastAsia="Times New Roman" w:hAnsi="Times New Roman" w:cs="Times New Roman"/>
          <w:sz w:val="24"/>
          <w:szCs w:val="24"/>
        </w:rPr>
        <w:t>“).</w:t>
      </w:r>
    </w:p>
    <w:p w:rsidR="00D94174" w:rsidRPr="006533BA" w:rsidRDefault="00D94174" w:rsidP="006533BA">
      <w:pPr>
        <w:tabs>
          <w:tab w:val="left" w:pos="0"/>
        </w:tabs>
        <w:spacing w:before="120" w:after="0" w:line="240" w:lineRule="auto"/>
        <w:ind w:firstLine="709"/>
        <w:jc w:val="both"/>
        <w:rPr>
          <w:rFonts w:ascii="Times New Roman" w:eastAsia="Times New Roman" w:hAnsi="Times New Roman" w:cs="Times New Roman"/>
          <w:bCs/>
          <w:sz w:val="24"/>
          <w:szCs w:val="24"/>
        </w:rPr>
      </w:pPr>
      <w:r w:rsidRPr="006533BA">
        <w:rPr>
          <w:rFonts w:ascii="Times New Roman" w:eastAsia="Times New Roman" w:hAnsi="Times New Roman" w:cs="Times New Roman"/>
          <w:b/>
          <w:sz w:val="24"/>
          <w:szCs w:val="24"/>
        </w:rPr>
        <w:t>Чл. 2</w:t>
      </w:r>
      <w:r w:rsidR="007B183A" w:rsidRPr="006533BA">
        <w:rPr>
          <w:rFonts w:ascii="Times New Roman" w:eastAsia="Times New Roman" w:hAnsi="Times New Roman" w:cs="Times New Roman"/>
          <w:b/>
          <w:sz w:val="24"/>
          <w:szCs w:val="24"/>
        </w:rPr>
        <w:t>6</w:t>
      </w:r>
      <w:r w:rsidRPr="006533BA">
        <w:rPr>
          <w:rFonts w:ascii="Times New Roman" w:eastAsia="Times New Roman" w:hAnsi="Times New Roman" w:cs="Times New Roman"/>
          <w:b/>
          <w:sz w:val="24"/>
          <w:szCs w:val="24"/>
        </w:rPr>
        <w:t>. (1)</w:t>
      </w:r>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има право:</w:t>
      </w:r>
      <w:bookmarkStart w:id="14" w:name="_DV_M64"/>
      <w:bookmarkEnd w:id="14"/>
    </w:p>
    <w:p w:rsidR="00D94174" w:rsidRPr="006533BA" w:rsidRDefault="00F22888" w:rsidP="006533BA">
      <w:pPr>
        <w:tabs>
          <w:tab w:val="left" w:pos="0"/>
        </w:tabs>
        <w:spacing w:after="0" w:line="240" w:lineRule="auto"/>
        <w:jc w:val="both"/>
        <w:rPr>
          <w:rFonts w:ascii="Times New Roman" w:eastAsia="Times New Roman" w:hAnsi="Times New Roman" w:cs="Times New Roman"/>
          <w:bCs/>
          <w:sz w:val="24"/>
          <w:szCs w:val="24"/>
        </w:rPr>
      </w:pPr>
      <w:r w:rsidRPr="006533BA">
        <w:rPr>
          <w:rFonts w:ascii="Times New Roman" w:eastAsia="Times New Roman" w:hAnsi="Times New Roman" w:cs="Times New Roman"/>
          <w:sz w:val="24"/>
          <w:szCs w:val="24"/>
        </w:rPr>
        <w:tab/>
      </w:r>
      <w:r w:rsidR="00D94174" w:rsidRPr="006533BA">
        <w:rPr>
          <w:rFonts w:ascii="Times New Roman" w:eastAsia="Times New Roman" w:hAnsi="Times New Roman" w:cs="Times New Roman"/>
          <w:sz w:val="24"/>
          <w:szCs w:val="24"/>
        </w:rPr>
        <w:t>1. да приеме изпълнението, когато отговаря на договореното;</w:t>
      </w:r>
      <w:bookmarkStart w:id="15" w:name="_DV_M65"/>
      <w:bookmarkEnd w:id="15"/>
    </w:p>
    <w:p w:rsidR="00D94174" w:rsidRPr="006533BA" w:rsidRDefault="00F22888" w:rsidP="006533BA">
      <w:pPr>
        <w:tabs>
          <w:tab w:val="left" w:pos="0"/>
        </w:tabs>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ab/>
      </w:r>
      <w:r w:rsidR="00D94174" w:rsidRPr="006533BA">
        <w:rPr>
          <w:rFonts w:ascii="Times New Roman" w:eastAsia="Times New Roman" w:hAnsi="Times New Roman" w:cs="Times New Roman"/>
          <w:sz w:val="24"/>
          <w:szCs w:val="24"/>
        </w:rPr>
        <w:t xml:space="preserve">2. да поиска преработване и/или допълване на отчетите в определен от него срок, като в такъв случай преработването и/или допълването се извършва в указан от </w:t>
      </w:r>
      <w:r w:rsidR="00D94174" w:rsidRPr="006533BA">
        <w:rPr>
          <w:rFonts w:ascii="Times New Roman" w:eastAsia="Times New Roman" w:hAnsi="Times New Roman" w:cs="Times New Roman"/>
          <w:b/>
          <w:sz w:val="24"/>
          <w:szCs w:val="24"/>
        </w:rPr>
        <w:t>ВЪЗЛОЖИТЕЛЯ</w:t>
      </w:r>
      <w:r w:rsidR="00D94174" w:rsidRPr="006533BA">
        <w:rPr>
          <w:rFonts w:ascii="Times New Roman" w:eastAsia="Times New Roman" w:hAnsi="Times New Roman" w:cs="Times New Roman"/>
          <w:sz w:val="24"/>
          <w:szCs w:val="24"/>
        </w:rPr>
        <w:t xml:space="preserve"> срок и е изцяло за сметка на </w:t>
      </w:r>
      <w:r w:rsidR="00D94174" w:rsidRPr="006533BA">
        <w:rPr>
          <w:rFonts w:ascii="Times New Roman" w:eastAsia="Times New Roman" w:hAnsi="Times New Roman" w:cs="Times New Roman"/>
          <w:b/>
          <w:sz w:val="24"/>
          <w:szCs w:val="24"/>
        </w:rPr>
        <w:t>ИЗПЪЛНИТЕЛЯ</w:t>
      </w:r>
      <w:bookmarkStart w:id="16" w:name="_DV_M66"/>
      <w:bookmarkEnd w:id="16"/>
      <w:r w:rsidR="00D94174" w:rsidRPr="006533BA">
        <w:rPr>
          <w:rFonts w:ascii="Times New Roman" w:eastAsia="Times New Roman" w:hAnsi="Times New Roman" w:cs="Times New Roman"/>
          <w:sz w:val="24"/>
          <w:szCs w:val="24"/>
        </w:rPr>
        <w:t>;</w:t>
      </w:r>
    </w:p>
    <w:p w:rsidR="00D94174" w:rsidRPr="006533BA" w:rsidRDefault="00F22888" w:rsidP="006533BA">
      <w:pPr>
        <w:tabs>
          <w:tab w:val="left" w:pos="0"/>
        </w:tabs>
        <w:spacing w:after="0" w:line="240" w:lineRule="auto"/>
        <w:jc w:val="both"/>
        <w:rPr>
          <w:rFonts w:ascii="Times New Roman" w:eastAsia="Times New Roman" w:hAnsi="Times New Roman" w:cs="Times New Roman"/>
          <w:bCs/>
          <w:sz w:val="24"/>
          <w:szCs w:val="24"/>
        </w:rPr>
      </w:pPr>
      <w:r w:rsidRPr="006533BA">
        <w:rPr>
          <w:rFonts w:ascii="Times New Roman" w:eastAsia="Times New Roman" w:hAnsi="Times New Roman" w:cs="Times New Roman"/>
          <w:sz w:val="24"/>
          <w:szCs w:val="24"/>
        </w:rPr>
        <w:tab/>
      </w:r>
      <w:r w:rsidR="00D94174" w:rsidRPr="006533BA">
        <w:rPr>
          <w:rFonts w:ascii="Times New Roman" w:eastAsia="Times New Roman" w:hAnsi="Times New Roman" w:cs="Times New Roman"/>
          <w:sz w:val="24"/>
          <w:szCs w:val="24"/>
        </w:rPr>
        <w:t xml:space="preserve">3. когато бъдат установени несъответствия на изпълненото с уговореното или бъдат констатирани недостатъци, </w:t>
      </w:r>
      <w:r w:rsidR="00D94174" w:rsidRPr="006533BA">
        <w:rPr>
          <w:rFonts w:ascii="Times New Roman" w:eastAsia="Times New Roman" w:hAnsi="Times New Roman" w:cs="Times New Roman"/>
          <w:b/>
          <w:sz w:val="24"/>
          <w:szCs w:val="24"/>
        </w:rPr>
        <w:t>ВЪЗЛОЖИТЕЛЯТ</w:t>
      </w:r>
      <w:r w:rsidR="00D94174" w:rsidRPr="006533BA">
        <w:rPr>
          <w:rFonts w:ascii="Times New Roman" w:eastAsia="Times New Roman" w:hAnsi="Times New Roman" w:cs="Times New Roman"/>
          <w:sz w:val="24"/>
          <w:szCs w:val="24"/>
        </w:rPr>
        <w:t xml:space="preserve"> може да откаже приемане на изпълнението до отстраняване на недостатъците, като даде подходящ срок за отстраняването им за сметка на </w:t>
      </w:r>
      <w:r w:rsidR="00D94174" w:rsidRPr="006533BA">
        <w:rPr>
          <w:rFonts w:ascii="Times New Roman" w:eastAsia="Times New Roman" w:hAnsi="Times New Roman" w:cs="Times New Roman"/>
          <w:b/>
          <w:sz w:val="24"/>
          <w:szCs w:val="24"/>
        </w:rPr>
        <w:t>ИЗПЪЛНИТЕЛЯ</w:t>
      </w:r>
      <w:r w:rsidR="00D94174" w:rsidRPr="006533BA">
        <w:rPr>
          <w:rFonts w:ascii="Times New Roman" w:eastAsia="Times New Roman" w:hAnsi="Times New Roman" w:cs="Times New Roman"/>
          <w:sz w:val="24"/>
          <w:szCs w:val="24"/>
        </w:rPr>
        <w:t>;</w:t>
      </w:r>
    </w:p>
    <w:p w:rsidR="00D94174" w:rsidRPr="006533BA" w:rsidRDefault="00F22888" w:rsidP="006533BA">
      <w:pPr>
        <w:tabs>
          <w:tab w:val="left" w:pos="0"/>
        </w:tabs>
        <w:spacing w:after="0" w:line="240" w:lineRule="auto"/>
        <w:jc w:val="both"/>
        <w:rPr>
          <w:rFonts w:ascii="Times New Roman" w:eastAsia="Times New Roman" w:hAnsi="Times New Roman" w:cs="Times New Roman"/>
          <w:bCs/>
          <w:sz w:val="24"/>
          <w:szCs w:val="24"/>
        </w:rPr>
      </w:pPr>
      <w:r w:rsidRPr="006533BA">
        <w:rPr>
          <w:rFonts w:ascii="Times New Roman" w:eastAsia="Times New Roman" w:hAnsi="Times New Roman" w:cs="Times New Roman"/>
          <w:sz w:val="24"/>
          <w:szCs w:val="24"/>
        </w:rPr>
        <w:tab/>
      </w:r>
      <w:r w:rsidR="00D94174" w:rsidRPr="006533BA">
        <w:rPr>
          <w:rFonts w:ascii="Times New Roman" w:eastAsia="Times New Roman" w:hAnsi="Times New Roman" w:cs="Times New Roman"/>
          <w:sz w:val="24"/>
          <w:szCs w:val="24"/>
        </w:rPr>
        <w:t xml:space="preserve">4. да откаже да приеме изпълнението в случай, че констатираните недостатъци са от такова естество, че резултатът от изпълнението става безполезен за </w:t>
      </w:r>
      <w:r w:rsidR="00D94174" w:rsidRPr="006533BA">
        <w:rPr>
          <w:rFonts w:ascii="Times New Roman" w:eastAsia="Times New Roman" w:hAnsi="Times New Roman" w:cs="Times New Roman"/>
          <w:b/>
          <w:sz w:val="24"/>
          <w:szCs w:val="24"/>
        </w:rPr>
        <w:t>ВЪЗЛОЖИТЕЛЯ</w:t>
      </w:r>
      <w:r w:rsidR="00D94174" w:rsidRPr="006533BA">
        <w:rPr>
          <w:rFonts w:ascii="Times New Roman" w:eastAsia="Times New Roman" w:hAnsi="Times New Roman" w:cs="Times New Roman"/>
          <w:sz w:val="24"/>
          <w:szCs w:val="24"/>
        </w:rPr>
        <w:t>.</w:t>
      </w:r>
    </w:p>
    <w:p w:rsidR="00917BC8" w:rsidRPr="006533BA" w:rsidRDefault="00F22888" w:rsidP="006533BA">
      <w:pPr>
        <w:tabs>
          <w:tab w:val="left" w:pos="0"/>
        </w:tabs>
        <w:spacing w:after="0" w:line="240" w:lineRule="auto"/>
        <w:jc w:val="both"/>
        <w:rPr>
          <w:rFonts w:ascii="Times New Roman" w:hAnsi="Times New Roman" w:cs="Times New Roman"/>
          <w:sz w:val="24"/>
          <w:szCs w:val="24"/>
        </w:rPr>
      </w:pPr>
      <w:r w:rsidRPr="006533BA">
        <w:rPr>
          <w:rFonts w:ascii="Times New Roman" w:eastAsia="Times New Roman" w:hAnsi="Times New Roman" w:cs="Times New Roman"/>
          <w:b/>
          <w:sz w:val="24"/>
          <w:szCs w:val="24"/>
        </w:rPr>
        <w:tab/>
      </w:r>
      <w:r w:rsidR="00D94174" w:rsidRPr="006533BA">
        <w:rPr>
          <w:rFonts w:ascii="Times New Roman" w:eastAsia="Times New Roman" w:hAnsi="Times New Roman" w:cs="Times New Roman"/>
          <w:b/>
          <w:sz w:val="24"/>
          <w:szCs w:val="24"/>
        </w:rPr>
        <w:t>(</w:t>
      </w:r>
      <w:r w:rsidR="00D94174" w:rsidRPr="006533BA">
        <w:rPr>
          <w:rFonts w:ascii="Times New Roman" w:eastAsia="Times New Roman" w:hAnsi="Times New Roman" w:cs="Times New Roman"/>
          <w:b/>
          <w:sz w:val="24"/>
          <w:szCs w:val="24"/>
          <w:lang w:val="en-US"/>
        </w:rPr>
        <w:t>2</w:t>
      </w:r>
      <w:r w:rsidR="00D94174" w:rsidRPr="006533BA">
        <w:rPr>
          <w:rFonts w:ascii="Times New Roman" w:eastAsia="Times New Roman" w:hAnsi="Times New Roman" w:cs="Times New Roman"/>
          <w:b/>
          <w:sz w:val="24"/>
          <w:szCs w:val="24"/>
        </w:rPr>
        <w:t>)</w:t>
      </w:r>
      <w:r w:rsidR="00D94174" w:rsidRPr="006533BA">
        <w:rPr>
          <w:rFonts w:ascii="Times New Roman" w:eastAsia="Times New Roman" w:hAnsi="Times New Roman" w:cs="Times New Roman"/>
          <w:sz w:val="24"/>
          <w:szCs w:val="24"/>
        </w:rPr>
        <w:t xml:space="preserve"> Окончателното приемане на изпълнението на Услугите по този Договор се извършва с подписване на окончателен Приемо-предавателен протокол, подписан от Страните в срок до </w:t>
      </w:r>
      <w:r w:rsidR="00D94174" w:rsidRPr="006533BA">
        <w:rPr>
          <w:rFonts w:ascii="Times New Roman" w:eastAsia="Times New Roman" w:hAnsi="Times New Roman" w:cs="Times New Roman"/>
          <w:spacing w:val="1"/>
          <w:sz w:val="24"/>
          <w:szCs w:val="24"/>
        </w:rPr>
        <w:t>30 (</w:t>
      </w:r>
      <w:r w:rsidR="00D94174" w:rsidRPr="006533BA">
        <w:rPr>
          <w:rFonts w:ascii="Times New Roman" w:eastAsia="Times New Roman" w:hAnsi="Times New Roman" w:cs="Times New Roman"/>
          <w:i/>
          <w:spacing w:val="1"/>
          <w:sz w:val="24"/>
          <w:szCs w:val="24"/>
        </w:rPr>
        <w:t>тридесет</w:t>
      </w:r>
      <w:r w:rsidR="00D94174" w:rsidRPr="006533BA">
        <w:rPr>
          <w:rFonts w:ascii="Times New Roman" w:eastAsia="Times New Roman" w:hAnsi="Times New Roman" w:cs="Times New Roman"/>
          <w:spacing w:val="1"/>
          <w:sz w:val="24"/>
          <w:szCs w:val="24"/>
        </w:rPr>
        <w:t xml:space="preserve">) дни след изтичането на срока на изпълнение по чл. </w:t>
      </w:r>
      <w:r w:rsidR="007B183A" w:rsidRPr="006533BA">
        <w:rPr>
          <w:rFonts w:ascii="Times New Roman" w:eastAsia="Times New Roman" w:hAnsi="Times New Roman" w:cs="Times New Roman"/>
          <w:spacing w:val="1"/>
          <w:sz w:val="24"/>
          <w:szCs w:val="24"/>
        </w:rPr>
        <w:t>3</w:t>
      </w:r>
      <w:r w:rsidR="00D94174" w:rsidRPr="006533BA">
        <w:rPr>
          <w:rFonts w:ascii="Times New Roman" w:eastAsia="Times New Roman" w:hAnsi="Times New Roman" w:cs="Times New Roman"/>
          <w:spacing w:val="1"/>
          <w:sz w:val="24"/>
          <w:szCs w:val="24"/>
        </w:rPr>
        <w:t xml:space="preserve"> от Договора. </w:t>
      </w:r>
      <w:r w:rsidR="00D94174" w:rsidRPr="006533BA">
        <w:rPr>
          <w:rFonts w:ascii="Times New Roman" w:eastAsia="Times New Roman" w:hAnsi="Times New Roman" w:cs="Times New Roman"/>
          <w:sz w:val="24"/>
          <w:szCs w:val="24"/>
        </w:rPr>
        <w:t xml:space="preserve">В случай, че към този момент бъдат констатирани недостатъци в изпълнението, те се описват в окончателния Приемо-предавателен протокол и се определя подходящ срок за отстраняването им или налагането на санкция, съгласно </w:t>
      </w:r>
      <w:r w:rsidR="00D94174" w:rsidRPr="006533BA">
        <w:rPr>
          <w:rFonts w:ascii="Times New Roman" w:eastAsia="Times New Roman" w:hAnsi="Times New Roman" w:cs="Times New Roman"/>
          <w:spacing w:val="1"/>
          <w:sz w:val="24"/>
          <w:szCs w:val="24"/>
        </w:rPr>
        <w:t xml:space="preserve">чл. </w:t>
      </w:r>
      <w:r w:rsidR="007B183A" w:rsidRPr="006533BA">
        <w:rPr>
          <w:rFonts w:ascii="Times New Roman" w:eastAsia="Times New Roman" w:hAnsi="Times New Roman" w:cs="Times New Roman"/>
          <w:spacing w:val="1"/>
          <w:sz w:val="24"/>
          <w:szCs w:val="24"/>
        </w:rPr>
        <w:t>27</w:t>
      </w:r>
      <w:r w:rsidR="00D94174" w:rsidRPr="006533BA">
        <w:rPr>
          <w:rFonts w:ascii="Times New Roman" w:eastAsia="Times New Roman" w:hAnsi="Times New Roman" w:cs="Times New Roman"/>
          <w:spacing w:val="1"/>
          <w:sz w:val="24"/>
          <w:szCs w:val="24"/>
        </w:rPr>
        <w:t xml:space="preserve"> – 3</w:t>
      </w:r>
      <w:r w:rsidR="00F77E02" w:rsidRPr="006533BA">
        <w:rPr>
          <w:rFonts w:ascii="Times New Roman" w:eastAsia="Times New Roman" w:hAnsi="Times New Roman" w:cs="Times New Roman"/>
          <w:spacing w:val="1"/>
          <w:sz w:val="24"/>
          <w:szCs w:val="24"/>
        </w:rPr>
        <w:t>1</w:t>
      </w:r>
      <w:r w:rsidR="00D94174" w:rsidRPr="006533BA">
        <w:rPr>
          <w:rFonts w:ascii="Times New Roman" w:eastAsia="Times New Roman" w:hAnsi="Times New Roman" w:cs="Times New Roman"/>
          <w:spacing w:val="1"/>
          <w:sz w:val="24"/>
          <w:szCs w:val="24"/>
        </w:rPr>
        <w:t xml:space="preserve"> от Договора</w:t>
      </w:r>
      <w:r w:rsidR="00D94174" w:rsidRPr="006533BA">
        <w:rPr>
          <w:rFonts w:ascii="Times New Roman" w:eastAsia="Times New Roman" w:hAnsi="Times New Roman" w:cs="Times New Roman"/>
          <w:sz w:val="24"/>
          <w:szCs w:val="24"/>
        </w:rPr>
        <w:t>.</w:t>
      </w:r>
      <w:bookmarkStart w:id="17" w:name="_DV_M67"/>
      <w:bookmarkStart w:id="18" w:name="_DV_M68"/>
      <w:bookmarkStart w:id="19" w:name="_DV_M69"/>
      <w:bookmarkEnd w:id="17"/>
      <w:bookmarkEnd w:id="18"/>
      <w:bookmarkEnd w:id="19"/>
      <w:r w:rsidR="0033561B" w:rsidRPr="006533BA">
        <w:rPr>
          <w:rFonts w:ascii="Times New Roman" w:eastAsia="Times New Roman" w:hAnsi="Times New Roman" w:cs="Times New Roman"/>
          <w:sz w:val="24"/>
          <w:szCs w:val="24"/>
        </w:rPr>
        <w:t xml:space="preserve"> </w:t>
      </w:r>
      <w:r w:rsidR="00917BC8" w:rsidRPr="006533BA">
        <w:rPr>
          <w:rFonts w:ascii="Times New Roman" w:hAnsi="Times New Roman" w:cs="Times New Roman"/>
          <w:sz w:val="24"/>
          <w:szCs w:val="24"/>
        </w:rPr>
        <w:t xml:space="preserve">Недостатъците се отстраняват от </w:t>
      </w:r>
      <w:r w:rsidR="00917BC8" w:rsidRPr="006533BA">
        <w:rPr>
          <w:rFonts w:ascii="Times New Roman" w:hAnsi="Times New Roman" w:cs="Times New Roman"/>
          <w:b/>
          <w:sz w:val="24"/>
          <w:szCs w:val="24"/>
        </w:rPr>
        <w:t xml:space="preserve">ИЗПЪЛНИТЕЛЯ </w:t>
      </w:r>
      <w:r w:rsidR="00917BC8" w:rsidRPr="006533BA">
        <w:rPr>
          <w:rFonts w:ascii="Times New Roman" w:hAnsi="Times New Roman" w:cs="Times New Roman"/>
          <w:sz w:val="24"/>
          <w:szCs w:val="24"/>
        </w:rPr>
        <w:t>за негова сметка.</w:t>
      </w:r>
    </w:p>
    <w:p w:rsidR="00667B1A" w:rsidRPr="006533BA" w:rsidRDefault="00667B1A" w:rsidP="006533BA">
      <w:pPr>
        <w:suppressAutoHyphens/>
        <w:spacing w:after="0" w:line="240" w:lineRule="auto"/>
        <w:ind w:firstLine="708"/>
        <w:jc w:val="both"/>
        <w:rPr>
          <w:rFonts w:ascii="Times New Roman" w:eastAsia="Times New Roman" w:hAnsi="Times New Roman" w:cs="Times New Roman"/>
          <w:bCs/>
          <w:noProof/>
          <w:sz w:val="24"/>
          <w:szCs w:val="24"/>
          <w:lang w:eastAsia="en-GB"/>
        </w:rPr>
      </w:pPr>
      <w:r w:rsidRPr="006533BA">
        <w:rPr>
          <w:rFonts w:ascii="Times New Roman" w:hAnsi="Times New Roman" w:cs="Times New Roman"/>
          <w:sz w:val="24"/>
          <w:szCs w:val="24"/>
          <w:lang w:val="en-US"/>
        </w:rPr>
        <w:t>(3)</w:t>
      </w:r>
      <w:r w:rsidRPr="006533BA">
        <w:rPr>
          <w:rFonts w:ascii="Times New Roman" w:hAnsi="Times New Roman" w:cs="Times New Roman"/>
          <w:sz w:val="24"/>
          <w:szCs w:val="24"/>
        </w:rPr>
        <w:t xml:space="preserve"> Когато в хода на изпълнение на работата по договора възникнат обстоятелства, изискващи съставяне на двустранен констативен протокол, заинтересованата страна отправя до другата покана, с обозначено място, дата и час на срещата. Уведомената страна е длъжна да отговори в тридневен срок след получаване на поканата.</w:t>
      </w:r>
    </w:p>
    <w:p w:rsidR="00667B1A" w:rsidRPr="006533BA" w:rsidRDefault="00667B1A" w:rsidP="006533BA">
      <w:pPr>
        <w:tabs>
          <w:tab w:val="left" w:pos="0"/>
        </w:tabs>
        <w:spacing w:after="0" w:line="240" w:lineRule="auto"/>
        <w:jc w:val="both"/>
        <w:rPr>
          <w:rFonts w:ascii="Times New Roman" w:eastAsia="Times New Roman" w:hAnsi="Times New Roman" w:cs="Times New Roman"/>
          <w:sz w:val="24"/>
          <w:szCs w:val="24"/>
          <w:lang w:val="en-US"/>
        </w:rPr>
      </w:pPr>
    </w:p>
    <w:p w:rsidR="00D94174" w:rsidRPr="006533BA" w:rsidRDefault="0033561B" w:rsidP="006533BA">
      <w:pPr>
        <w:widowControl w:val="0"/>
        <w:shd w:val="clear" w:color="auto" w:fill="FFFFFF"/>
        <w:autoSpaceDE w:val="0"/>
        <w:autoSpaceDN w:val="0"/>
        <w:adjustRightInd w:val="0"/>
        <w:spacing w:line="240" w:lineRule="auto"/>
        <w:jc w:val="both"/>
        <w:rPr>
          <w:rFonts w:ascii="Times New Roman" w:hAnsi="Times New Roman" w:cs="Times New Roman"/>
          <w:sz w:val="24"/>
          <w:szCs w:val="24"/>
        </w:rPr>
      </w:pPr>
      <w:r w:rsidRPr="006533BA">
        <w:rPr>
          <w:rFonts w:ascii="Times New Roman" w:hAnsi="Times New Roman" w:cs="Times New Roman"/>
          <w:b/>
          <w:sz w:val="24"/>
          <w:szCs w:val="24"/>
          <w:lang w:val="en-US"/>
        </w:rPr>
        <w:t xml:space="preserve"> </w:t>
      </w:r>
    </w:p>
    <w:p w:rsidR="00D94174" w:rsidRPr="006533BA" w:rsidRDefault="00D94174" w:rsidP="006533BA">
      <w:pPr>
        <w:keepNext/>
        <w:keepLines/>
        <w:spacing w:after="0" w:line="240" w:lineRule="auto"/>
        <w:ind w:firstLine="709"/>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САНКЦИИ ПРИ НЕИЗПЪЛНЕНИЕ</w:t>
      </w:r>
    </w:p>
    <w:p w:rsidR="00D94174" w:rsidRPr="006533BA" w:rsidRDefault="00D94174" w:rsidP="006533BA">
      <w:pPr>
        <w:shd w:val="clear" w:color="auto" w:fill="FFFFFF"/>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 xml:space="preserve">Чл. </w:t>
      </w:r>
      <w:r w:rsidR="007B183A" w:rsidRPr="006533BA">
        <w:rPr>
          <w:rFonts w:ascii="Times New Roman" w:eastAsia="Times New Roman" w:hAnsi="Times New Roman" w:cs="Times New Roman"/>
          <w:b/>
          <w:sz w:val="24"/>
          <w:szCs w:val="24"/>
        </w:rPr>
        <w:t>27</w:t>
      </w:r>
      <w:r w:rsidRPr="006533BA">
        <w:rPr>
          <w:rFonts w:ascii="Times New Roman" w:eastAsia="Times New Roman" w:hAnsi="Times New Roman" w:cs="Times New Roman"/>
          <w:b/>
          <w:sz w:val="24"/>
          <w:szCs w:val="24"/>
        </w:rPr>
        <w:t xml:space="preserve">. </w:t>
      </w:r>
      <w:r w:rsidR="00BD0479" w:rsidRPr="006533BA">
        <w:rPr>
          <w:rFonts w:ascii="Times New Roman" w:eastAsia="Times New Roman" w:hAnsi="Times New Roman" w:cs="Times New Roman"/>
          <w:b/>
          <w:sz w:val="24"/>
          <w:szCs w:val="24"/>
        </w:rPr>
        <w:t xml:space="preserve">(1) </w:t>
      </w:r>
      <w:r w:rsidRPr="006533BA">
        <w:rPr>
          <w:rFonts w:ascii="Times New Roman" w:eastAsia="Times New Roman" w:hAnsi="Times New Roman" w:cs="Times New Roman"/>
          <w:sz w:val="24"/>
          <w:szCs w:val="24"/>
        </w:rPr>
        <w:t>При просрочване изпълнението на задълженията по този Договор, неизправната Страна дължи на изпр</w:t>
      </w:r>
      <w:r w:rsidR="00C805DC" w:rsidRPr="006533BA">
        <w:rPr>
          <w:rFonts w:ascii="Times New Roman" w:eastAsia="Times New Roman" w:hAnsi="Times New Roman" w:cs="Times New Roman"/>
          <w:sz w:val="24"/>
          <w:szCs w:val="24"/>
        </w:rPr>
        <w:t>авната неустойка в размер на 1</w:t>
      </w:r>
      <w:r w:rsidRPr="006533BA">
        <w:rPr>
          <w:rFonts w:ascii="Times New Roman" w:eastAsia="Times New Roman" w:hAnsi="Times New Roman" w:cs="Times New Roman"/>
          <w:sz w:val="24"/>
          <w:szCs w:val="24"/>
        </w:rPr>
        <w:t xml:space="preserve"> % </w:t>
      </w:r>
      <w:r w:rsidRPr="006533BA">
        <w:rPr>
          <w:rFonts w:ascii="Times New Roman" w:eastAsia="Times New Roman" w:hAnsi="Times New Roman" w:cs="Times New Roman"/>
          <w:i/>
          <w:sz w:val="24"/>
          <w:szCs w:val="24"/>
        </w:rPr>
        <w:t>(</w:t>
      </w:r>
      <w:r w:rsidR="00C805DC" w:rsidRPr="006533BA">
        <w:rPr>
          <w:rFonts w:ascii="Times New Roman" w:eastAsia="Times New Roman" w:hAnsi="Times New Roman" w:cs="Times New Roman"/>
          <w:i/>
          <w:sz w:val="24"/>
          <w:szCs w:val="24"/>
        </w:rPr>
        <w:t>едно</w:t>
      </w:r>
      <w:r w:rsidRPr="006533BA">
        <w:rPr>
          <w:rFonts w:ascii="Times New Roman" w:eastAsia="Times New Roman" w:hAnsi="Times New Roman" w:cs="Times New Roman"/>
          <w:i/>
          <w:sz w:val="24"/>
          <w:szCs w:val="24"/>
        </w:rPr>
        <w:t xml:space="preserve"> </w:t>
      </w:r>
      <w:r w:rsidR="003526A0" w:rsidRPr="006533BA">
        <w:rPr>
          <w:rFonts w:ascii="Times New Roman" w:eastAsia="Times New Roman" w:hAnsi="Times New Roman" w:cs="Times New Roman"/>
          <w:i/>
          <w:sz w:val="24"/>
          <w:szCs w:val="24"/>
        </w:rPr>
        <w:t>на сто</w:t>
      </w:r>
      <w:r w:rsidRPr="006533BA">
        <w:rPr>
          <w:rFonts w:ascii="Times New Roman" w:eastAsia="Times New Roman" w:hAnsi="Times New Roman" w:cs="Times New Roman"/>
          <w:i/>
          <w:sz w:val="24"/>
          <w:szCs w:val="24"/>
        </w:rPr>
        <w:t>)</w:t>
      </w:r>
      <w:r w:rsidRPr="006533BA">
        <w:rPr>
          <w:rFonts w:ascii="Times New Roman" w:eastAsia="Times New Roman" w:hAnsi="Times New Roman" w:cs="Times New Roman"/>
          <w:sz w:val="24"/>
          <w:szCs w:val="24"/>
        </w:rPr>
        <w:t xml:space="preserve"> от Цената за съответната дейност/задача за всеки ден забава, но не повече от 10 % </w:t>
      </w:r>
      <w:r w:rsidRPr="006533BA">
        <w:rPr>
          <w:rFonts w:ascii="Times New Roman" w:eastAsia="Times New Roman" w:hAnsi="Times New Roman" w:cs="Times New Roman"/>
          <w:i/>
          <w:sz w:val="24"/>
          <w:szCs w:val="24"/>
        </w:rPr>
        <w:t>(десет на сто)</w:t>
      </w:r>
      <w:r w:rsidRPr="006533BA">
        <w:rPr>
          <w:rFonts w:ascii="Times New Roman" w:eastAsia="Times New Roman" w:hAnsi="Times New Roman" w:cs="Times New Roman"/>
          <w:sz w:val="24"/>
          <w:szCs w:val="24"/>
        </w:rPr>
        <w:t xml:space="preserve"> от стойността на съответната задача.</w:t>
      </w:r>
    </w:p>
    <w:p w:rsidR="00F72FFA" w:rsidRPr="006533BA" w:rsidRDefault="00F72FFA" w:rsidP="006533BA">
      <w:pPr>
        <w:spacing w:after="0" w:line="240" w:lineRule="auto"/>
        <w:ind w:firstLine="709"/>
        <w:jc w:val="both"/>
        <w:rPr>
          <w:rFonts w:ascii="Times New Roman" w:hAnsi="Times New Roman" w:cs="Times New Roman"/>
          <w:noProof/>
          <w:sz w:val="24"/>
          <w:szCs w:val="24"/>
        </w:rPr>
      </w:pPr>
      <w:r w:rsidRPr="006533BA">
        <w:rPr>
          <w:rFonts w:ascii="Times New Roman" w:hAnsi="Times New Roman" w:cs="Times New Roman"/>
          <w:b/>
          <w:noProof/>
          <w:sz w:val="24"/>
          <w:szCs w:val="24"/>
        </w:rPr>
        <w:t>(</w:t>
      </w:r>
      <w:r w:rsidR="00BD0479" w:rsidRPr="006533BA">
        <w:rPr>
          <w:rFonts w:ascii="Times New Roman" w:hAnsi="Times New Roman" w:cs="Times New Roman"/>
          <w:b/>
          <w:noProof/>
          <w:sz w:val="24"/>
          <w:szCs w:val="24"/>
        </w:rPr>
        <w:t>2</w:t>
      </w:r>
      <w:r w:rsidRPr="006533BA">
        <w:rPr>
          <w:rFonts w:ascii="Times New Roman" w:hAnsi="Times New Roman" w:cs="Times New Roman"/>
          <w:b/>
          <w:noProof/>
          <w:sz w:val="24"/>
          <w:szCs w:val="24"/>
        </w:rPr>
        <w:t>)</w:t>
      </w:r>
      <w:r w:rsidRPr="006533BA">
        <w:rPr>
          <w:rFonts w:ascii="Times New Roman" w:hAnsi="Times New Roman" w:cs="Times New Roman"/>
          <w:noProof/>
          <w:sz w:val="24"/>
          <w:szCs w:val="24"/>
        </w:rPr>
        <w:t xml:space="preserve"> При забава на </w:t>
      </w:r>
      <w:r w:rsidRPr="006533BA">
        <w:rPr>
          <w:rFonts w:ascii="Times New Roman" w:hAnsi="Times New Roman" w:cs="Times New Roman"/>
          <w:b/>
          <w:noProof/>
          <w:sz w:val="24"/>
          <w:szCs w:val="24"/>
        </w:rPr>
        <w:t>ИЗПЪЛНИТЕЛЯ</w:t>
      </w:r>
      <w:r w:rsidRPr="006533BA">
        <w:rPr>
          <w:rFonts w:ascii="Times New Roman" w:hAnsi="Times New Roman" w:cs="Times New Roman"/>
          <w:noProof/>
          <w:sz w:val="24"/>
          <w:szCs w:val="24"/>
        </w:rPr>
        <w:t xml:space="preserve">, същият дължи неустойка в размер на </w:t>
      </w:r>
      <w:r w:rsidR="00BD0479" w:rsidRPr="006533BA">
        <w:rPr>
          <w:rFonts w:ascii="Times New Roman" w:hAnsi="Times New Roman" w:cs="Times New Roman"/>
          <w:noProof/>
          <w:sz w:val="24"/>
          <w:szCs w:val="24"/>
        </w:rPr>
        <w:t>1</w:t>
      </w:r>
      <w:r w:rsidRPr="006533BA">
        <w:rPr>
          <w:rFonts w:ascii="Times New Roman" w:hAnsi="Times New Roman" w:cs="Times New Roman"/>
          <w:noProof/>
          <w:sz w:val="24"/>
          <w:szCs w:val="24"/>
        </w:rPr>
        <w:t xml:space="preserve">0 </w:t>
      </w:r>
      <w:r w:rsidR="003526A0" w:rsidRPr="006533BA">
        <w:rPr>
          <w:rFonts w:ascii="Times New Roman" w:hAnsi="Times New Roman" w:cs="Times New Roman"/>
          <w:noProof/>
          <w:sz w:val="24"/>
          <w:szCs w:val="24"/>
        </w:rPr>
        <w:t xml:space="preserve">% </w:t>
      </w:r>
      <w:r w:rsidR="003526A0" w:rsidRPr="006533BA">
        <w:rPr>
          <w:rFonts w:ascii="Times New Roman" w:hAnsi="Times New Roman" w:cs="Times New Roman"/>
          <w:i/>
          <w:noProof/>
          <w:sz w:val="24"/>
          <w:szCs w:val="24"/>
        </w:rPr>
        <w:t xml:space="preserve">(десет </w:t>
      </w:r>
      <w:r w:rsidRPr="006533BA">
        <w:rPr>
          <w:rFonts w:ascii="Times New Roman" w:hAnsi="Times New Roman" w:cs="Times New Roman"/>
          <w:i/>
          <w:noProof/>
          <w:sz w:val="24"/>
          <w:szCs w:val="24"/>
        </w:rPr>
        <w:t>на сто</w:t>
      </w:r>
      <w:r w:rsidR="003526A0" w:rsidRPr="006533BA">
        <w:rPr>
          <w:rFonts w:ascii="Times New Roman" w:hAnsi="Times New Roman" w:cs="Times New Roman"/>
          <w:i/>
          <w:noProof/>
          <w:sz w:val="24"/>
          <w:szCs w:val="24"/>
        </w:rPr>
        <w:t>)</w:t>
      </w:r>
      <w:r w:rsidRPr="006533BA">
        <w:rPr>
          <w:rFonts w:ascii="Times New Roman" w:hAnsi="Times New Roman" w:cs="Times New Roman"/>
          <w:noProof/>
          <w:sz w:val="24"/>
          <w:szCs w:val="24"/>
        </w:rPr>
        <w:t xml:space="preserve"> върху стойността на съответната заявка за всеки просрочен час</w:t>
      </w:r>
      <w:r w:rsidR="00BD0479" w:rsidRPr="006533BA">
        <w:rPr>
          <w:rFonts w:ascii="Times New Roman" w:hAnsi="Times New Roman" w:cs="Times New Roman"/>
          <w:noProof/>
          <w:sz w:val="24"/>
          <w:szCs w:val="24"/>
        </w:rPr>
        <w:t>, но не повече от 40%</w:t>
      </w:r>
      <w:r w:rsidR="003526A0" w:rsidRPr="006533BA">
        <w:rPr>
          <w:rFonts w:ascii="Times New Roman" w:hAnsi="Times New Roman" w:cs="Times New Roman"/>
          <w:noProof/>
          <w:sz w:val="24"/>
          <w:szCs w:val="24"/>
        </w:rPr>
        <w:t xml:space="preserve"> </w:t>
      </w:r>
      <w:r w:rsidR="003526A0" w:rsidRPr="006533BA">
        <w:rPr>
          <w:rFonts w:ascii="Times New Roman" w:hAnsi="Times New Roman" w:cs="Times New Roman"/>
          <w:i/>
          <w:noProof/>
          <w:sz w:val="24"/>
          <w:szCs w:val="24"/>
        </w:rPr>
        <w:t>(четиридесет на сто)</w:t>
      </w:r>
      <w:r w:rsidRPr="006533BA">
        <w:rPr>
          <w:rFonts w:ascii="Times New Roman" w:hAnsi="Times New Roman" w:cs="Times New Roman"/>
          <w:noProof/>
          <w:sz w:val="24"/>
          <w:szCs w:val="24"/>
        </w:rPr>
        <w:t>.</w:t>
      </w:r>
    </w:p>
    <w:p w:rsidR="00F72FFA" w:rsidRPr="006533BA" w:rsidRDefault="00F72FFA" w:rsidP="006533BA">
      <w:pPr>
        <w:spacing w:after="0" w:line="240" w:lineRule="auto"/>
        <w:ind w:firstLine="709"/>
        <w:jc w:val="both"/>
        <w:rPr>
          <w:rFonts w:ascii="Times New Roman" w:hAnsi="Times New Roman" w:cs="Times New Roman"/>
          <w:noProof/>
          <w:sz w:val="24"/>
          <w:szCs w:val="24"/>
        </w:rPr>
      </w:pPr>
      <w:r w:rsidRPr="006533BA">
        <w:rPr>
          <w:rFonts w:ascii="Times New Roman" w:hAnsi="Times New Roman" w:cs="Times New Roman"/>
          <w:b/>
          <w:noProof/>
          <w:sz w:val="24"/>
          <w:szCs w:val="24"/>
        </w:rPr>
        <w:t>(</w:t>
      </w:r>
      <w:r w:rsidR="00BD0479" w:rsidRPr="006533BA">
        <w:rPr>
          <w:rFonts w:ascii="Times New Roman" w:hAnsi="Times New Roman" w:cs="Times New Roman"/>
          <w:b/>
          <w:noProof/>
          <w:sz w:val="24"/>
          <w:szCs w:val="24"/>
        </w:rPr>
        <w:t>3</w:t>
      </w:r>
      <w:r w:rsidRPr="006533BA">
        <w:rPr>
          <w:rFonts w:ascii="Times New Roman" w:hAnsi="Times New Roman" w:cs="Times New Roman"/>
          <w:b/>
          <w:noProof/>
          <w:sz w:val="24"/>
          <w:szCs w:val="24"/>
        </w:rPr>
        <w:t>)</w:t>
      </w:r>
      <w:r w:rsidRPr="006533BA">
        <w:rPr>
          <w:rFonts w:ascii="Times New Roman" w:hAnsi="Times New Roman" w:cs="Times New Roman"/>
          <w:noProof/>
          <w:sz w:val="24"/>
          <w:szCs w:val="24"/>
        </w:rPr>
        <w:t xml:space="preserve"> Ако необходимостта от доставката на самолетните </w:t>
      </w:r>
      <w:r w:rsidR="00FD56D0" w:rsidRPr="006533BA">
        <w:rPr>
          <w:rFonts w:ascii="Times New Roman" w:hAnsi="Times New Roman" w:cs="Times New Roman"/>
          <w:noProof/>
          <w:sz w:val="24"/>
          <w:szCs w:val="24"/>
        </w:rPr>
        <w:t xml:space="preserve">билети е отпаднала, вследствие </w:t>
      </w:r>
      <w:r w:rsidRPr="006533BA">
        <w:rPr>
          <w:rFonts w:ascii="Times New Roman" w:hAnsi="Times New Roman" w:cs="Times New Roman"/>
          <w:noProof/>
          <w:sz w:val="24"/>
          <w:szCs w:val="24"/>
        </w:rPr>
        <w:t xml:space="preserve">на забава на </w:t>
      </w:r>
      <w:r w:rsidRPr="006533BA">
        <w:rPr>
          <w:rFonts w:ascii="Times New Roman" w:hAnsi="Times New Roman" w:cs="Times New Roman"/>
          <w:b/>
          <w:noProof/>
          <w:sz w:val="24"/>
          <w:szCs w:val="24"/>
        </w:rPr>
        <w:t>ИЗПЪЛНИТЕЛЯ</w:t>
      </w:r>
      <w:r w:rsidRPr="006533BA">
        <w:rPr>
          <w:rFonts w:ascii="Times New Roman" w:hAnsi="Times New Roman" w:cs="Times New Roman"/>
          <w:noProof/>
          <w:sz w:val="24"/>
          <w:szCs w:val="24"/>
        </w:rPr>
        <w:t xml:space="preserve">, същият дължи неустойка в размер на 40% </w:t>
      </w:r>
      <w:r w:rsidR="004A5FC9" w:rsidRPr="006533BA">
        <w:rPr>
          <w:rFonts w:ascii="Times New Roman" w:hAnsi="Times New Roman" w:cs="Times New Roman"/>
          <w:i/>
          <w:noProof/>
          <w:sz w:val="24"/>
          <w:szCs w:val="24"/>
        </w:rPr>
        <w:t xml:space="preserve">(четиридесет на сто) </w:t>
      </w:r>
      <w:r w:rsidRPr="006533BA">
        <w:rPr>
          <w:rFonts w:ascii="Times New Roman" w:hAnsi="Times New Roman" w:cs="Times New Roman"/>
          <w:noProof/>
          <w:sz w:val="24"/>
          <w:szCs w:val="24"/>
        </w:rPr>
        <w:t>от стойността на съответната заявка.</w:t>
      </w:r>
    </w:p>
    <w:p w:rsidR="004060FA" w:rsidRPr="006533BA" w:rsidRDefault="00BD0479" w:rsidP="006533BA">
      <w:pPr>
        <w:shd w:val="clear" w:color="auto" w:fill="FFFFFF"/>
        <w:spacing w:after="0" w:line="240" w:lineRule="auto"/>
        <w:ind w:firstLine="709"/>
        <w:jc w:val="both"/>
        <w:rPr>
          <w:rFonts w:ascii="Times New Roman" w:hAnsi="Times New Roman" w:cs="Times New Roman"/>
          <w:noProof/>
          <w:sz w:val="24"/>
          <w:szCs w:val="24"/>
        </w:rPr>
      </w:pPr>
      <w:r w:rsidRPr="006533BA">
        <w:rPr>
          <w:rFonts w:ascii="Times New Roman" w:hAnsi="Times New Roman" w:cs="Times New Roman"/>
          <w:b/>
          <w:noProof/>
          <w:sz w:val="24"/>
          <w:szCs w:val="24"/>
        </w:rPr>
        <w:t>(4)</w:t>
      </w:r>
      <w:r w:rsidR="00F72FFA" w:rsidRPr="006533BA">
        <w:rPr>
          <w:rFonts w:ascii="Times New Roman" w:hAnsi="Times New Roman" w:cs="Times New Roman"/>
          <w:noProof/>
          <w:sz w:val="24"/>
          <w:szCs w:val="24"/>
        </w:rPr>
        <w:t xml:space="preserve"> При забава на дължимо плащане </w:t>
      </w:r>
      <w:r w:rsidR="00F72FFA" w:rsidRPr="006533BA">
        <w:rPr>
          <w:rFonts w:ascii="Times New Roman" w:hAnsi="Times New Roman" w:cs="Times New Roman"/>
          <w:b/>
          <w:noProof/>
          <w:sz w:val="24"/>
          <w:szCs w:val="24"/>
        </w:rPr>
        <w:t>ВЪЗЛОЖИТЕЛЯТ</w:t>
      </w:r>
      <w:r w:rsidR="00F72FFA" w:rsidRPr="006533BA">
        <w:rPr>
          <w:rFonts w:ascii="Times New Roman" w:hAnsi="Times New Roman" w:cs="Times New Roman"/>
          <w:noProof/>
          <w:sz w:val="24"/>
          <w:szCs w:val="24"/>
        </w:rPr>
        <w:t xml:space="preserve"> </w:t>
      </w:r>
      <w:r w:rsidR="00C805DC" w:rsidRPr="006533BA">
        <w:rPr>
          <w:rFonts w:ascii="Times New Roman" w:hAnsi="Times New Roman" w:cs="Times New Roman"/>
          <w:noProof/>
          <w:sz w:val="24"/>
          <w:szCs w:val="24"/>
        </w:rPr>
        <w:t>дължи  неустойка в размер на 1</w:t>
      </w:r>
      <w:r w:rsidR="004A5FC9" w:rsidRPr="006533BA">
        <w:rPr>
          <w:rFonts w:ascii="Times New Roman" w:hAnsi="Times New Roman" w:cs="Times New Roman"/>
          <w:sz w:val="24"/>
          <w:szCs w:val="24"/>
        </w:rPr>
        <w:t> </w:t>
      </w:r>
      <w:r w:rsidR="004A5FC9" w:rsidRPr="006533BA">
        <w:rPr>
          <w:rFonts w:ascii="Times New Roman" w:hAnsi="Times New Roman" w:cs="Times New Roman"/>
          <w:noProof/>
          <w:sz w:val="24"/>
          <w:szCs w:val="24"/>
        </w:rPr>
        <w:t xml:space="preserve">% </w:t>
      </w:r>
      <w:r w:rsidR="004A5FC9" w:rsidRPr="006533BA">
        <w:rPr>
          <w:rFonts w:ascii="Times New Roman" w:eastAsia="Times New Roman" w:hAnsi="Times New Roman" w:cs="Times New Roman"/>
          <w:i/>
          <w:sz w:val="24"/>
          <w:szCs w:val="24"/>
        </w:rPr>
        <w:t>(</w:t>
      </w:r>
      <w:r w:rsidR="00C805DC" w:rsidRPr="006533BA">
        <w:rPr>
          <w:rFonts w:ascii="Times New Roman" w:eastAsia="Times New Roman" w:hAnsi="Times New Roman" w:cs="Times New Roman"/>
          <w:i/>
          <w:sz w:val="24"/>
          <w:szCs w:val="24"/>
        </w:rPr>
        <w:t>едно</w:t>
      </w:r>
      <w:r w:rsidR="004A5FC9" w:rsidRPr="006533BA">
        <w:rPr>
          <w:rFonts w:ascii="Times New Roman" w:eastAsia="Times New Roman" w:hAnsi="Times New Roman" w:cs="Times New Roman"/>
          <w:i/>
          <w:sz w:val="24"/>
          <w:szCs w:val="24"/>
        </w:rPr>
        <w:t xml:space="preserve"> на сто)</w:t>
      </w:r>
      <w:r w:rsidR="00F72FFA" w:rsidRPr="006533BA">
        <w:rPr>
          <w:rFonts w:ascii="Times New Roman" w:hAnsi="Times New Roman" w:cs="Times New Roman"/>
          <w:noProof/>
          <w:sz w:val="24"/>
          <w:szCs w:val="24"/>
        </w:rPr>
        <w:t xml:space="preserve"> върху стойността на </w:t>
      </w:r>
      <w:r w:rsidR="009B08D8" w:rsidRPr="006533BA">
        <w:rPr>
          <w:rFonts w:ascii="Times New Roman" w:hAnsi="Times New Roman" w:cs="Times New Roman"/>
          <w:noProof/>
          <w:sz w:val="24"/>
          <w:szCs w:val="24"/>
        </w:rPr>
        <w:t>дължимото плащане</w:t>
      </w:r>
      <w:r w:rsidR="00F72FFA" w:rsidRPr="006533BA">
        <w:rPr>
          <w:rFonts w:ascii="Times New Roman" w:hAnsi="Times New Roman" w:cs="Times New Roman"/>
          <w:noProof/>
          <w:sz w:val="24"/>
          <w:szCs w:val="24"/>
        </w:rPr>
        <w:t xml:space="preserve"> за всеки просрочен ден, но не повече от </w:t>
      </w:r>
      <w:r w:rsidR="00C805DC" w:rsidRPr="006533BA">
        <w:rPr>
          <w:rFonts w:ascii="Times New Roman" w:hAnsi="Times New Roman" w:cs="Times New Roman"/>
          <w:noProof/>
          <w:sz w:val="24"/>
          <w:szCs w:val="24"/>
        </w:rPr>
        <w:t>5</w:t>
      </w:r>
      <w:r w:rsidR="00F72FFA" w:rsidRPr="006533BA">
        <w:rPr>
          <w:rFonts w:ascii="Times New Roman" w:hAnsi="Times New Roman" w:cs="Times New Roman"/>
          <w:noProof/>
          <w:sz w:val="24"/>
          <w:szCs w:val="24"/>
        </w:rPr>
        <w:t xml:space="preserve"> % </w:t>
      </w:r>
      <w:r w:rsidR="00C805DC" w:rsidRPr="006533BA">
        <w:rPr>
          <w:rFonts w:ascii="Times New Roman" w:hAnsi="Times New Roman" w:cs="Times New Roman"/>
          <w:i/>
          <w:noProof/>
          <w:sz w:val="24"/>
          <w:szCs w:val="24"/>
        </w:rPr>
        <w:t>(пет</w:t>
      </w:r>
      <w:r w:rsidR="004A5FC9" w:rsidRPr="006533BA">
        <w:rPr>
          <w:rFonts w:ascii="Times New Roman" w:hAnsi="Times New Roman" w:cs="Times New Roman"/>
          <w:i/>
          <w:noProof/>
          <w:sz w:val="24"/>
          <w:szCs w:val="24"/>
        </w:rPr>
        <w:t xml:space="preserve"> на сто)</w:t>
      </w:r>
      <w:r w:rsidR="004A5FC9" w:rsidRPr="006533BA">
        <w:rPr>
          <w:rFonts w:ascii="Times New Roman" w:hAnsi="Times New Roman" w:cs="Times New Roman"/>
          <w:noProof/>
          <w:sz w:val="24"/>
          <w:szCs w:val="24"/>
        </w:rPr>
        <w:t xml:space="preserve"> </w:t>
      </w:r>
      <w:r w:rsidR="00F72FFA" w:rsidRPr="006533BA">
        <w:rPr>
          <w:rFonts w:ascii="Times New Roman" w:hAnsi="Times New Roman" w:cs="Times New Roman"/>
          <w:noProof/>
          <w:sz w:val="24"/>
          <w:szCs w:val="24"/>
        </w:rPr>
        <w:t>от неиздължената сума</w:t>
      </w:r>
      <w:r w:rsidR="009B08D8" w:rsidRPr="006533BA">
        <w:rPr>
          <w:rFonts w:ascii="Times New Roman" w:hAnsi="Times New Roman" w:cs="Times New Roman"/>
          <w:noProof/>
          <w:sz w:val="24"/>
          <w:szCs w:val="24"/>
        </w:rPr>
        <w:t>.</w:t>
      </w:r>
    </w:p>
    <w:p w:rsidR="00D94174" w:rsidRPr="006533BA" w:rsidRDefault="00D94174" w:rsidP="006533BA">
      <w:pPr>
        <w:shd w:val="clear" w:color="auto" w:fill="FFFFFF"/>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 xml:space="preserve">Чл. </w:t>
      </w:r>
      <w:r w:rsidR="007B183A" w:rsidRPr="006533BA">
        <w:rPr>
          <w:rFonts w:ascii="Times New Roman" w:eastAsia="Times New Roman" w:hAnsi="Times New Roman" w:cs="Times New Roman"/>
          <w:b/>
          <w:sz w:val="24"/>
          <w:szCs w:val="24"/>
        </w:rPr>
        <w:t>28</w:t>
      </w:r>
      <w:r w:rsidRPr="006533BA">
        <w:rPr>
          <w:rFonts w:ascii="Times New Roman" w:eastAsia="Times New Roman" w:hAnsi="Times New Roman" w:cs="Times New Roman"/>
          <w:b/>
          <w:sz w:val="24"/>
          <w:szCs w:val="24"/>
        </w:rPr>
        <w:t xml:space="preserve">. </w:t>
      </w:r>
      <w:r w:rsidR="00E15568" w:rsidRPr="006533BA">
        <w:rPr>
          <w:rFonts w:ascii="Times New Roman" w:eastAsia="Times New Roman" w:hAnsi="Times New Roman" w:cs="Times New Roman"/>
          <w:b/>
          <w:sz w:val="24"/>
          <w:szCs w:val="24"/>
          <w:lang w:val="en-US"/>
        </w:rPr>
        <w:t>(</w:t>
      </w:r>
      <w:r w:rsidR="00E15568" w:rsidRPr="006533BA">
        <w:rPr>
          <w:rFonts w:ascii="Times New Roman" w:eastAsia="Times New Roman" w:hAnsi="Times New Roman" w:cs="Times New Roman"/>
          <w:b/>
          <w:sz w:val="24"/>
          <w:szCs w:val="24"/>
        </w:rPr>
        <w:t>1</w:t>
      </w:r>
      <w:r w:rsidR="00E15568" w:rsidRPr="006533BA">
        <w:rPr>
          <w:rFonts w:ascii="Times New Roman" w:eastAsia="Times New Roman" w:hAnsi="Times New Roman" w:cs="Times New Roman"/>
          <w:b/>
          <w:sz w:val="24"/>
          <w:szCs w:val="24"/>
          <w:lang w:val="en-US"/>
        </w:rPr>
        <w:t>)</w:t>
      </w:r>
      <w:r w:rsidRPr="006533BA">
        <w:rPr>
          <w:rFonts w:ascii="Times New Roman" w:eastAsia="Times New Roman" w:hAnsi="Times New Roman" w:cs="Times New Roman"/>
          <w:sz w:val="24"/>
          <w:szCs w:val="24"/>
        </w:rPr>
        <w:t xml:space="preserve">При констатирано лошо или друго неточно или частично изпълнение на отделна дейност/задача или при отклонение от изискванията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посочени в Техническата спецификация,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има право да поиска от </w:t>
      </w:r>
      <w:r w:rsidRPr="006533BA">
        <w:rPr>
          <w:rFonts w:ascii="Times New Roman" w:eastAsia="Times New Roman" w:hAnsi="Times New Roman" w:cs="Times New Roman"/>
          <w:b/>
          <w:sz w:val="24"/>
          <w:szCs w:val="24"/>
        </w:rPr>
        <w:lastRenderedPageBreak/>
        <w:t>ИЗПЪЛНИТЕЛЯ</w:t>
      </w:r>
      <w:r w:rsidRPr="006533BA">
        <w:rPr>
          <w:rFonts w:ascii="Times New Roman" w:eastAsia="Times New Roman" w:hAnsi="Times New Roman" w:cs="Times New Roman"/>
          <w:sz w:val="24"/>
          <w:szCs w:val="24"/>
        </w:rPr>
        <w:t xml:space="preserve"> да изпълни изцяло и качествено съответната дейност/задача, без да дължи допълнително възнаграждение за това. В случай, че и повторното изпълнение на услугата е некачествено,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има право да задържи гаранцията за изпълнение и да прекрати договора. </w:t>
      </w:r>
    </w:p>
    <w:p w:rsidR="00E15568" w:rsidRPr="006533BA" w:rsidRDefault="00E15568" w:rsidP="003E0DCB">
      <w:pPr>
        <w:autoSpaceDE w:val="0"/>
        <w:autoSpaceDN w:val="0"/>
        <w:adjustRightInd w:val="0"/>
        <w:spacing w:line="240" w:lineRule="auto"/>
        <w:ind w:firstLine="709"/>
        <w:jc w:val="both"/>
        <w:rPr>
          <w:rFonts w:ascii="Times New Roman" w:hAnsi="Times New Roman" w:cs="Times New Roman"/>
          <w:sz w:val="24"/>
          <w:szCs w:val="24"/>
        </w:rPr>
      </w:pPr>
      <w:r w:rsidRPr="006533BA">
        <w:rPr>
          <w:rFonts w:ascii="Times New Roman" w:hAnsi="Times New Roman" w:cs="Times New Roman"/>
          <w:b/>
          <w:sz w:val="24"/>
          <w:szCs w:val="24"/>
        </w:rPr>
        <w:t>(2)</w:t>
      </w:r>
      <w:r w:rsidRPr="006533BA">
        <w:rPr>
          <w:rFonts w:ascii="Times New Roman" w:hAnsi="Times New Roman" w:cs="Times New Roman"/>
          <w:sz w:val="24"/>
          <w:szCs w:val="24"/>
        </w:rPr>
        <w:t xml:space="preserve"> За неизпълнението на други задължения по договора, включително при разпространяване на информация, която се отнася до някоя от страните по договора или е била предоставена във връзка с неговото изпълнение, неизправната страна дължи на изправната неустойка в размер на 0.2 (нула цяло и две) на сто от </w:t>
      </w:r>
      <w:r w:rsidR="003E469E">
        <w:rPr>
          <w:rFonts w:ascii="Times New Roman" w:hAnsi="Times New Roman" w:cs="Times New Roman"/>
          <w:sz w:val="24"/>
          <w:szCs w:val="24"/>
        </w:rPr>
        <w:t xml:space="preserve">общата </w:t>
      </w:r>
      <w:r w:rsidRPr="006533BA">
        <w:rPr>
          <w:rFonts w:ascii="Times New Roman" w:hAnsi="Times New Roman" w:cs="Times New Roman"/>
          <w:sz w:val="24"/>
          <w:szCs w:val="24"/>
        </w:rPr>
        <w:t xml:space="preserve">цена по договора за всяко констатирано нарушение. </w:t>
      </w:r>
    </w:p>
    <w:p w:rsidR="00E15568" w:rsidRPr="006533BA" w:rsidRDefault="00E15568" w:rsidP="006533BA">
      <w:pPr>
        <w:shd w:val="clear" w:color="auto" w:fill="FFFFFF"/>
        <w:spacing w:before="120" w:after="0" w:line="240" w:lineRule="auto"/>
        <w:ind w:firstLine="709"/>
        <w:jc w:val="both"/>
        <w:rPr>
          <w:rFonts w:ascii="Times New Roman" w:eastAsia="Times New Roman" w:hAnsi="Times New Roman" w:cs="Times New Roman"/>
          <w:sz w:val="24"/>
          <w:szCs w:val="24"/>
        </w:rPr>
      </w:pPr>
    </w:p>
    <w:p w:rsidR="00E15568" w:rsidRPr="006533BA" w:rsidRDefault="00F77E02" w:rsidP="00D742EE">
      <w:pPr>
        <w:autoSpaceDE w:val="0"/>
        <w:autoSpaceDN w:val="0"/>
        <w:adjustRightInd w:val="0"/>
        <w:spacing w:line="240" w:lineRule="auto"/>
        <w:ind w:firstLine="709"/>
        <w:jc w:val="both"/>
        <w:rPr>
          <w:rFonts w:ascii="Times New Roman" w:hAnsi="Times New Roman" w:cs="Times New Roman"/>
          <w:b/>
          <w:sz w:val="24"/>
          <w:szCs w:val="24"/>
        </w:rPr>
      </w:pPr>
      <w:r w:rsidRPr="006533BA">
        <w:rPr>
          <w:rFonts w:ascii="Times New Roman" w:eastAsia="Times New Roman" w:hAnsi="Times New Roman" w:cs="Times New Roman"/>
          <w:b/>
          <w:sz w:val="24"/>
          <w:szCs w:val="24"/>
        </w:rPr>
        <w:t>Чл. 29.</w:t>
      </w:r>
      <w:r w:rsidRPr="006533BA">
        <w:rPr>
          <w:rFonts w:ascii="Times New Roman" w:eastAsia="Times New Roman" w:hAnsi="Times New Roman" w:cs="Times New Roman"/>
          <w:sz w:val="24"/>
          <w:szCs w:val="24"/>
        </w:rPr>
        <w:t xml:space="preserve"> </w:t>
      </w:r>
      <w:r w:rsidR="00330594" w:rsidRPr="006533BA">
        <w:rPr>
          <w:rFonts w:ascii="Times New Roman" w:eastAsia="Times New Roman" w:hAnsi="Times New Roman" w:cs="Times New Roman"/>
          <w:sz w:val="24"/>
          <w:szCs w:val="24"/>
          <w:lang w:val="en-US"/>
        </w:rPr>
        <w:t>(1)</w:t>
      </w:r>
      <w:r w:rsidRPr="006533BA">
        <w:rPr>
          <w:rFonts w:ascii="Times New Roman" w:eastAsia="Times New Roman" w:hAnsi="Times New Roman" w:cs="Times New Roman"/>
          <w:sz w:val="24"/>
          <w:szCs w:val="24"/>
        </w:rPr>
        <w:t xml:space="preserve">При разваляне на Договора поради виновно неизпълнение на някоя от Страните, виновната Страна дължи неустойка в размер на 5 % </w:t>
      </w:r>
      <w:r w:rsidRPr="006533BA">
        <w:rPr>
          <w:rFonts w:ascii="Times New Roman" w:eastAsia="Times New Roman" w:hAnsi="Times New Roman" w:cs="Times New Roman"/>
          <w:i/>
          <w:sz w:val="24"/>
          <w:szCs w:val="24"/>
        </w:rPr>
        <w:t>(пет на сто)</w:t>
      </w:r>
      <w:r w:rsidRPr="006533BA">
        <w:rPr>
          <w:rFonts w:ascii="Times New Roman" w:eastAsia="Times New Roman" w:hAnsi="Times New Roman" w:cs="Times New Roman"/>
          <w:sz w:val="24"/>
          <w:szCs w:val="24"/>
        </w:rPr>
        <w:t xml:space="preserve"> от Стойността на Договора.</w:t>
      </w:r>
      <w:r w:rsidR="00E15568" w:rsidRPr="006533BA">
        <w:rPr>
          <w:rFonts w:ascii="Times New Roman" w:hAnsi="Times New Roman" w:cs="Times New Roman"/>
          <w:b/>
          <w:sz w:val="24"/>
          <w:szCs w:val="24"/>
        </w:rPr>
        <w:t xml:space="preserve"> </w:t>
      </w:r>
    </w:p>
    <w:p w:rsidR="00D94174" w:rsidRPr="006533BA" w:rsidRDefault="00330594" w:rsidP="0088768F">
      <w:pPr>
        <w:widowControl w:val="0"/>
        <w:autoSpaceDE w:val="0"/>
        <w:autoSpaceDN w:val="0"/>
        <w:adjustRightInd w:val="0"/>
        <w:spacing w:line="240" w:lineRule="auto"/>
        <w:ind w:firstLine="709"/>
        <w:jc w:val="both"/>
        <w:rPr>
          <w:rFonts w:ascii="Times New Roman" w:eastAsia="Times New Roman" w:hAnsi="Times New Roman" w:cs="Times New Roman"/>
          <w:sz w:val="24"/>
          <w:szCs w:val="24"/>
        </w:rPr>
      </w:pPr>
      <w:r w:rsidRPr="006533BA">
        <w:rPr>
          <w:rFonts w:ascii="Times New Roman" w:hAnsi="Times New Roman" w:cs="Times New Roman"/>
          <w:b/>
          <w:sz w:val="24"/>
          <w:szCs w:val="24"/>
          <w:lang w:val="en-US"/>
        </w:rPr>
        <w:t>(2)</w:t>
      </w:r>
      <w:r w:rsidR="00E15568" w:rsidRPr="006533BA">
        <w:rPr>
          <w:rFonts w:ascii="Times New Roman" w:hAnsi="Times New Roman" w:cs="Times New Roman"/>
          <w:sz w:val="24"/>
          <w:szCs w:val="24"/>
        </w:rPr>
        <w:t>При прекратяване на договора поради виновно неизпълнение на задълженията на някоя от страните, другата страна може да иска възстановяване на извършените от нея разноски.</w:t>
      </w:r>
    </w:p>
    <w:p w:rsidR="00D94174" w:rsidRPr="006533BA" w:rsidRDefault="00D94174" w:rsidP="006533BA">
      <w:pPr>
        <w:spacing w:before="120" w:after="0" w:line="240" w:lineRule="auto"/>
        <w:ind w:firstLine="709"/>
        <w:jc w:val="both"/>
        <w:rPr>
          <w:rFonts w:ascii="Times New Roman" w:eastAsia="Times New Roman" w:hAnsi="Times New Roman" w:cs="Times New Roman"/>
          <w:sz w:val="24"/>
          <w:szCs w:val="24"/>
          <w:lang w:val="en-US"/>
        </w:rPr>
      </w:pPr>
      <w:r w:rsidRPr="006533BA">
        <w:rPr>
          <w:rFonts w:ascii="Times New Roman" w:eastAsia="Times New Roman" w:hAnsi="Times New Roman" w:cs="Times New Roman"/>
          <w:b/>
          <w:sz w:val="24"/>
          <w:szCs w:val="24"/>
        </w:rPr>
        <w:t xml:space="preserve">Чл. </w:t>
      </w:r>
      <w:r w:rsidR="00F77E02" w:rsidRPr="006533BA">
        <w:rPr>
          <w:rFonts w:ascii="Times New Roman" w:eastAsia="Times New Roman" w:hAnsi="Times New Roman" w:cs="Times New Roman"/>
          <w:b/>
          <w:sz w:val="24"/>
          <w:szCs w:val="24"/>
        </w:rPr>
        <w:t>30</w:t>
      </w:r>
      <w:r w:rsidRPr="006533BA">
        <w:rPr>
          <w:rFonts w:ascii="Times New Roman" w:eastAsia="Times New Roman" w:hAnsi="Times New Roman" w:cs="Times New Roman"/>
          <w:b/>
          <w:sz w:val="24"/>
          <w:szCs w:val="24"/>
        </w:rPr>
        <w:t>. ВЪЗЛОЖИТЕЛЯТ</w:t>
      </w:r>
      <w:r w:rsidRPr="006533BA">
        <w:rPr>
          <w:rFonts w:ascii="Times New Roman" w:eastAsia="Times New Roman" w:hAnsi="Times New Roman" w:cs="Times New Roman"/>
          <w:sz w:val="24"/>
          <w:szCs w:val="24"/>
        </w:rPr>
        <w:t xml:space="preserve"> има право да удържи всяка дължима по този Договор неустойка чрез задържане на сума от Гаранцията за изпълнение, като уведоми писмено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за това или да удържи начислените неустойки от стойността на следващо/и дължимо/и по договора плащане/</w:t>
      </w:r>
      <w:proofErr w:type="spellStart"/>
      <w:r w:rsidRPr="006533BA">
        <w:rPr>
          <w:rFonts w:ascii="Times New Roman" w:eastAsia="Times New Roman" w:hAnsi="Times New Roman" w:cs="Times New Roman"/>
          <w:sz w:val="24"/>
          <w:szCs w:val="24"/>
        </w:rPr>
        <w:t>ния</w:t>
      </w:r>
      <w:proofErr w:type="spellEnd"/>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sz w:val="24"/>
          <w:szCs w:val="24"/>
          <w:lang w:val="en-US"/>
        </w:rPr>
        <w:t xml:space="preserve"> </w:t>
      </w:r>
    </w:p>
    <w:p w:rsidR="00D94174" w:rsidRPr="006533BA" w:rsidRDefault="00D94174" w:rsidP="006533BA">
      <w:pPr>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 3</w:t>
      </w:r>
      <w:r w:rsidR="00F77E02" w:rsidRPr="006533BA">
        <w:rPr>
          <w:rFonts w:ascii="Times New Roman" w:eastAsia="Times New Roman" w:hAnsi="Times New Roman" w:cs="Times New Roman"/>
          <w:b/>
          <w:sz w:val="24"/>
          <w:szCs w:val="24"/>
        </w:rPr>
        <w:t>1</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z w:val="24"/>
          <w:szCs w:val="24"/>
        </w:rPr>
        <w:t>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w:t>
      </w:r>
    </w:p>
    <w:p w:rsidR="00D94174" w:rsidRPr="006533BA" w:rsidRDefault="00C805DC" w:rsidP="006533BA">
      <w:pPr>
        <w:spacing w:line="240" w:lineRule="auto"/>
        <w:jc w:val="both"/>
        <w:rPr>
          <w:rFonts w:ascii="Times New Roman" w:hAnsi="Times New Roman" w:cs="Times New Roman"/>
          <w:sz w:val="24"/>
          <w:szCs w:val="24"/>
        </w:rPr>
      </w:pPr>
      <w:r w:rsidRPr="006533BA">
        <w:rPr>
          <w:rFonts w:ascii="Times New Roman" w:hAnsi="Times New Roman" w:cs="Times New Roman"/>
          <w:b/>
          <w:sz w:val="24"/>
          <w:szCs w:val="24"/>
        </w:rPr>
        <w:t xml:space="preserve"> </w:t>
      </w:r>
    </w:p>
    <w:p w:rsidR="00D94174" w:rsidRPr="006533BA" w:rsidRDefault="00D94174" w:rsidP="006533BA">
      <w:pPr>
        <w:keepNext/>
        <w:keepLines/>
        <w:spacing w:after="0" w:line="240" w:lineRule="auto"/>
        <w:ind w:firstLine="709"/>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ПРЕКРАТЯВАНЕ НА ДОГОВОРА</w:t>
      </w:r>
    </w:p>
    <w:p w:rsidR="00D94174" w:rsidRPr="006533BA" w:rsidRDefault="00D94174" w:rsidP="006533BA">
      <w:pPr>
        <w:keepLines/>
        <w:autoSpaceDE w:val="0"/>
        <w:autoSpaceDN w:val="0"/>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 3</w:t>
      </w:r>
      <w:r w:rsidR="002D7666" w:rsidRPr="006533BA">
        <w:rPr>
          <w:rFonts w:ascii="Times New Roman" w:eastAsia="Times New Roman" w:hAnsi="Times New Roman" w:cs="Times New Roman"/>
          <w:b/>
          <w:sz w:val="24"/>
          <w:szCs w:val="24"/>
        </w:rPr>
        <w:t>2</w:t>
      </w:r>
      <w:r w:rsidRPr="006533BA">
        <w:rPr>
          <w:rFonts w:ascii="Times New Roman" w:eastAsia="Times New Roman" w:hAnsi="Times New Roman" w:cs="Times New Roman"/>
          <w:b/>
          <w:sz w:val="24"/>
          <w:szCs w:val="24"/>
        </w:rPr>
        <w:t>.</w:t>
      </w:r>
      <w:r w:rsidRPr="006533BA">
        <w:rPr>
          <w:rFonts w:ascii="Times New Roman" w:eastAsia="Times New Roman" w:hAnsi="Times New Roman" w:cs="Times New Roman"/>
          <w:sz w:val="24"/>
          <w:szCs w:val="24"/>
        </w:rPr>
        <w:t xml:space="preserve"> (1) </w:t>
      </w:r>
      <w:r w:rsidR="00C05DDE" w:rsidRPr="006533BA">
        <w:rPr>
          <w:rFonts w:ascii="Times New Roman" w:eastAsia="Times New Roman" w:hAnsi="Times New Roman" w:cs="Times New Roman"/>
          <w:sz w:val="24"/>
          <w:szCs w:val="24"/>
        </w:rPr>
        <w:t>Настоящият</w:t>
      </w:r>
      <w:r w:rsidRPr="006533BA">
        <w:rPr>
          <w:rFonts w:ascii="Times New Roman" w:eastAsia="Times New Roman" w:hAnsi="Times New Roman" w:cs="Times New Roman"/>
          <w:sz w:val="24"/>
          <w:szCs w:val="24"/>
        </w:rPr>
        <w:t xml:space="preserve"> Договор се прекратява:</w:t>
      </w:r>
    </w:p>
    <w:p w:rsidR="00D94174" w:rsidRPr="006533BA" w:rsidRDefault="00C05DDE" w:rsidP="00D70951">
      <w:pPr>
        <w:spacing w:line="240" w:lineRule="auto"/>
        <w:ind w:firstLine="709"/>
        <w:jc w:val="both"/>
        <w:rPr>
          <w:rFonts w:ascii="Times New Roman" w:hAnsi="Times New Roman" w:cs="Times New Roman"/>
          <w:sz w:val="24"/>
          <w:szCs w:val="24"/>
        </w:rPr>
      </w:pPr>
      <w:r w:rsidRPr="006533BA">
        <w:rPr>
          <w:rFonts w:ascii="Times New Roman" w:eastAsia="Times New Roman" w:hAnsi="Times New Roman" w:cs="Times New Roman"/>
          <w:sz w:val="24"/>
          <w:szCs w:val="24"/>
        </w:rPr>
        <w:t xml:space="preserve">1. с изтичане на срока по чл. 3 </w:t>
      </w:r>
      <w:r w:rsidRPr="006533BA">
        <w:rPr>
          <w:rFonts w:ascii="Times New Roman" w:hAnsi="Times New Roman" w:cs="Times New Roman"/>
          <w:sz w:val="24"/>
          <w:szCs w:val="24"/>
        </w:rPr>
        <w:t>или с достигане на максималната стойност на договора по чл. 6;</w:t>
      </w:r>
    </w:p>
    <w:p w:rsidR="00D94174" w:rsidRPr="006533BA" w:rsidRDefault="00D94174" w:rsidP="006533BA">
      <w:pPr>
        <w:keepLines/>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2. с изпълнението на всички задължения на Страните по него; </w:t>
      </w:r>
    </w:p>
    <w:p w:rsidR="00D94174" w:rsidRPr="006533BA" w:rsidRDefault="00D94174" w:rsidP="006533BA">
      <w:pPr>
        <w:keepLines/>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3. при настъпване на пълна обективна невъзможност за изпълнение, за което обстоятелство засегнатата Страна е длъжна да уведоми другата Страна в срок до 10 </w:t>
      </w:r>
      <w:r w:rsidRPr="006533BA">
        <w:rPr>
          <w:rFonts w:ascii="Times New Roman" w:eastAsia="Times New Roman" w:hAnsi="Times New Roman" w:cs="Times New Roman"/>
          <w:i/>
          <w:sz w:val="24"/>
          <w:szCs w:val="24"/>
        </w:rPr>
        <w:t>(десет)</w:t>
      </w:r>
      <w:r w:rsidRPr="006533BA">
        <w:rPr>
          <w:rFonts w:ascii="Times New Roman" w:eastAsia="Times New Roman" w:hAnsi="Times New Roman" w:cs="Times New Roman"/>
          <w:sz w:val="24"/>
          <w:szCs w:val="24"/>
        </w:rPr>
        <w:t xml:space="preserve"> дни от настъпване на невъзможността и да представи доказателства; </w:t>
      </w:r>
    </w:p>
    <w:p w:rsidR="00D94174" w:rsidRPr="006533BA" w:rsidRDefault="00D94174" w:rsidP="006533BA">
      <w:pPr>
        <w:keepLines/>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4. при прекратяване на юридическо лице – Страна по Договора без правоприемство,</w:t>
      </w:r>
      <w:r w:rsidRPr="006533BA">
        <w:rPr>
          <w:rFonts w:ascii="Times New Roman" w:eastAsia="Calibri" w:hAnsi="Times New Roman" w:cs="Times New Roman"/>
          <w:sz w:val="24"/>
          <w:szCs w:val="24"/>
        </w:rPr>
        <w:t xml:space="preserve"> </w:t>
      </w:r>
      <w:r w:rsidRPr="006533BA">
        <w:rPr>
          <w:rFonts w:ascii="Times New Roman" w:eastAsia="Times New Roman" w:hAnsi="Times New Roman" w:cs="Times New Roman"/>
          <w:sz w:val="24"/>
          <w:szCs w:val="24"/>
        </w:rPr>
        <w:t>по смисъла на законодателството на държавата, в която съответното лице е установено;</w:t>
      </w:r>
    </w:p>
    <w:p w:rsidR="00D94174" w:rsidRPr="006533BA" w:rsidRDefault="00D94174" w:rsidP="006533BA">
      <w:pPr>
        <w:keepLines/>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5. при условията по чл. 5, ал. 1, т. 3 от </w:t>
      </w:r>
      <w:r w:rsidR="005D6C29">
        <w:rPr>
          <w:rFonts w:ascii="Times New Roman" w:eastAsia="Times New Roman" w:hAnsi="Times New Roman" w:cs="Times New Roman"/>
          <w:sz w:val="24"/>
          <w:szCs w:val="24"/>
        </w:rPr>
        <w:t xml:space="preserve">ЗИФОДРЮПДРКТЛТДС </w:t>
      </w:r>
      <w:r w:rsidRPr="006533BA">
        <w:rPr>
          <w:rFonts w:ascii="Times New Roman" w:eastAsia="Times New Roman" w:hAnsi="Times New Roman" w:cs="Times New Roman"/>
          <w:sz w:val="24"/>
          <w:szCs w:val="24"/>
        </w:rPr>
        <w:t>.</w:t>
      </w:r>
    </w:p>
    <w:p w:rsidR="00F6073C" w:rsidRDefault="00F6073C" w:rsidP="006533BA">
      <w:pPr>
        <w:keepLines/>
        <w:spacing w:after="0" w:line="240" w:lineRule="auto"/>
        <w:ind w:firstLine="708"/>
        <w:jc w:val="both"/>
        <w:rPr>
          <w:rFonts w:ascii="Times New Roman" w:hAnsi="Times New Roman" w:cs="Times New Roman"/>
          <w:noProof/>
          <w:sz w:val="24"/>
          <w:szCs w:val="24"/>
        </w:rPr>
      </w:pPr>
      <w:r w:rsidRPr="006533BA">
        <w:rPr>
          <w:rFonts w:ascii="Times New Roman" w:eastAsia="Times New Roman" w:hAnsi="Times New Roman" w:cs="Times New Roman"/>
          <w:sz w:val="24"/>
          <w:szCs w:val="24"/>
        </w:rPr>
        <w:t>6.</w:t>
      </w:r>
      <w:r w:rsidR="002D7666" w:rsidRPr="006533BA">
        <w:rPr>
          <w:rFonts w:ascii="Times New Roman" w:hAnsi="Times New Roman" w:cs="Times New Roman"/>
          <w:sz w:val="24"/>
          <w:szCs w:val="24"/>
        </w:rPr>
        <w:t> </w:t>
      </w:r>
      <w:r w:rsidRPr="006533BA">
        <w:rPr>
          <w:rFonts w:ascii="Times New Roman" w:hAnsi="Times New Roman" w:cs="Times New Roman"/>
          <w:noProof/>
          <w:sz w:val="24"/>
          <w:szCs w:val="24"/>
        </w:rPr>
        <w:t xml:space="preserve">едностранно от </w:t>
      </w:r>
      <w:r w:rsidRPr="006533BA">
        <w:rPr>
          <w:rFonts w:ascii="Times New Roman" w:hAnsi="Times New Roman" w:cs="Times New Roman"/>
          <w:b/>
          <w:noProof/>
          <w:sz w:val="24"/>
          <w:szCs w:val="24"/>
        </w:rPr>
        <w:t>ВЪЗЛОЖИТЕЛЯ</w:t>
      </w:r>
      <w:r w:rsidRPr="006533BA">
        <w:rPr>
          <w:rFonts w:ascii="Times New Roman" w:hAnsi="Times New Roman" w:cs="Times New Roman"/>
          <w:noProof/>
          <w:sz w:val="24"/>
          <w:szCs w:val="24"/>
        </w:rPr>
        <w:t xml:space="preserve">, без предизвестие, в случай че </w:t>
      </w:r>
      <w:r w:rsidRPr="006533BA">
        <w:rPr>
          <w:rFonts w:ascii="Times New Roman" w:hAnsi="Times New Roman" w:cs="Times New Roman"/>
          <w:b/>
          <w:noProof/>
          <w:sz w:val="24"/>
          <w:szCs w:val="24"/>
        </w:rPr>
        <w:t>ИЗПЪЛНИТЕЛЯТ</w:t>
      </w:r>
      <w:r w:rsidRPr="006533BA">
        <w:rPr>
          <w:rFonts w:ascii="Times New Roman" w:hAnsi="Times New Roman" w:cs="Times New Roman"/>
          <w:noProof/>
          <w:sz w:val="24"/>
          <w:szCs w:val="24"/>
        </w:rPr>
        <w:t xml:space="preserve"> бъде лишен от правото да упражнява дейността си или при възникване на обстоятелства, които водят до невъзможност </w:t>
      </w:r>
      <w:r w:rsidRPr="006533BA">
        <w:rPr>
          <w:rFonts w:ascii="Times New Roman" w:hAnsi="Times New Roman" w:cs="Times New Roman"/>
          <w:b/>
          <w:noProof/>
          <w:sz w:val="24"/>
          <w:szCs w:val="24"/>
        </w:rPr>
        <w:t>ИЗПЪЛНИТЕЛЯТ</w:t>
      </w:r>
      <w:r w:rsidRPr="006533BA">
        <w:rPr>
          <w:rFonts w:ascii="Times New Roman" w:hAnsi="Times New Roman" w:cs="Times New Roman"/>
          <w:noProof/>
          <w:sz w:val="24"/>
          <w:szCs w:val="24"/>
        </w:rPr>
        <w:t xml:space="preserve"> да осъществява дейността си.</w:t>
      </w:r>
    </w:p>
    <w:p w:rsidR="00A345A6" w:rsidRPr="006533BA" w:rsidRDefault="00A345A6" w:rsidP="006533BA">
      <w:pPr>
        <w:keepLines/>
        <w:spacing w:after="0" w:line="240" w:lineRule="auto"/>
        <w:ind w:firstLine="708"/>
        <w:jc w:val="both"/>
        <w:rPr>
          <w:rFonts w:ascii="Times New Roman" w:eastAsia="Times New Roman" w:hAnsi="Times New Roman" w:cs="Times New Roman"/>
          <w:sz w:val="24"/>
          <w:szCs w:val="24"/>
        </w:rPr>
      </w:pPr>
      <w:r>
        <w:rPr>
          <w:rFonts w:ascii="Times New Roman" w:hAnsi="Times New Roman" w:cs="Times New Roman"/>
          <w:noProof/>
          <w:sz w:val="24"/>
          <w:szCs w:val="24"/>
        </w:rPr>
        <w:t>7. при сключване на нов договор от страна на ДАЕУ въз основа на ново рамково споразумение на ЦОП.</w:t>
      </w:r>
    </w:p>
    <w:p w:rsidR="00D94174" w:rsidRPr="006533BA" w:rsidRDefault="00D94174" w:rsidP="006533BA">
      <w:pPr>
        <w:keepLines/>
        <w:autoSpaceDE w:val="0"/>
        <w:autoSpaceDN w:val="0"/>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(2)</w:t>
      </w:r>
      <w:r w:rsidRPr="006533BA">
        <w:rPr>
          <w:rFonts w:ascii="Times New Roman" w:eastAsia="Times New Roman" w:hAnsi="Times New Roman" w:cs="Times New Roman"/>
          <w:sz w:val="24"/>
          <w:szCs w:val="24"/>
        </w:rPr>
        <w:t xml:space="preserve"> Договорът може да бъде прекратен</w:t>
      </w:r>
      <w:r w:rsidR="00D57CCC" w:rsidRPr="006533BA">
        <w:rPr>
          <w:rFonts w:ascii="Times New Roman" w:eastAsia="Times New Roman" w:hAnsi="Times New Roman" w:cs="Times New Roman"/>
          <w:sz w:val="24"/>
          <w:szCs w:val="24"/>
        </w:rPr>
        <w:t>:</w:t>
      </w:r>
    </w:p>
    <w:p w:rsidR="00D94174" w:rsidRPr="006533BA" w:rsidRDefault="00F6073C" w:rsidP="006533BA">
      <w:pPr>
        <w:keepLines/>
        <w:autoSpaceDE w:val="0"/>
        <w:autoSpaceDN w:val="0"/>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1. </w:t>
      </w:r>
      <w:r w:rsidR="00D94174" w:rsidRPr="006533BA">
        <w:rPr>
          <w:rFonts w:ascii="Times New Roman" w:eastAsia="Times New Roman" w:hAnsi="Times New Roman" w:cs="Times New Roman"/>
          <w:sz w:val="24"/>
          <w:szCs w:val="24"/>
        </w:rPr>
        <w:t>по взаимно съгласие на Страните, изразено в писмена форма;</w:t>
      </w:r>
    </w:p>
    <w:p w:rsidR="00D94174" w:rsidRPr="006533BA" w:rsidRDefault="00F6073C" w:rsidP="006533BA">
      <w:pPr>
        <w:keepLines/>
        <w:autoSpaceDE w:val="0"/>
        <w:autoSpaceDN w:val="0"/>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2. </w:t>
      </w:r>
      <w:r w:rsidR="00D94174" w:rsidRPr="006533BA">
        <w:rPr>
          <w:rFonts w:ascii="Times New Roman" w:eastAsia="Times New Roman" w:hAnsi="Times New Roman" w:cs="Times New Roman"/>
          <w:sz w:val="24"/>
          <w:szCs w:val="24"/>
        </w:rPr>
        <w:t xml:space="preserve">когато за </w:t>
      </w:r>
      <w:r w:rsidR="00D94174" w:rsidRPr="006533BA">
        <w:rPr>
          <w:rFonts w:ascii="Times New Roman" w:eastAsia="Times New Roman" w:hAnsi="Times New Roman" w:cs="Times New Roman"/>
          <w:b/>
          <w:sz w:val="24"/>
          <w:szCs w:val="24"/>
        </w:rPr>
        <w:t>ИЗПЪЛНИТЕЛЯ</w:t>
      </w:r>
      <w:r w:rsidR="00D94174" w:rsidRPr="006533BA">
        <w:rPr>
          <w:rFonts w:ascii="Times New Roman" w:eastAsia="Times New Roman" w:hAnsi="Times New Roman" w:cs="Times New Roman"/>
          <w:sz w:val="24"/>
          <w:szCs w:val="24"/>
        </w:rPr>
        <w:t xml:space="preserve"> бъде открито производство по несъстоятелност или ликвидация – по искане на </w:t>
      </w:r>
      <w:r w:rsidR="00D94174" w:rsidRPr="006533BA">
        <w:rPr>
          <w:rFonts w:ascii="Times New Roman" w:eastAsia="Times New Roman" w:hAnsi="Times New Roman" w:cs="Times New Roman"/>
          <w:b/>
          <w:sz w:val="24"/>
          <w:szCs w:val="24"/>
        </w:rPr>
        <w:t>ВЪЗЛОЖИТЕЛЯ</w:t>
      </w:r>
      <w:r w:rsidR="00D94174" w:rsidRPr="006533BA">
        <w:rPr>
          <w:rFonts w:ascii="Times New Roman" w:eastAsia="Times New Roman" w:hAnsi="Times New Roman" w:cs="Times New Roman"/>
          <w:sz w:val="24"/>
          <w:szCs w:val="24"/>
        </w:rPr>
        <w:t>.</w:t>
      </w:r>
    </w:p>
    <w:p w:rsidR="00D94174" w:rsidRPr="006533BA" w:rsidRDefault="00D94174" w:rsidP="006533BA">
      <w:pPr>
        <w:keepLines/>
        <w:autoSpaceDE w:val="0"/>
        <w:autoSpaceDN w:val="0"/>
        <w:spacing w:before="120"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lastRenderedPageBreak/>
        <w:t>Чл. 3</w:t>
      </w:r>
      <w:r w:rsidR="002D7666" w:rsidRPr="006533BA">
        <w:rPr>
          <w:rFonts w:ascii="Times New Roman" w:eastAsia="Times New Roman" w:hAnsi="Times New Roman" w:cs="Times New Roman"/>
          <w:b/>
          <w:sz w:val="24"/>
          <w:szCs w:val="24"/>
        </w:rPr>
        <w:t>3</w:t>
      </w:r>
      <w:r w:rsidRPr="006533BA">
        <w:rPr>
          <w:rFonts w:ascii="Times New Roman" w:eastAsia="Times New Roman" w:hAnsi="Times New Roman" w:cs="Times New Roman"/>
          <w:b/>
          <w:sz w:val="24"/>
          <w:szCs w:val="24"/>
        </w:rPr>
        <w:t>.</w:t>
      </w:r>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b/>
          <w:sz w:val="24"/>
          <w:szCs w:val="24"/>
        </w:rPr>
        <w:t>(1)</w:t>
      </w:r>
      <w:r w:rsidRPr="006533BA">
        <w:rPr>
          <w:rFonts w:ascii="Times New Roman" w:eastAsia="Times New Roman" w:hAnsi="Times New Roman" w:cs="Times New Roman"/>
          <w:sz w:val="24"/>
          <w:szCs w:val="24"/>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и определяне на подходящ срок за изпълнение.</w:t>
      </w:r>
      <w:r w:rsidRPr="006533BA">
        <w:rPr>
          <w:rFonts w:ascii="Times New Roman" w:eastAsia="Calibri" w:hAnsi="Times New Roman" w:cs="Times New Roman"/>
          <w:sz w:val="24"/>
          <w:szCs w:val="24"/>
        </w:rPr>
        <w:t xml:space="preserve"> </w:t>
      </w:r>
      <w:r w:rsidRPr="006533BA">
        <w:rPr>
          <w:rFonts w:ascii="Times New Roman" w:eastAsia="Times New Roman" w:hAnsi="Times New Roman" w:cs="Times New Roman"/>
          <w:sz w:val="24"/>
          <w:szCs w:val="24"/>
        </w:rPr>
        <w:t>Разваляне на Договора не се допуска, когато неизпълнената част от задължението е незначителна с оглед на интереса на изправната Страна.</w:t>
      </w:r>
    </w:p>
    <w:p w:rsidR="00D94174" w:rsidRPr="006533BA" w:rsidRDefault="00D94174" w:rsidP="006533BA">
      <w:pPr>
        <w:keepLines/>
        <w:tabs>
          <w:tab w:val="left" w:pos="4950"/>
        </w:tabs>
        <w:autoSpaceDE w:val="0"/>
        <w:autoSpaceDN w:val="0"/>
        <w:spacing w:after="0" w:line="240" w:lineRule="auto"/>
        <w:ind w:firstLine="720"/>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(2)</w:t>
      </w:r>
      <w:r w:rsidRPr="006533BA">
        <w:rPr>
          <w:rFonts w:ascii="Times New Roman" w:eastAsia="Times New Roman" w:hAnsi="Times New Roman" w:cs="Times New Roman"/>
          <w:sz w:val="24"/>
          <w:szCs w:val="24"/>
        </w:rPr>
        <w:t xml:space="preserve"> За целите на този Договор, Страните ще считат за виновно неизпълнение на съществено задължение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всеки от следните случаи: </w:t>
      </w:r>
    </w:p>
    <w:p w:rsidR="00D94174" w:rsidRPr="006533BA" w:rsidRDefault="00D94174" w:rsidP="006533BA">
      <w:pPr>
        <w:keepLines/>
        <w:autoSpaceDE w:val="0"/>
        <w:autoSpaceDN w:val="0"/>
        <w:spacing w:after="0" w:line="240" w:lineRule="auto"/>
        <w:ind w:firstLine="720"/>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1. когато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не е започнал изпълнението на Услугите в срок до </w:t>
      </w:r>
      <w:r w:rsidR="00F6073C" w:rsidRPr="006533BA">
        <w:rPr>
          <w:rFonts w:ascii="Times New Roman" w:eastAsia="Times New Roman" w:hAnsi="Times New Roman" w:cs="Times New Roman"/>
          <w:sz w:val="24"/>
          <w:szCs w:val="24"/>
        </w:rPr>
        <w:t>5</w:t>
      </w:r>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i/>
          <w:sz w:val="24"/>
          <w:szCs w:val="24"/>
        </w:rPr>
        <w:t>(</w:t>
      </w:r>
      <w:r w:rsidR="00F6073C" w:rsidRPr="006533BA">
        <w:rPr>
          <w:rFonts w:ascii="Times New Roman" w:eastAsia="Times New Roman" w:hAnsi="Times New Roman" w:cs="Times New Roman"/>
          <w:i/>
          <w:sz w:val="24"/>
          <w:szCs w:val="24"/>
        </w:rPr>
        <w:t>п</w:t>
      </w:r>
      <w:r w:rsidRPr="006533BA">
        <w:rPr>
          <w:rFonts w:ascii="Times New Roman" w:eastAsia="Times New Roman" w:hAnsi="Times New Roman" w:cs="Times New Roman"/>
          <w:i/>
          <w:sz w:val="24"/>
          <w:szCs w:val="24"/>
        </w:rPr>
        <w:t>ет)</w:t>
      </w:r>
      <w:r w:rsidRPr="006533BA">
        <w:rPr>
          <w:rFonts w:ascii="Times New Roman" w:eastAsia="Times New Roman" w:hAnsi="Times New Roman" w:cs="Times New Roman"/>
          <w:sz w:val="24"/>
          <w:szCs w:val="24"/>
        </w:rPr>
        <w:t xml:space="preserve"> дни, считано от Датата на влизане в сила</w:t>
      </w:r>
      <w:r w:rsidR="00DD01EB" w:rsidRPr="006533BA">
        <w:rPr>
          <w:rFonts w:ascii="Times New Roman" w:eastAsia="Times New Roman" w:hAnsi="Times New Roman" w:cs="Times New Roman"/>
          <w:sz w:val="24"/>
          <w:szCs w:val="24"/>
        </w:rPr>
        <w:t xml:space="preserve"> на договора, а в случай че в този период за </w:t>
      </w:r>
      <w:r w:rsidR="00DD01EB" w:rsidRPr="006533BA">
        <w:rPr>
          <w:rFonts w:ascii="Times New Roman" w:eastAsia="Times New Roman" w:hAnsi="Times New Roman" w:cs="Times New Roman"/>
          <w:b/>
          <w:sz w:val="24"/>
          <w:szCs w:val="24"/>
        </w:rPr>
        <w:t>ВЪЗЛОЖИТЕЛЯ</w:t>
      </w:r>
      <w:r w:rsidR="00DD01EB" w:rsidRPr="006533BA">
        <w:rPr>
          <w:rFonts w:ascii="Times New Roman" w:eastAsia="Times New Roman" w:hAnsi="Times New Roman" w:cs="Times New Roman"/>
          <w:sz w:val="24"/>
          <w:szCs w:val="24"/>
        </w:rPr>
        <w:t xml:space="preserve"> не е възникнала необходимост от услугата / не е направена заявка за резервация на самолетни билети/, то за начален момент на неизпълнение на Услугите се счита изтичането на 5  </w:t>
      </w:r>
      <w:r w:rsidR="00DD01EB" w:rsidRPr="006533BA">
        <w:rPr>
          <w:rFonts w:ascii="Times New Roman" w:eastAsia="Times New Roman" w:hAnsi="Times New Roman" w:cs="Times New Roman"/>
          <w:sz w:val="24"/>
          <w:szCs w:val="24"/>
          <w:lang w:val="en-US"/>
        </w:rPr>
        <w:t>(</w:t>
      </w:r>
      <w:r w:rsidR="00DD01EB" w:rsidRPr="006533BA">
        <w:rPr>
          <w:rFonts w:ascii="Times New Roman" w:eastAsia="Times New Roman" w:hAnsi="Times New Roman" w:cs="Times New Roman"/>
          <w:sz w:val="24"/>
          <w:szCs w:val="24"/>
        </w:rPr>
        <w:t>пет</w:t>
      </w:r>
      <w:r w:rsidR="00DD01EB" w:rsidRPr="006533BA">
        <w:rPr>
          <w:rFonts w:ascii="Times New Roman" w:eastAsia="Times New Roman" w:hAnsi="Times New Roman" w:cs="Times New Roman"/>
          <w:sz w:val="24"/>
          <w:szCs w:val="24"/>
          <w:lang w:val="en-US"/>
        </w:rPr>
        <w:t xml:space="preserve">) </w:t>
      </w:r>
      <w:r w:rsidR="00DD01EB" w:rsidRPr="006533BA">
        <w:rPr>
          <w:rFonts w:ascii="Times New Roman" w:eastAsia="Times New Roman" w:hAnsi="Times New Roman" w:cs="Times New Roman"/>
          <w:sz w:val="24"/>
          <w:szCs w:val="24"/>
        </w:rPr>
        <w:t>дни от датата на първата заявка</w:t>
      </w:r>
      <w:r w:rsidRPr="006533BA">
        <w:rPr>
          <w:rFonts w:ascii="Times New Roman" w:eastAsia="Times New Roman" w:hAnsi="Times New Roman" w:cs="Times New Roman"/>
          <w:sz w:val="24"/>
          <w:szCs w:val="24"/>
        </w:rPr>
        <w:t>;</w:t>
      </w:r>
    </w:p>
    <w:p w:rsidR="00D94174" w:rsidRPr="006533BA" w:rsidRDefault="00D94174" w:rsidP="006533BA">
      <w:pPr>
        <w:keepLines/>
        <w:autoSpaceDE w:val="0"/>
        <w:autoSpaceDN w:val="0"/>
        <w:spacing w:after="0" w:line="240" w:lineRule="auto"/>
        <w:ind w:firstLine="720"/>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2.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е прекратил изпълнението на Услугите за повече от </w:t>
      </w:r>
      <w:r w:rsidR="00F6073C" w:rsidRPr="006533BA">
        <w:rPr>
          <w:rFonts w:ascii="Times New Roman" w:eastAsia="Times New Roman" w:hAnsi="Times New Roman" w:cs="Times New Roman"/>
          <w:sz w:val="24"/>
          <w:szCs w:val="24"/>
        </w:rPr>
        <w:t>5</w:t>
      </w:r>
      <w:r w:rsidRPr="006533BA">
        <w:rPr>
          <w:rFonts w:ascii="Times New Roman" w:eastAsia="Times New Roman" w:hAnsi="Times New Roman" w:cs="Times New Roman"/>
          <w:sz w:val="24"/>
          <w:szCs w:val="24"/>
        </w:rPr>
        <w:t xml:space="preserve"> </w:t>
      </w:r>
      <w:r w:rsidRPr="006533BA">
        <w:rPr>
          <w:rFonts w:ascii="Times New Roman" w:eastAsia="Times New Roman" w:hAnsi="Times New Roman" w:cs="Times New Roman"/>
          <w:i/>
          <w:sz w:val="24"/>
          <w:szCs w:val="24"/>
        </w:rPr>
        <w:t>(</w:t>
      </w:r>
      <w:r w:rsidR="00F6073C" w:rsidRPr="006533BA">
        <w:rPr>
          <w:rFonts w:ascii="Times New Roman" w:eastAsia="Times New Roman" w:hAnsi="Times New Roman" w:cs="Times New Roman"/>
          <w:i/>
          <w:sz w:val="24"/>
          <w:szCs w:val="24"/>
        </w:rPr>
        <w:t>п</w:t>
      </w:r>
      <w:r w:rsidRPr="006533BA">
        <w:rPr>
          <w:rFonts w:ascii="Times New Roman" w:eastAsia="Times New Roman" w:hAnsi="Times New Roman" w:cs="Times New Roman"/>
          <w:i/>
          <w:sz w:val="24"/>
          <w:szCs w:val="24"/>
        </w:rPr>
        <w:t>ет)</w:t>
      </w:r>
      <w:r w:rsidRPr="006533BA">
        <w:rPr>
          <w:rFonts w:ascii="Times New Roman" w:eastAsia="Times New Roman" w:hAnsi="Times New Roman" w:cs="Times New Roman"/>
          <w:sz w:val="24"/>
          <w:szCs w:val="24"/>
        </w:rPr>
        <w:t xml:space="preserve"> дни;</w:t>
      </w:r>
    </w:p>
    <w:p w:rsidR="00D94174" w:rsidRPr="006533BA" w:rsidRDefault="00D94174" w:rsidP="006533BA">
      <w:pPr>
        <w:keepLines/>
        <w:autoSpaceDE w:val="0"/>
        <w:autoSpaceDN w:val="0"/>
        <w:spacing w:after="0" w:line="240" w:lineRule="auto"/>
        <w:ind w:firstLine="720"/>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3.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е допуснал съществено отклонение от Техническата спецификация и Техническото предложение.</w:t>
      </w:r>
    </w:p>
    <w:p w:rsidR="00D94174" w:rsidRPr="006533BA" w:rsidRDefault="00D94174" w:rsidP="006533BA">
      <w:pPr>
        <w:keepLines/>
        <w:autoSpaceDE w:val="0"/>
        <w:autoSpaceDN w:val="0"/>
        <w:spacing w:after="0" w:line="240" w:lineRule="auto"/>
        <w:ind w:firstLine="709"/>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(3) ВЪЗЛОЖИТЕЛЯТ</w:t>
      </w:r>
      <w:r w:rsidRPr="006533BA">
        <w:rPr>
          <w:rFonts w:ascii="Times New Roman" w:eastAsia="Times New Roman" w:hAnsi="Times New Roman" w:cs="Times New Roman"/>
          <w:sz w:val="24"/>
          <w:szCs w:val="24"/>
        </w:rPr>
        <w:t xml:space="preserve"> може да развали Договора само с писмено уведомление до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и без да му даде допълнителен срок за изпълнение, ако поради забава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то е станало безполезно или ако задължението е трябвало да се изпълни непременно в уговореното време.</w:t>
      </w:r>
    </w:p>
    <w:p w:rsidR="00D94174" w:rsidRPr="006533BA" w:rsidRDefault="00D94174" w:rsidP="006533BA">
      <w:pPr>
        <w:keepLines/>
        <w:spacing w:after="0" w:line="240" w:lineRule="auto"/>
        <w:jc w:val="both"/>
        <w:rPr>
          <w:rFonts w:ascii="Times New Roman" w:eastAsia="Times New Roman" w:hAnsi="Times New Roman" w:cs="Times New Roman"/>
          <w:b/>
          <w:sz w:val="24"/>
          <w:szCs w:val="24"/>
        </w:rPr>
      </w:pPr>
    </w:p>
    <w:p w:rsidR="00D94174" w:rsidRPr="006533BA" w:rsidRDefault="00D94174" w:rsidP="006533BA">
      <w:pPr>
        <w:keepLines/>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 3</w:t>
      </w:r>
      <w:r w:rsidR="002D7666" w:rsidRPr="006533BA">
        <w:rPr>
          <w:rFonts w:ascii="Times New Roman" w:eastAsia="Times New Roman" w:hAnsi="Times New Roman" w:cs="Times New Roman"/>
          <w:b/>
          <w:sz w:val="24"/>
          <w:szCs w:val="24"/>
        </w:rPr>
        <w:t>4</w:t>
      </w:r>
      <w:r w:rsidRPr="006533BA">
        <w:rPr>
          <w:rFonts w:ascii="Times New Roman" w:eastAsia="Times New Roman" w:hAnsi="Times New Roman" w:cs="Times New Roman"/>
          <w:b/>
          <w:sz w:val="24"/>
          <w:szCs w:val="24"/>
        </w:rPr>
        <w:t>. ВЪЗЛОЖИТЕЛЯТ</w:t>
      </w:r>
      <w:r w:rsidRPr="006533BA">
        <w:rPr>
          <w:rFonts w:ascii="Times New Roman" w:eastAsia="Times New Roman" w:hAnsi="Times New Roman" w:cs="Times New Roman"/>
          <w:sz w:val="24"/>
          <w:szCs w:val="24"/>
        </w:rPr>
        <w:t xml:space="preserve"> прекратява Договора в случаите по чл. 118, ал.1 от ЗОП, без да дължи обезщетение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за претърпени от прекратяването на Договора вреди, освен ако прекратяването е на основание чл. 118, ал. 1, т. 1 от ЗОП. В последния случай, размерът на обезщетението се определя в протокол или споразумение, подписано от Страните, а при </w:t>
      </w:r>
      <w:proofErr w:type="spellStart"/>
      <w:r w:rsidRPr="006533BA">
        <w:rPr>
          <w:rFonts w:ascii="Times New Roman" w:eastAsia="Times New Roman" w:hAnsi="Times New Roman" w:cs="Times New Roman"/>
          <w:sz w:val="24"/>
          <w:szCs w:val="24"/>
        </w:rPr>
        <w:t>непостигане</w:t>
      </w:r>
      <w:proofErr w:type="spellEnd"/>
      <w:r w:rsidRPr="006533BA">
        <w:rPr>
          <w:rFonts w:ascii="Times New Roman" w:eastAsia="Times New Roman" w:hAnsi="Times New Roman" w:cs="Times New Roman"/>
          <w:sz w:val="24"/>
          <w:szCs w:val="24"/>
        </w:rPr>
        <w:t xml:space="preserve"> на съгласие – по реда на клаузата за разрешаване на спорове по този Договор.</w:t>
      </w:r>
    </w:p>
    <w:p w:rsidR="00D94174" w:rsidRPr="006533BA" w:rsidRDefault="00D94174" w:rsidP="006533BA">
      <w:pPr>
        <w:keepLines/>
        <w:autoSpaceDE w:val="0"/>
        <w:autoSpaceDN w:val="0"/>
        <w:spacing w:after="0" w:line="240" w:lineRule="auto"/>
        <w:jc w:val="both"/>
        <w:rPr>
          <w:rFonts w:ascii="Times New Roman" w:eastAsia="Times New Roman" w:hAnsi="Times New Roman" w:cs="Times New Roman"/>
          <w:sz w:val="24"/>
          <w:szCs w:val="24"/>
        </w:rPr>
      </w:pPr>
    </w:p>
    <w:p w:rsidR="00D94174" w:rsidRPr="006533BA" w:rsidRDefault="00D94174" w:rsidP="006533BA">
      <w:pPr>
        <w:keepLines/>
        <w:autoSpaceDE w:val="0"/>
        <w:autoSpaceDN w:val="0"/>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 3</w:t>
      </w:r>
      <w:r w:rsidR="002D7666" w:rsidRPr="006533BA">
        <w:rPr>
          <w:rFonts w:ascii="Times New Roman" w:eastAsia="Times New Roman" w:hAnsi="Times New Roman" w:cs="Times New Roman"/>
          <w:b/>
          <w:sz w:val="24"/>
          <w:szCs w:val="24"/>
        </w:rPr>
        <w:t>5</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z w:val="24"/>
          <w:szCs w:val="24"/>
        </w:rPr>
        <w:t>Във всички случаи на прекратяване на Договора, освен при прекратяване на юридическо лице – Страна по Договора без правоприемство:</w:t>
      </w:r>
    </w:p>
    <w:p w:rsidR="00D94174" w:rsidRPr="006533BA" w:rsidRDefault="00D94174" w:rsidP="006533BA">
      <w:pPr>
        <w:keepLines/>
        <w:autoSpaceDE w:val="0"/>
        <w:autoSpaceDN w:val="0"/>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1.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и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съставят констативен протокол за извършената към момента на прекратяване работа и размера на евентуално дължимите плащания; и</w:t>
      </w:r>
    </w:p>
    <w:p w:rsidR="00D94174" w:rsidRPr="006533BA" w:rsidRDefault="00D94174" w:rsidP="006533BA">
      <w:pPr>
        <w:keepLines/>
        <w:autoSpaceDE w:val="0"/>
        <w:autoSpaceDN w:val="0"/>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2. </w:t>
      </w:r>
      <w:r w:rsidRPr="006533BA">
        <w:rPr>
          <w:rFonts w:ascii="Times New Roman" w:eastAsia="Times New Roman" w:hAnsi="Times New Roman" w:cs="Times New Roman"/>
          <w:b/>
          <w:sz w:val="24"/>
          <w:szCs w:val="24"/>
        </w:rPr>
        <w:t>ИЗПЪЛНИТЕЛЯТ</w:t>
      </w:r>
      <w:r w:rsidRPr="006533BA">
        <w:rPr>
          <w:rFonts w:ascii="Times New Roman" w:eastAsia="Times New Roman" w:hAnsi="Times New Roman" w:cs="Times New Roman"/>
          <w:sz w:val="24"/>
          <w:szCs w:val="24"/>
        </w:rPr>
        <w:t xml:space="preserve"> се задължава:</w:t>
      </w:r>
    </w:p>
    <w:p w:rsidR="00D94174" w:rsidRPr="006533BA" w:rsidRDefault="00D94174" w:rsidP="006533BA">
      <w:pPr>
        <w:keepLines/>
        <w:autoSpaceDE w:val="0"/>
        <w:autoSpaceDN w:val="0"/>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а) да преустанови предоставянето на Услугите, с изключение на такива дейности, каквито може да бъдат необходими и поискани от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w:t>
      </w:r>
    </w:p>
    <w:p w:rsidR="00D94174" w:rsidRPr="006533BA" w:rsidRDefault="00D94174" w:rsidP="006533BA">
      <w:pPr>
        <w:keepLines/>
        <w:autoSpaceDE w:val="0"/>
        <w:autoSpaceDN w:val="0"/>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б) да предаде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всички отчети, изготвени от него в изпълнение на Договора до датата на прекратяването; и</w:t>
      </w:r>
    </w:p>
    <w:p w:rsidR="00D94174" w:rsidRPr="006533BA" w:rsidRDefault="00D94174" w:rsidP="006533BA">
      <w:pPr>
        <w:keepLines/>
        <w:autoSpaceDE w:val="0"/>
        <w:autoSpaceDN w:val="0"/>
        <w:spacing w:after="0" w:line="240" w:lineRule="auto"/>
        <w:jc w:val="both"/>
        <w:rPr>
          <w:rFonts w:ascii="Times New Roman" w:eastAsia="Times New Roman" w:hAnsi="Times New Roman" w:cs="Times New Roman"/>
          <w:sz w:val="24"/>
          <w:szCs w:val="24"/>
        </w:rPr>
      </w:pPr>
      <w:r w:rsidRPr="006533BA">
        <w:rPr>
          <w:rFonts w:ascii="Times New Roman" w:eastAsia="Times New Roman" w:hAnsi="Times New Roman" w:cs="Times New Roman"/>
          <w:sz w:val="24"/>
          <w:szCs w:val="24"/>
        </w:rPr>
        <w:t xml:space="preserve">в) да върне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всички документи и материали, които са собственост на </w:t>
      </w:r>
      <w:r w:rsidRPr="006533BA">
        <w:rPr>
          <w:rFonts w:ascii="Times New Roman" w:eastAsia="Times New Roman" w:hAnsi="Times New Roman" w:cs="Times New Roman"/>
          <w:b/>
          <w:sz w:val="24"/>
          <w:szCs w:val="24"/>
        </w:rPr>
        <w:t>ВЪЗЛОЖИТЕЛЯ</w:t>
      </w:r>
      <w:r w:rsidRPr="006533BA">
        <w:rPr>
          <w:rFonts w:ascii="Times New Roman" w:eastAsia="Times New Roman" w:hAnsi="Times New Roman" w:cs="Times New Roman"/>
          <w:sz w:val="24"/>
          <w:szCs w:val="24"/>
        </w:rPr>
        <w:t xml:space="preserve"> и са били предоставени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във връзка с предмета на Договора.</w:t>
      </w:r>
    </w:p>
    <w:p w:rsidR="00D94174" w:rsidRPr="006533BA" w:rsidRDefault="00D94174" w:rsidP="006533BA">
      <w:pPr>
        <w:keepLines/>
        <w:spacing w:after="0" w:line="240" w:lineRule="auto"/>
        <w:jc w:val="both"/>
        <w:rPr>
          <w:rFonts w:ascii="Times New Roman" w:eastAsia="Times New Roman" w:hAnsi="Times New Roman" w:cs="Times New Roman"/>
          <w:sz w:val="24"/>
          <w:szCs w:val="24"/>
        </w:rPr>
      </w:pPr>
    </w:p>
    <w:p w:rsidR="00D94174" w:rsidRPr="006533BA" w:rsidRDefault="00D94174" w:rsidP="006533BA">
      <w:pPr>
        <w:spacing w:after="0" w:line="240" w:lineRule="auto"/>
        <w:ind w:firstLine="708"/>
        <w:jc w:val="both"/>
        <w:rPr>
          <w:rFonts w:ascii="Times New Roman" w:eastAsia="Times New Roman" w:hAnsi="Times New Roman" w:cs="Times New Roman"/>
          <w:sz w:val="24"/>
          <w:szCs w:val="24"/>
        </w:rPr>
      </w:pPr>
      <w:r w:rsidRPr="006533BA">
        <w:rPr>
          <w:rFonts w:ascii="Times New Roman" w:eastAsia="Times New Roman" w:hAnsi="Times New Roman" w:cs="Times New Roman"/>
          <w:b/>
          <w:sz w:val="24"/>
          <w:szCs w:val="24"/>
        </w:rPr>
        <w:t>Чл. 3</w:t>
      </w:r>
      <w:r w:rsidR="00F475A2" w:rsidRPr="006533BA">
        <w:rPr>
          <w:rFonts w:ascii="Times New Roman" w:eastAsia="Times New Roman" w:hAnsi="Times New Roman" w:cs="Times New Roman"/>
          <w:b/>
          <w:sz w:val="24"/>
          <w:szCs w:val="24"/>
        </w:rPr>
        <w:t>6</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z w:val="24"/>
          <w:szCs w:val="24"/>
        </w:rPr>
        <w:t xml:space="preserve">При предсрочно прекратяване на Договора, </w:t>
      </w:r>
      <w:r w:rsidRPr="006533BA">
        <w:rPr>
          <w:rFonts w:ascii="Times New Roman" w:eastAsia="Times New Roman" w:hAnsi="Times New Roman" w:cs="Times New Roman"/>
          <w:b/>
          <w:sz w:val="24"/>
          <w:szCs w:val="24"/>
        </w:rPr>
        <w:t>ВЪЗЛОЖИТЕЛЯТ</w:t>
      </w:r>
      <w:r w:rsidRPr="006533BA">
        <w:rPr>
          <w:rFonts w:ascii="Times New Roman" w:eastAsia="Times New Roman" w:hAnsi="Times New Roman" w:cs="Times New Roman"/>
          <w:sz w:val="24"/>
          <w:szCs w:val="24"/>
        </w:rPr>
        <w:t xml:space="preserve"> е длъжен да заплати на </w:t>
      </w:r>
      <w:r w:rsidRPr="006533BA">
        <w:rPr>
          <w:rFonts w:ascii="Times New Roman" w:eastAsia="Times New Roman" w:hAnsi="Times New Roman" w:cs="Times New Roman"/>
          <w:b/>
          <w:sz w:val="24"/>
          <w:szCs w:val="24"/>
        </w:rPr>
        <w:t>ИЗПЪЛНИТЕЛЯ</w:t>
      </w:r>
      <w:r w:rsidRPr="006533BA">
        <w:rPr>
          <w:rFonts w:ascii="Times New Roman" w:eastAsia="Times New Roman" w:hAnsi="Times New Roman" w:cs="Times New Roman"/>
          <w:sz w:val="24"/>
          <w:szCs w:val="24"/>
        </w:rPr>
        <w:t xml:space="preserve"> реално изпълнените и приети по установения ред Услуги. </w:t>
      </w:r>
    </w:p>
    <w:p w:rsidR="00652D5D" w:rsidRPr="006533BA" w:rsidRDefault="00652D5D" w:rsidP="006533BA">
      <w:pPr>
        <w:spacing w:after="0" w:line="240" w:lineRule="auto"/>
        <w:jc w:val="both"/>
        <w:rPr>
          <w:rFonts w:ascii="Times New Roman" w:eastAsia="Times New Roman" w:hAnsi="Times New Roman" w:cs="Times New Roman"/>
          <w:bCs/>
          <w:sz w:val="24"/>
          <w:szCs w:val="24"/>
        </w:rPr>
      </w:pPr>
    </w:p>
    <w:p w:rsidR="00D94174" w:rsidRPr="006533BA" w:rsidRDefault="00D94174" w:rsidP="006533BA">
      <w:pPr>
        <w:keepNext/>
        <w:keepLines/>
        <w:spacing w:after="0" w:line="240" w:lineRule="auto"/>
        <w:ind w:firstLine="708"/>
        <w:jc w:val="both"/>
        <w:outlineLvl w:val="1"/>
        <w:rPr>
          <w:rFonts w:ascii="Times New Roman" w:eastAsia="Times New Roman" w:hAnsi="Times New Roman" w:cs="Times New Roman"/>
          <w:b/>
          <w:bCs/>
          <w:sz w:val="24"/>
          <w:szCs w:val="24"/>
        </w:rPr>
      </w:pPr>
      <w:r w:rsidRPr="006533BA">
        <w:rPr>
          <w:rFonts w:ascii="Times New Roman" w:eastAsia="Times New Roman" w:hAnsi="Times New Roman" w:cs="Times New Roman"/>
          <w:b/>
          <w:bCs/>
          <w:sz w:val="24"/>
          <w:szCs w:val="24"/>
        </w:rPr>
        <w:t>ОБЩИ РАЗПОРЕДБИ</w:t>
      </w:r>
    </w:p>
    <w:p w:rsidR="00D94174" w:rsidRPr="006533BA" w:rsidRDefault="00D94174" w:rsidP="006533BA">
      <w:pPr>
        <w:suppressAutoHyphens/>
        <w:spacing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 xml:space="preserve">Дефинирани понятия и тълкуване </w:t>
      </w:r>
    </w:p>
    <w:p w:rsidR="00D94174" w:rsidRPr="006533BA" w:rsidRDefault="00D94174" w:rsidP="006533BA">
      <w:pPr>
        <w:suppressAutoHyphens/>
        <w:spacing w:after="0" w:line="240" w:lineRule="auto"/>
        <w:ind w:firstLine="709"/>
        <w:jc w:val="both"/>
        <w:rPr>
          <w:rFonts w:ascii="Times New Roman" w:eastAsia="Times New Roman" w:hAnsi="Times New Roman" w:cs="Times New Roman"/>
          <w:b/>
          <w:sz w:val="24"/>
          <w:szCs w:val="24"/>
        </w:rPr>
      </w:pPr>
      <w:r w:rsidRPr="006533BA">
        <w:rPr>
          <w:rFonts w:ascii="Times New Roman" w:eastAsia="Times New Roman" w:hAnsi="Times New Roman" w:cs="Times New Roman"/>
          <w:b/>
          <w:sz w:val="24"/>
          <w:szCs w:val="24"/>
        </w:rPr>
        <w:t>Чл. 3</w:t>
      </w:r>
      <w:r w:rsidR="00F475A2" w:rsidRPr="006533BA">
        <w:rPr>
          <w:rFonts w:ascii="Times New Roman" w:eastAsia="Times New Roman" w:hAnsi="Times New Roman" w:cs="Times New Roman"/>
          <w:b/>
          <w:sz w:val="24"/>
          <w:szCs w:val="24"/>
        </w:rPr>
        <w:t>7</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sz w:val="24"/>
          <w:szCs w:val="24"/>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cs-CZ"/>
        </w:rPr>
      </w:pPr>
      <w:r w:rsidRPr="006533BA">
        <w:rPr>
          <w:rFonts w:ascii="Times New Roman" w:eastAsia="Times New Roman" w:hAnsi="Times New Roman" w:cs="Times New Roman"/>
          <w:b/>
          <w:sz w:val="24"/>
          <w:szCs w:val="24"/>
        </w:rPr>
        <w:lastRenderedPageBreak/>
        <w:t xml:space="preserve">(2) </w:t>
      </w:r>
      <w:r w:rsidRPr="006533BA">
        <w:rPr>
          <w:rFonts w:ascii="Times New Roman" w:eastAsia="Times New Roman" w:hAnsi="Times New Roman" w:cs="Times New Roman"/>
          <w:noProof/>
          <w:sz w:val="24"/>
          <w:szCs w:val="24"/>
          <w:lang w:eastAsia="cs-CZ"/>
        </w:rPr>
        <w:t>При противоречие между различни разпоредби или условия, съдържащи се в Договора и Приложенията, се прилагат следните правила:</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cs-CZ"/>
        </w:rPr>
      </w:pPr>
      <w:r w:rsidRPr="006533BA">
        <w:rPr>
          <w:rFonts w:ascii="Times New Roman" w:eastAsia="Times New Roman" w:hAnsi="Times New Roman" w:cs="Times New Roman"/>
          <w:noProof/>
          <w:sz w:val="24"/>
          <w:szCs w:val="24"/>
          <w:lang w:eastAsia="cs-CZ"/>
        </w:rPr>
        <w:t>1. специалните разпоредби имат предимство пред общите разпоредби;</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cs-CZ"/>
        </w:rPr>
      </w:pPr>
      <w:r w:rsidRPr="006533BA">
        <w:rPr>
          <w:rFonts w:ascii="Times New Roman" w:eastAsia="Times New Roman" w:hAnsi="Times New Roman" w:cs="Times New Roman"/>
          <w:noProof/>
          <w:sz w:val="24"/>
          <w:szCs w:val="24"/>
          <w:lang w:eastAsia="cs-CZ"/>
        </w:rPr>
        <w:t>2. разпоредбите на Приложенията имат предимство пред разпоредбите на Договора.</w:t>
      </w:r>
    </w:p>
    <w:p w:rsidR="00D94174" w:rsidRPr="006533BA" w:rsidRDefault="00FD56D0" w:rsidP="006533BA">
      <w:pPr>
        <w:suppressAutoHyphens/>
        <w:spacing w:before="120" w:after="0" w:line="240" w:lineRule="auto"/>
        <w:ind w:firstLine="709"/>
        <w:jc w:val="both"/>
        <w:rPr>
          <w:rFonts w:ascii="Times New Roman" w:eastAsia="Times New Roman" w:hAnsi="Times New Roman" w:cs="Times New Roman"/>
          <w:b/>
          <w:noProof/>
          <w:sz w:val="24"/>
          <w:szCs w:val="24"/>
          <w:u w:val="single"/>
          <w:lang w:eastAsia="en-GB"/>
        </w:rPr>
      </w:pPr>
      <w:r w:rsidRPr="006533BA">
        <w:rPr>
          <w:rFonts w:ascii="Times New Roman" w:eastAsia="Times New Roman" w:hAnsi="Times New Roman" w:cs="Times New Roman"/>
          <w:noProof/>
          <w:sz w:val="24"/>
          <w:szCs w:val="24"/>
          <w:u w:val="single"/>
          <w:lang w:eastAsia="en-GB"/>
        </w:rPr>
        <w:t>Спазване на приложими норми</w:t>
      </w:r>
    </w:p>
    <w:p w:rsidR="00D94174" w:rsidRPr="006533BA" w:rsidRDefault="00D94174" w:rsidP="006533BA">
      <w:pPr>
        <w:suppressAutoHyphens/>
        <w:spacing w:after="0" w:line="240" w:lineRule="auto"/>
        <w:ind w:firstLine="709"/>
        <w:jc w:val="both"/>
        <w:rPr>
          <w:rFonts w:ascii="Times New Roman" w:eastAsia="Times New Roman" w:hAnsi="Times New Roman" w:cs="Times New Roman"/>
          <w:noProof/>
          <w:sz w:val="24"/>
          <w:szCs w:val="24"/>
          <w:lang w:eastAsia="cs-CZ"/>
        </w:rPr>
      </w:pPr>
      <w:r w:rsidRPr="006533BA">
        <w:rPr>
          <w:rFonts w:ascii="Times New Roman" w:eastAsia="Times New Roman" w:hAnsi="Times New Roman" w:cs="Times New Roman"/>
          <w:b/>
          <w:sz w:val="24"/>
          <w:szCs w:val="24"/>
        </w:rPr>
        <w:t xml:space="preserve">Чл. </w:t>
      </w:r>
      <w:r w:rsidR="00F475A2" w:rsidRPr="006533BA">
        <w:rPr>
          <w:rFonts w:ascii="Times New Roman" w:eastAsia="Times New Roman" w:hAnsi="Times New Roman" w:cs="Times New Roman"/>
          <w:b/>
          <w:sz w:val="24"/>
          <w:szCs w:val="24"/>
        </w:rPr>
        <w:t>38</w:t>
      </w:r>
      <w:r w:rsidRPr="006533BA">
        <w:rPr>
          <w:rFonts w:ascii="Times New Roman" w:eastAsia="Times New Roman" w:hAnsi="Times New Roman" w:cs="Times New Roman"/>
          <w:b/>
          <w:sz w:val="24"/>
          <w:szCs w:val="24"/>
        </w:rPr>
        <w:t xml:space="preserve">. </w:t>
      </w:r>
      <w:r w:rsidR="008853B8" w:rsidRPr="006533BA">
        <w:rPr>
          <w:rFonts w:ascii="Times New Roman" w:eastAsia="Times New Roman" w:hAnsi="Times New Roman" w:cs="Times New Roman"/>
          <w:b/>
          <w:sz w:val="24"/>
          <w:szCs w:val="24"/>
          <w:lang w:val="en-US"/>
        </w:rPr>
        <w:t>(1)</w:t>
      </w:r>
      <w:r w:rsidRPr="006533BA">
        <w:rPr>
          <w:rFonts w:ascii="Times New Roman" w:eastAsia="Times New Roman" w:hAnsi="Times New Roman" w:cs="Times New Roman"/>
          <w:noProof/>
          <w:sz w:val="24"/>
          <w:szCs w:val="24"/>
          <w:lang w:eastAsia="cs-CZ"/>
        </w:rPr>
        <w:t xml:space="preserve">При изпълнението на Договора, </w:t>
      </w:r>
      <w:r w:rsidRPr="006533BA">
        <w:rPr>
          <w:rFonts w:ascii="Times New Roman" w:eastAsia="Times New Roman" w:hAnsi="Times New Roman" w:cs="Times New Roman"/>
          <w:b/>
          <w:noProof/>
          <w:sz w:val="24"/>
          <w:szCs w:val="24"/>
          <w:lang w:eastAsia="cs-CZ"/>
        </w:rPr>
        <w:t>ИЗПЪЛНИТЕЛЯТ</w:t>
      </w:r>
      <w:r w:rsidRPr="006533BA">
        <w:rPr>
          <w:rFonts w:ascii="Times New Roman" w:eastAsia="Times New Roman" w:hAnsi="Times New Roman" w:cs="Times New Roman"/>
          <w:noProof/>
          <w:sz w:val="24"/>
          <w:szCs w:val="24"/>
          <w:lang w:eastAsia="cs-CZ"/>
        </w:rPr>
        <w:t xml:space="preserve"> </w:t>
      </w:r>
      <w:r w:rsidR="00652D5D" w:rsidRPr="006533BA">
        <w:rPr>
          <w:rFonts w:ascii="Times New Roman" w:eastAsia="Times New Roman" w:hAnsi="Times New Roman" w:cs="Times New Roman"/>
          <w:noProof/>
          <w:sz w:val="24"/>
          <w:szCs w:val="24"/>
          <w:lang w:eastAsia="cs-CZ"/>
        </w:rPr>
        <w:t>е</w:t>
      </w:r>
      <w:r w:rsidRPr="006533BA">
        <w:rPr>
          <w:rFonts w:ascii="Times New Roman" w:eastAsia="Times New Roman" w:hAnsi="Times New Roman" w:cs="Times New Roman"/>
          <w:noProof/>
          <w:sz w:val="24"/>
          <w:szCs w:val="24"/>
          <w:lang w:eastAsia="cs-CZ"/>
        </w:rPr>
        <w:t xml:space="preserve"> длъж</w:t>
      </w:r>
      <w:r w:rsidR="00652D5D" w:rsidRPr="006533BA">
        <w:rPr>
          <w:rFonts w:ascii="Times New Roman" w:eastAsia="Times New Roman" w:hAnsi="Times New Roman" w:cs="Times New Roman"/>
          <w:noProof/>
          <w:sz w:val="24"/>
          <w:szCs w:val="24"/>
          <w:lang w:eastAsia="cs-CZ"/>
        </w:rPr>
        <w:t>е</w:t>
      </w:r>
      <w:r w:rsidRPr="006533BA">
        <w:rPr>
          <w:rFonts w:ascii="Times New Roman" w:eastAsia="Times New Roman" w:hAnsi="Times New Roman" w:cs="Times New Roman"/>
          <w:noProof/>
          <w:sz w:val="24"/>
          <w:szCs w:val="24"/>
          <w:lang w:eastAsia="cs-CZ"/>
        </w:rPr>
        <w:t>н да спазва всички приложими нормативни актове, разпоредби, стандарти и други изисквания, свързани с предмета на Договора, и в частност, 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ЗОП.</w:t>
      </w:r>
    </w:p>
    <w:p w:rsidR="008853B8" w:rsidRPr="006533BA" w:rsidRDefault="008853B8" w:rsidP="006533BA">
      <w:pPr>
        <w:autoSpaceDE w:val="0"/>
        <w:autoSpaceDN w:val="0"/>
        <w:adjustRightInd w:val="0"/>
        <w:spacing w:line="240" w:lineRule="auto"/>
        <w:ind w:firstLine="709"/>
        <w:jc w:val="both"/>
        <w:rPr>
          <w:rFonts w:ascii="Times New Roman" w:eastAsia="Times New Roman" w:hAnsi="Times New Roman" w:cs="Times New Roman"/>
          <w:noProof/>
          <w:sz w:val="24"/>
          <w:szCs w:val="24"/>
          <w:lang w:eastAsia="cs-CZ"/>
        </w:rPr>
      </w:pPr>
      <w:r w:rsidRPr="006533BA">
        <w:rPr>
          <w:rFonts w:ascii="Times New Roman" w:hAnsi="Times New Roman" w:cs="Times New Roman"/>
          <w:b/>
          <w:sz w:val="24"/>
          <w:szCs w:val="24"/>
          <w:lang w:val="en-US"/>
        </w:rPr>
        <w:t xml:space="preserve">(2) </w:t>
      </w:r>
      <w:r w:rsidRPr="006533BA">
        <w:rPr>
          <w:rFonts w:ascii="Times New Roman" w:hAnsi="Times New Roman" w:cs="Times New Roman"/>
          <w:sz w:val="24"/>
          <w:szCs w:val="24"/>
        </w:rPr>
        <w:t xml:space="preserve">За неуредените в настоящия договор въпроси се прилагат разпоредбите на законодателството на Република България – ЗОП, ЗЗД, Търговския закон и др. </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 xml:space="preserve">Конфиденциалност </w:t>
      </w:r>
      <w:r w:rsidR="007271E6" w:rsidRPr="006533BA">
        <w:rPr>
          <w:rFonts w:ascii="Times New Roman" w:eastAsia="Times New Roman" w:hAnsi="Times New Roman" w:cs="Times New Roman"/>
          <w:noProof/>
          <w:sz w:val="24"/>
          <w:szCs w:val="24"/>
          <w:u w:val="single"/>
          <w:lang w:eastAsia="en-GB"/>
        </w:rPr>
        <w:t xml:space="preserve">и защита на личните данни </w:t>
      </w:r>
    </w:p>
    <w:p w:rsidR="00652D5D" w:rsidRPr="006533BA" w:rsidRDefault="00D94174" w:rsidP="006533BA">
      <w:pPr>
        <w:suppressAutoHyphens/>
        <w:spacing w:after="0" w:line="240" w:lineRule="auto"/>
        <w:ind w:firstLine="709"/>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
          <w:sz w:val="24"/>
          <w:szCs w:val="24"/>
        </w:rPr>
        <w:t xml:space="preserve">Чл. </w:t>
      </w:r>
      <w:r w:rsidR="00F475A2" w:rsidRPr="006533BA">
        <w:rPr>
          <w:rFonts w:ascii="Times New Roman" w:eastAsia="Times New Roman" w:hAnsi="Times New Roman" w:cs="Times New Roman"/>
          <w:b/>
          <w:sz w:val="24"/>
          <w:szCs w:val="24"/>
        </w:rPr>
        <w:t>39</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b/>
          <w:bCs/>
          <w:noProof/>
          <w:sz w:val="24"/>
          <w:szCs w:val="24"/>
          <w:lang w:eastAsia="en-GB"/>
        </w:rPr>
        <w:t xml:space="preserve">(1) </w:t>
      </w:r>
      <w:r w:rsidRPr="006533BA">
        <w:rPr>
          <w:rFonts w:ascii="Times New Roman" w:eastAsia="Times New Roman" w:hAnsi="Times New Roman" w:cs="Times New Roman"/>
          <w:bCs/>
          <w:noProof/>
          <w:sz w:val="24"/>
          <w:szCs w:val="24"/>
          <w:lan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6533BA">
        <w:rPr>
          <w:rFonts w:ascii="Times New Roman" w:eastAsia="Times New Roman" w:hAnsi="Times New Roman" w:cs="Times New Roman"/>
          <w:b/>
          <w:bCs/>
          <w:noProof/>
          <w:sz w:val="24"/>
          <w:szCs w:val="24"/>
          <w:lang w:eastAsia="en-GB"/>
        </w:rPr>
        <w:t>Конфиденциална информация</w:t>
      </w:r>
      <w:r w:rsidRPr="006533BA">
        <w:rPr>
          <w:rFonts w:ascii="Times New Roman" w:eastAsia="Times New Roman" w:hAnsi="Times New Roman" w:cs="Times New Roman"/>
          <w:bCs/>
          <w:noProof/>
          <w:sz w:val="24"/>
          <w:szCs w:val="24"/>
          <w:lang w:eastAsia="en-GB"/>
        </w:rPr>
        <w:t xml:space="preserve">“). </w:t>
      </w:r>
    </w:p>
    <w:p w:rsidR="00652D5D" w:rsidRPr="006533BA" w:rsidRDefault="00652D5D" w:rsidP="006533BA">
      <w:pPr>
        <w:suppressAutoHyphens/>
        <w:spacing w:after="0" w:line="240" w:lineRule="auto"/>
        <w:ind w:firstLine="708"/>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
          <w:bCs/>
          <w:noProof/>
          <w:sz w:val="24"/>
          <w:szCs w:val="24"/>
          <w:lang w:eastAsia="en-GB"/>
        </w:rPr>
        <w:t>(2)</w:t>
      </w:r>
      <w:r w:rsidRPr="006533BA">
        <w:rPr>
          <w:rFonts w:ascii="Times New Roman" w:eastAsia="Times New Roman" w:hAnsi="Times New Roman" w:cs="Times New Roman"/>
          <w:bCs/>
          <w:noProof/>
          <w:sz w:val="24"/>
          <w:szCs w:val="24"/>
          <w:lang w:eastAsia="en-GB"/>
        </w:rPr>
        <w:t xml:space="preserve"> </w:t>
      </w:r>
      <w:r w:rsidRPr="006533BA">
        <w:rPr>
          <w:rFonts w:ascii="Times New Roman" w:hAnsi="Times New Roman" w:cs="Times New Roman"/>
          <w:noProof/>
          <w:sz w:val="24"/>
          <w:szCs w:val="24"/>
        </w:rPr>
        <w:t xml:space="preserve">Условието по предходната алинея не се прилага в случаите, в които </w:t>
      </w:r>
      <w:r w:rsidRPr="006533BA">
        <w:rPr>
          <w:rFonts w:ascii="Times New Roman" w:hAnsi="Times New Roman" w:cs="Times New Roman"/>
          <w:b/>
          <w:noProof/>
          <w:sz w:val="24"/>
          <w:szCs w:val="24"/>
        </w:rPr>
        <w:t>ВЪЗЛОЖИТЕЛЯТ</w:t>
      </w:r>
      <w:r w:rsidRPr="006533BA">
        <w:rPr>
          <w:rFonts w:ascii="Times New Roman" w:hAnsi="Times New Roman" w:cs="Times New Roman"/>
          <w:noProof/>
          <w:sz w:val="24"/>
          <w:szCs w:val="24"/>
        </w:rPr>
        <w:t xml:space="preserve"> извършва проверки и контрол по изпълнението на договора чрез изрично определени от него лица.</w:t>
      </w:r>
      <w:r w:rsidRPr="006533BA">
        <w:rPr>
          <w:rFonts w:ascii="Times New Roman" w:eastAsia="Times New Roman" w:hAnsi="Times New Roman" w:cs="Times New Roman"/>
          <w:bCs/>
          <w:noProof/>
          <w:sz w:val="24"/>
          <w:szCs w:val="24"/>
          <w:lang w:eastAsia="en-GB"/>
        </w:rPr>
        <w:t xml:space="preserve"> </w:t>
      </w:r>
    </w:p>
    <w:p w:rsidR="00D94174" w:rsidRPr="006533BA" w:rsidRDefault="00652D5D" w:rsidP="006533BA">
      <w:pPr>
        <w:suppressAutoHyphens/>
        <w:spacing w:after="0" w:line="240" w:lineRule="auto"/>
        <w:ind w:firstLine="708"/>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
          <w:bCs/>
          <w:noProof/>
          <w:sz w:val="24"/>
          <w:szCs w:val="24"/>
          <w:lang w:eastAsia="en-GB"/>
        </w:rPr>
        <w:t>(3)</w:t>
      </w:r>
      <w:r w:rsidRPr="006533BA">
        <w:rPr>
          <w:rFonts w:ascii="Times New Roman" w:eastAsia="Times New Roman" w:hAnsi="Times New Roman" w:cs="Times New Roman"/>
          <w:bCs/>
          <w:noProof/>
          <w:sz w:val="24"/>
          <w:szCs w:val="24"/>
          <w:lang w:eastAsia="en-GB"/>
        </w:rPr>
        <w:t xml:space="preserve"> </w:t>
      </w:r>
      <w:r w:rsidR="00D94174" w:rsidRPr="006533BA">
        <w:rPr>
          <w:rFonts w:ascii="Times New Roman" w:eastAsia="Times New Roman" w:hAnsi="Times New Roman" w:cs="Times New Roman"/>
          <w:bCs/>
          <w:noProof/>
          <w:sz w:val="24"/>
          <w:szCs w:val="24"/>
          <w:lang w:eastAsia="en-GB"/>
        </w:rPr>
        <w:t xml:space="preserve">Не се смята за конфиденциална информацията, касаеща наименованието, стойността и предмета на този Договор, с оглед бъдещо позоваване на придобит професионален опит от </w:t>
      </w:r>
      <w:r w:rsidR="00D94174" w:rsidRPr="006533BA">
        <w:rPr>
          <w:rFonts w:ascii="Times New Roman" w:eastAsia="Times New Roman" w:hAnsi="Times New Roman" w:cs="Times New Roman"/>
          <w:b/>
          <w:bCs/>
          <w:noProof/>
          <w:sz w:val="24"/>
          <w:szCs w:val="24"/>
          <w:lang w:eastAsia="en-GB"/>
        </w:rPr>
        <w:t>ИЗПЪЛНИТЕЛЯ</w:t>
      </w:r>
      <w:r w:rsidR="00D94174" w:rsidRPr="006533BA">
        <w:rPr>
          <w:rFonts w:ascii="Times New Roman" w:eastAsia="Times New Roman" w:hAnsi="Times New Roman" w:cs="Times New Roman"/>
          <w:bCs/>
          <w:noProof/>
          <w:sz w:val="24"/>
          <w:szCs w:val="24"/>
          <w:lang w:eastAsia="en-GB"/>
        </w:rPr>
        <w:t>.</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noProof/>
          <w:sz w:val="24"/>
          <w:szCs w:val="24"/>
          <w:lang w:eastAsia="en-GB"/>
        </w:rPr>
        <w:t>(</w:t>
      </w:r>
      <w:r w:rsidR="00652D5D" w:rsidRPr="006533BA">
        <w:rPr>
          <w:rFonts w:ascii="Times New Roman" w:eastAsia="Times New Roman" w:hAnsi="Times New Roman" w:cs="Times New Roman"/>
          <w:b/>
          <w:noProof/>
          <w:sz w:val="24"/>
          <w:szCs w:val="24"/>
          <w:lang w:eastAsia="en-GB"/>
        </w:rPr>
        <w:t>4</w:t>
      </w:r>
      <w:r w:rsidRPr="006533BA">
        <w:rPr>
          <w:rFonts w:ascii="Times New Roman" w:eastAsia="Times New Roman" w:hAnsi="Times New Roman" w:cs="Times New Roman"/>
          <w:b/>
          <w:noProof/>
          <w:sz w:val="24"/>
          <w:szCs w:val="24"/>
          <w:lang w:eastAsia="en-GB"/>
        </w:rPr>
        <w:t>)</w:t>
      </w:r>
      <w:r w:rsidRPr="006533BA">
        <w:rPr>
          <w:rFonts w:ascii="Times New Roman" w:eastAsia="Times New Roman" w:hAnsi="Times New Roman" w:cs="Times New Roman"/>
          <w:noProof/>
          <w:sz w:val="24"/>
          <w:szCs w:val="24"/>
          <w:lang w:eastAsia="en-GB"/>
        </w:rPr>
        <w:t xml:space="preserve"> С изключение на случаите, посочени в ал. </w:t>
      </w:r>
      <w:r w:rsidR="00652D5D" w:rsidRPr="006533BA">
        <w:rPr>
          <w:rFonts w:ascii="Times New Roman" w:eastAsia="Times New Roman" w:hAnsi="Times New Roman" w:cs="Times New Roman"/>
          <w:noProof/>
          <w:sz w:val="24"/>
          <w:szCs w:val="24"/>
          <w:lang w:eastAsia="en-GB"/>
        </w:rPr>
        <w:t>5</w:t>
      </w:r>
      <w:r w:rsidRPr="006533BA">
        <w:rPr>
          <w:rFonts w:ascii="Times New Roman" w:eastAsia="Times New Roman" w:hAnsi="Times New Roman" w:cs="Times New Roman"/>
          <w:noProof/>
          <w:sz w:val="24"/>
          <w:szCs w:val="24"/>
          <w:lang w:eastAsia="en-GB"/>
        </w:rPr>
        <w:t xml:space="preserve">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noProof/>
          <w:sz w:val="24"/>
          <w:szCs w:val="24"/>
          <w:lang w:eastAsia="en-GB"/>
        </w:rPr>
        <w:t>(</w:t>
      </w:r>
      <w:r w:rsidR="00652D5D" w:rsidRPr="006533BA">
        <w:rPr>
          <w:rFonts w:ascii="Times New Roman" w:eastAsia="Times New Roman" w:hAnsi="Times New Roman" w:cs="Times New Roman"/>
          <w:b/>
          <w:noProof/>
          <w:sz w:val="24"/>
          <w:szCs w:val="24"/>
          <w:lang w:eastAsia="en-GB"/>
        </w:rPr>
        <w:t>5</w:t>
      </w:r>
      <w:r w:rsidRPr="006533BA">
        <w:rPr>
          <w:rFonts w:ascii="Times New Roman" w:eastAsia="Times New Roman" w:hAnsi="Times New Roman" w:cs="Times New Roman"/>
          <w:b/>
          <w:noProof/>
          <w:sz w:val="24"/>
          <w:szCs w:val="24"/>
          <w:lang w:eastAsia="en-GB"/>
        </w:rPr>
        <w:t>)</w:t>
      </w:r>
      <w:r w:rsidRPr="006533BA">
        <w:rPr>
          <w:rFonts w:ascii="Times New Roman" w:eastAsia="Times New Roman" w:hAnsi="Times New Roman" w:cs="Times New Roman"/>
          <w:noProof/>
          <w:sz w:val="24"/>
          <w:szCs w:val="24"/>
          <w:lang w:eastAsia="en-GB"/>
        </w:rPr>
        <w:t xml:space="preserve"> Не се счита за нарушение на задълженията за неразкриване на Конфиденциална информация, когато:</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1. информацията е станала или става публично достъпна, без нарушаване на този Договор от която и да е от Страните;</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2. информацията се изисква по силата на закон, приложим спрямо която и да е от Страните; или</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Cs/>
          <w:noProof/>
          <w:sz w:val="24"/>
          <w:szCs w:val="24"/>
          <w:lang w:eastAsia="en-GB"/>
        </w:rPr>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rsidR="00D94174" w:rsidRPr="006533BA" w:rsidRDefault="00D94174" w:rsidP="006533BA">
      <w:pPr>
        <w:suppressAutoHyphens/>
        <w:spacing w:after="0" w:line="240" w:lineRule="auto"/>
        <w:jc w:val="both"/>
        <w:rPr>
          <w:rFonts w:ascii="Times New Roman" w:eastAsia="Times New Roman" w:hAnsi="Times New Roman" w:cs="Times New Roman"/>
          <w:bCs/>
          <w:noProof/>
          <w:sz w:val="24"/>
          <w:szCs w:val="24"/>
          <w:lang w:eastAsia="en-GB"/>
        </w:rPr>
      </w:pPr>
      <w:r w:rsidRPr="006533BA">
        <w:rPr>
          <w:rFonts w:ascii="Times New Roman" w:eastAsia="Calibri" w:hAnsi="Times New Roman" w:cs="Times New Roman"/>
          <w:sz w:val="24"/>
          <w:szCs w:val="24"/>
        </w:rPr>
        <w:t>В случаите по точки 2 или 3 Страната, която следва да предостави информацията, уведомява незабавно другата Страна по Договора</w:t>
      </w:r>
      <w:r w:rsidRPr="006533BA">
        <w:rPr>
          <w:rFonts w:ascii="Times New Roman" w:eastAsia="Times New Roman" w:hAnsi="Times New Roman" w:cs="Times New Roman"/>
          <w:bCs/>
          <w:noProof/>
          <w:sz w:val="24"/>
          <w:szCs w:val="24"/>
          <w:lang w:eastAsia="en-GB"/>
        </w:rPr>
        <w:t>.</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
          <w:bCs/>
          <w:noProof/>
          <w:sz w:val="24"/>
          <w:szCs w:val="24"/>
          <w:lang w:eastAsia="en-GB"/>
        </w:rPr>
        <w:t>(</w:t>
      </w:r>
      <w:r w:rsidR="00652D5D" w:rsidRPr="006533BA">
        <w:rPr>
          <w:rFonts w:ascii="Times New Roman" w:eastAsia="Times New Roman" w:hAnsi="Times New Roman" w:cs="Times New Roman"/>
          <w:b/>
          <w:bCs/>
          <w:noProof/>
          <w:sz w:val="24"/>
          <w:szCs w:val="24"/>
          <w:lang w:eastAsia="en-GB"/>
        </w:rPr>
        <w:t>6</w:t>
      </w:r>
      <w:r w:rsidRPr="006533BA">
        <w:rPr>
          <w:rFonts w:ascii="Times New Roman" w:eastAsia="Times New Roman" w:hAnsi="Times New Roman" w:cs="Times New Roman"/>
          <w:b/>
          <w:bCs/>
          <w:noProof/>
          <w:sz w:val="24"/>
          <w:szCs w:val="24"/>
          <w:lang w:eastAsia="en-GB"/>
        </w:rPr>
        <w:t>)</w:t>
      </w:r>
      <w:r w:rsidRPr="006533BA">
        <w:rPr>
          <w:rFonts w:ascii="Times New Roman" w:eastAsia="Times New Roman" w:hAnsi="Times New Roman" w:cs="Times New Roman"/>
          <w:bCs/>
          <w:noProof/>
          <w:sz w:val="24"/>
          <w:szCs w:val="24"/>
          <w:lang w:eastAsia="en-GB"/>
        </w:rPr>
        <w:t xml:space="preserve"> Задълженията по тази клауза се отнасят до съответната Страна, всички нейни поделения, контролирани от нея фирми и организации, всички нейни служители и наети от нея физически или юридически лица, като съответната Страна отговаря за изпълнението на тези задължения от страна на такива лица. </w:t>
      </w:r>
    </w:p>
    <w:p w:rsidR="007271E6" w:rsidRPr="006533BA" w:rsidRDefault="00D94174" w:rsidP="006533BA">
      <w:pPr>
        <w:suppressAutoHyphens/>
        <w:spacing w:after="0" w:line="240" w:lineRule="auto"/>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Cs/>
          <w:noProof/>
          <w:sz w:val="24"/>
          <w:szCs w:val="24"/>
          <w:lang w:eastAsia="en-GB"/>
        </w:rPr>
        <w:t>Задълженията, свързани с неразкриване на Конфиденциалната информация остават в сила и след прекратяване на Договора на каквото и да е основание.</w:t>
      </w:r>
    </w:p>
    <w:p w:rsidR="00917BC8" w:rsidRPr="006533BA" w:rsidRDefault="007271E6" w:rsidP="006533BA">
      <w:pPr>
        <w:tabs>
          <w:tab w:val="left" w:pos="360"/>
        </w:tabs>
        <w:spacing w:line="240" w:lineRule="auto"/>
        <w:ind w:firstLine="709"/>
        <w:jc w:val="both"/>
        <w:rPr>
          <w:rFonts w:ascii="Times New Roman" w:eastAsia="Times New Roman" w:hAnsi="Times New Roman" w:cs="Times New Roman"/>
          <w:bCs/>
          <w:noProof/>
          <w:sz w:val="24"/>
          <w:szCs w:val="24"/>
          <w:lang w:eastAsia="en-GB"/>
        </w:rPr>
      </w:pPr>
      <w:r w:rsidRPr="006533BA">
        <w:rPr>
          <w:rFonts w:ascii="Times New Roman" w:eastAsia="Times New Roman" w:hAnsi="Times New Roman" w:cs="Times New Roman"/>
          <w:bCs/>
          <w:noProof/>
          <w:sz w:val="24"/>
          <w:szCs w:val="24"/>
          <w:lang w:val="en-US" w:eastAsia="en-GB"/>
        </w:rPr>
        <w:t>(7)</w:t>
      </w:r>
      <w:r w:rsidR="00D94174" w:rsidRPr="006533BA">
        <w:rPr>
          <w:rFonts w:ascii="Times New Roman" w:eastAsia="Times New Roman" w:hAnsi="Times New Roman" w:cs="Times New Roman"/>
          <w:bCs/>
          <w:noProof/>
          <w:sz w:val="24"/>
          <w:szCs w:val="24"/>
          <w:lang w:eastAsia="en-GB"/>
        </w:rPr>
        <w:t xml:space="preserve"> </w:t>
      </w:r>
      <w:r w:rsidR="008853B8" w:rsidRPr="006533BA">
        <w:rPr>
          <w:rFonts w:ascii="Times New Roman" w:eastAsia="Calibri" w:hAnsi="Times New Roman" w:cs="Times New Roman"/>
          <w:sz w:val="24"/>
          <w:szCs w:val="24"/>
        </w:rPr>
        <w:t>Във връзка с изпълнението на договора страните се задължават да спазват изискванията за защита на личните данни съобразно разпоредбите на Закона за защита на личните данни.</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bCs/>
          <w:noProof/>
          <w:sz w:val="24"/>
          <w:szCs w:val="24"/>
          <w:u w:val="single"/>
          <w:lang w:eastAsia="en-GB"/>
        </w:rPr>
      </w:pPr>
      <w:r w:rsidRPr="006533BA">
        <w:rPr>
          <w:rFonts w:ascii="Times New Roman" w:eastAsia="Times New Roman" w:hAnsi="Times New Roman" w:cs="Times New Roman"/>
          <w:bCs/>
          <w:noProof/>
          <w:sz w:val="24"/>
          <w:szCs w:val="24"/>
          <w:u w:val="single"/>
          <w:lang w:eastAsia="en-GB"/>
        </w:rPr>
        <w:t>Публични изявления</w:t>
      </w:r>
    </w:p>
    <w:p w:rsidR="00D94174" w:rsidRPr="006533BA" w:rsidRDefault="00D94174" w:rsidP="006533BA">
      <w:pPr>
        <w:suppressAutoHyphens/>
        <w:spacing w:after="0" w:line="240" w:lineRule="auto"/>
        <w:ind w:firstLine="709"/>
        <w:jc w:val="both"/>
        <w:rPr>
          <w:rFonts w:ascii="Times New Roman" w:eastAsia="Times New Roman" w:hAnsi="Times New Roman" w:cs="Times New Roman"/>
          <w:noProof/>
          <w:sz w:val="24"/>
          <w:szCs w:val="24"/>
          <w:lang w:eastAsia="en-GB"/>
        </w:rPr>
      </w:pPr>
      <w:bookmarkStart w:id="20" w:name="_DV_M169"/>
      <w:bookmarkStart w:id="21" w:name="_DV_M170"/>
      <w:bookmarkEnd w:id="20"/>
      <w:bookmarkEnd w:id="21"/>
      <w:r w:rsidRPr="006533BA">
        <w:rPr>
          <w:rFonts w:ascii="Times New Roman" w:eastAsia="Times New Roman" w:hAnsi="Times New Roman" w:cs="Times New Roman"/>
          <w:b/>
          <w:sz w:val="24"/>
          <w:szCs w:val="24"/>
        </w:rPr>
        <w:t>Чл. 4</w:t>
      </w:r>
      <w:r w:rsidR="00F475A2" w:rsidRPr="006533BA">
        <w:rPr>
          <w:rFonts w:ascii="Times New Roman" w:eastAsia="Times New Roman" w:hAnsi="Times New Roman" w:cs="Times New Roman"/>
          <w:b/>
          <w:sz w:val="24"/>
          <w:szCs w:val="24"/>
        </w:rPr>
        <w:t>0</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b/>
          <w:noProof/>
          <w:sz w:val="24"/>
          <w:szCs w:val="24"/>
          <w:lang w:eastAsia="en-GB"/>
        </w:rPr>
        <w:t>ИЗПЪЛНИТЕЛЯТ</w:t>
      </w:r>
      <w:r w:rsidRPr="006533BA">
        <w:rPr>
          <w:rFonts w:ascii="Times New Roman" w:eastAsia="Times New Roman" w:hAnsi="Times New Roman" w:cs="Times New Roman"/>
          <w:noProof/>
          <w:sz w:val="24"/>
          <w:szCs w:val="24"/>
          <w:lang w:eastAsia="en-GB"/>
        </w:rPr>
        <w:t xml:space="preserve"> няма право да дава публични изявления и съобщения, да разкрива или разгласява каквато и да е информация, която е получил във връзка с извършване на Услугите, предмет на този Договор, независимо дали е въз основа на данни и материали на </w:t>
      </w:r>
      <w:r w:rsidRPr="006533BA">
        <w:rPr>
          <w:rFonts w:ascii="Times New Roman" w:eastAsia="Times New Roman" w:hAnsi="Times New Roman" w:cs="Times New Roman"/>
          <w:b/>
          <w:bCs/>
          <w:noProof/>
          <w:sz w:val="24"/>
          <w:szCs w:val="24"/>
          <w:lang w:eastAsia="en-GB"/>
        </w:rPr>
        <w:t>ВЪЗЛОЖИТЕЛЯ</w:t>
      </w:r>
      <w:r w:rsidRPr="006533BA">
        <w:rPr>
          <w:rFonts w:ascii="Times New Roman" w:eastAsia="Times New Roman" w:hAnsi="Times New Roman" w:cs="Times New Roman"/>
          <w:bCs/>
          <w:noProof/>
          <w:sz w:val="24"/>
          <w:szCs w:val="24"/>
          <w:lang w:eastAsia="en-GB"/>
        </w:rPr>
        <w:t xml:space="preserve"> </w:t>
      </w:r>
      <w:r w:rsidRPr="006533BA">
        <w:rPr>
          <w:rFonts w:ascii="Times New Roman" w:eastAsia="Times New Roman" w:hAnsi="Times New Roman" w:cs="Times New Roman"/>
          <w:noProof/>
          <w:sz w:val="24"/>
          <w:szCs w:val="24"/>
          <w:lang w:eastAsia="en-GB"/>
        </w:rPr>
        <w:t xml:space="preserve">или на резултати от работата на </w:t>
      </w:r>
      <w:r w:rsidRPr="006533BA">
        <w:rPr>
          <w:rFonts w:ascii="Times New Roman" w:eastAsia="Times New Roman" w:hAnsi="Times New Roman" w:cs="Times New Roman"/>
          <w:b/>
          <w:noProof/>
          <w:sz w:val="24"/>
          <w:szCs w:val="24"/>
          <w:lang w:eastAsia="en-GB"/>
        </w:rPr>
        <w:t>ИЗПЪЛНИТЕЛЯ</w:t>
      </w:r>
      <w:r w:rsidRPr="006533BA">
        <w:rPr>
          <w:rFonts w:ascii="Times New Roman" w:eastAsia="Times New Roman" w:hAnsi="Times New Roman" w:cs="Times New Roman"/>
          <w:noProof/>
          <w:sz w:val="24"/>
          <w:szCs w:val="24"/>
          <w:lang w:eastAsia="en-GB"/>
        </w:rPr>
        <w:t xml:space="preserve">, без </w:t>
      </w:r>
      <w:r w:rsidRPr="006533BA">
        <w:rPr>
          <w:rFonts w:ascii="Times New Roman" w:eastAsia="Times New Roman" w:hAnsi="Times New Roman" w:cs="Times New Roman"/>
          <w:noProof/>
          <w:sz w:val="24"/>
          <w:szCs w:val="24"/>
          <w:lang w:eastAsia="en-GB"/>
        </w:rPr>
        <w:lastRenderedPageBreak/>
        <w:t xml:space="preserve">предварителното писмено съгласие на </w:t>
      </w:r>
      <w:r w:rsidRPr="006533BA">
        <w:rPr>
          <w:rFonts w:ascii="Times New Roman" w:eastAsia="Times New Roman" w:hAnsi="Times New Roman" w:cs="Times New Roman"/>
          <w:b/>
          <w:bCs/>
          <w:noProof/>
          <w:sz w:val="24"/>
          <w:szCs w:val="24"/>
          <w:lang w:eastAsia="en-GB"/>
        </w:rPr>
        <w:t>ВЪЗЛОЖИТЕЛЯ</w:t>
      </w:r>
      <w:r w:rsidRPr="006533BA">
        <w:rPr>
          <w:rFonts w:ascii="Times New Roman" w:eastAsia="Times New Roman" w:hAnsi="Times New Roman" w:cs="Times New Roman"/>
          <w:noProof/>
          <w:sz w:val="24"/>
          <w:szCs w:val="24"/>
          <w:lang w:eastAsia="en-GB"/>
        </w:rPr>
        <w:t>, което съгласие няма да бъде безпричинно отказано или забавено.</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lang w:eastAsia="cs-CZ"/>
        </w:rPr>
      </w:pPr>
      <w:r w:rsidRPr="006533BA">
        <w:rPr>
          <w:rFonts w:ascii="Times New Roman" w:eastAsia="Times New Roman" w:hAnsi="Times New Roman" w:cs="Times New Roman"/>
          <w:noProof/>
          <w:sz w:val="24"/>
          <w:szCs w:val="24"/>
          <w:u w:val="single"/>
          <w:lang w:eastAsia="cs-CZ"/>
        </w:rPr>
        <w:t>Прехвърляне на права и задължения</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cs-CZ"/>
        </w:rPr>
      </w:pPr>
      <w:r w:rsidRPr="006533BA">
        <w:rPr>
          <w:rFonts w:ascii="Times New Roman" w:eastAsia="Times New Roman" w:hAnsi="Times New Roman" w:cs="Times New Roman"/>
          <w:b/>
          <w:sz w:val="24"/>
          <w:szCs w:val="24"/>
        </w:rPr>
        <w:t>Чл. 4</w:t>
      </w:r>
      <w:r w:rsidR="00F475A2" w:rsidRPr="006533BA">
        <w:rPr>
          <w:rFonts w:ascii="Times New Roman" w:eastAsia="Times New Roman" w:hAnsi="Times New Roman" w:cs="Times New Roman"/>
          <w:b/>
          <w:sz w:val="24"/>
          <w:szCs w:val="24"/>
        </w:rPr>
        <w:t>1</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noProof/>
          <w:sz w:val="24"/>
          <w:szCs w:val="24"/>
          <w:lan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6533BA">
        <w:rPr>
          <w:rFonts w:ascii="Times New Roman" w:eastAsia="Times New Roman" w:hAnsi="Times New Roman" w:cs="Times New Roman"/>
          <w:sz w:val="24"/>
          <w:szCs w:val="24"/>
          <w:lang w:eastAsia="bg-BG"/>
        </w:rPr>
        <w:t xml:space="preserve"> </w:t>
      </w:r>
      <w:r w:rsidRPr="006533BA">
        <w:rPr>
          <w:rFonts w:ascii="Times New Roman" w:eastAsia="Times New Roman" w:hAnsi="Times New Roman" w:cs="Times New Roman"/>
          <w:noProof/>
          <w:sz w:val="24"/>
          <w:szCs w:val="24"/>
          <w:lang w:eastAsia="cs-CZ"/>
        </w:rPr>
        <w:t>Паричните вземания по Договора могат да бъдат прехвърляни или залагани съгласно приложимото право.</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Изменения</w:t>
      </w:r>
      <w:r w:rsidR="0017491C" w:rsidRPr="006533BA">
        <w:rPr>
          <w:rFonts w:ascii="Times New Roman" w:eastAsia="Times New Roman" w:hAnsi="Times New Roman" w:cs="Times New Roman"/>
          <w:noProof/>
          <w:sz w:val="24"/>
          <w:szCs w:val="24"/>
          <w:u w:val="single"/>
          <w:lang w:eastAsia="en-GB"/>
        </w:rPr>
        <w:t xml:space="preserve"> на договора</w:t>
      </w:r>
    </w:p>
    <w:p w:rsidR="00D94174" w:rsidRPr="006533BA" w:rsidRDefault="00D94174" w:rsidP="006533BA">
      <w:pPr>
        <w:widowControl w:val="0"/>
        <w:autoSpaceDE w:val="0"/>
        <w:autoSpaceDN w:val="0"/>
        <w:adjustRightInd w:val="0"/>
        <w:snapToGrid w:val="0"/>
        <w:spacing w:before="160" w:line="240" w:lineRule="auto"/>
        <w:ind w:firstLine="709"/>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Чл. 4</w:t>
      </w:r>
      <w:r w:rsidR="00F475A2" w:rsidRPr="006533BA">
        <w:rPr>
          <w:rFonts w:ascii="Times New Roman" w:eastAsia="Times New Roman" w:hAnsi="Times New Roman" w:cs="Times New Roman"/>
          <w:b/>
          <w:sz w:val="24"/>
          <w:szCs w:val="24"/>
        </w:rPr>
        <w:t>2</w:t>
      </w:r>
      <w:r w:rsidRPr="006533BA">
        <w:rPr>
          <w:rFonts w:ascii="Times New Roman" w:eastAsia="Times New Roman" w:hAnsi="Times New Roman" w:cs="Times New Roman"/>
          <w:b/>
          <w:sz w:val="24"/>
          <w:szCs w:val="24"/>
        </w:rPr>
        <w:t xml:space="preserve">. </w:t>
      </w:r>
      <w:r w:rsidR="0017491C" w:rsidRPr="006533BA">
        <w:rPr>
          <w:rFonts w:ascii="Times New Roman" w:eastAsia="Times New Roman" w:hAnsi="Times New Roman" w:cs="Times New Roman"/>
          <w:noProof/>
          <w:sz w:val="24"/>
          <w:szCs w:val="24"/>
          <w:lang w:eastAsia="en-GB"/>
        </w:rPr>
        <w:t>Настоящият д</w:t>
      </w:r>
      <w:r w:rsidRPr="006533BA">
        <w:rPr>
          <w:rFonts w:ascii="Times New Roman" w:eastAsia="Times New Roman" w:hAnsi="Times New Roman" w:cs="Times New Roman"/>
          <w:noProof/>
          <w:sz w:val="24"/>
          <w:szCs w:val="24"/>
          <w:lang w:eastAsia="en-GB"/>
        </w:rPr>
        <w:t xml:space="preserve">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w:t>
      </w:r>
      <w:r w:rsidR="0017491C" w:rsidRPr="006533BA">
        <w:rPr>
          <w:rFonts w:ascii="Times New Roman" w:eastAsia="Times New Roman" w:hAnsi="Times New Roman" w:cs="Times New Roman"/>
          <w:noProof/>
          <w:sz w:val="24"/>
          <w:szCs w:val="24"/>
          <w:lang w:eastAsia="en-GB"/>
        </w:rPr>
        <w:t xml:space="preserve">чл. 116 от </w:t>
      </w:r>
      <w:r w:rsidRPr="006533BA">
        <w:rPr>
          <w:rFonts w:ascii="Times New Roman" w:eastAsia="Times New Roman" w:hAnsi="Times New Roman" w:cs="Times New Roman"/>
          <w:noProof/>
          <w:sz w:val="24"/>
          <w:szCs w:val="24"/>
          <w:lang w:eastAsia="en-GB"/>
        </w:rPr>
        <w:t>ЗОП.</w:t>
      </w:r>
      <w:r w:rsidR="0017491C" w:rsidRPr="006533BA">
        <w:rPr>
          <w:rFonts w:ascii="Times New Roman" w:hAnsi="Times New Roman" w:cs="Times New Roman"/>
          <w:b/>
          <w:bCs/>
          <w:sz w:val="24"/>
          <w:szCs w:val="24"/>
        </w:rPr>
        <w:t xml:space="preserve"> </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Непреодолима сила</w:t>
      </w:r>
    </w:p>
    <w:p w:rsidR="00F919F6" w:rsidRPr="006533BA" w:rsidRDefault="00D94174" w:rsidP="00D742EE">
      <w:pPr>
        <w:widowControl w:val="0"/>
        <w:shd w:val="clear" w:color="auto" w:fill="FFFFFF"/>
        <w:autoSpaceDE w:val="0"/>
        <w:autoSpaceDN w:val="0"/>
        <w:adjustRightInd w:val="0"/>
        <w:spacing w:line="240" w:lineRule="auto"/>
        <w:ind w:firstLine="709"/>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Чл. 4</w:t>
      </w:r>
      <w:r w:rsidR="00F475A2" w:rsidRPr="006533BA">
        <w:rPr>
          <w:rFonts w:ascii="Times New Roman" w:eastAsia="Times New Roman" w:hAnsi="Times New Roman" w:cs="Times New Roman"/>
          <w:b/>
          <w:sz w:val="24"/>
          <w:szCs w:val="24"/>
        </w:rPr>
        <w:t>3</w:t>
      </w:r>
      <w:r w:rsidRPr="006533BA">
        <w:rPr>
          <w:rFonts w:ascii="Times New Roman" w:eastAsia="Times New Roman" w:hAnsi="Times New Roman" w:cs="Times New Roman"/>
          <w:b/>
          <w:sz w:val="24"/>
          <w:szCs w:val="24"/>
        </w:rPr>
        <w:t xml:space="preserve">. (1) </w:t>
      </w:r>
      <w:r w:rsidRPr="006533BA">
        <w:rPr>
          <w:rFonts w:ascii="Times New Roman" w:eastAsia="Times New Roman" w:hAnsi="Times New Roman" w:cs="Times New Roman"/>
          <w:noProof/>
          <w:sz w:val="24"/>
          <w:szCs w:val="24"/>
          <w:lang w:eastAsia="en-GB"/>
        </w:rPr>
        <w:t xml:space="preserve">Страните не отговарят за неизпълнение на задължение по този Договор, когато невъзможността за изпълнение се дължи на непреодолима сила. </w:t>
      </w:r>
    </w:p>
    <w:p w:rsidR="00F919F6" w:rsidRPr="006533BA" w:rsidRDefault="006E44AB" w:rsidP="00D742EE">
      <w:pPr>
        <w:widowControl w:val="0"/>
        <w:shd w:val="clear" w:color="auto" w:fill="FFFFFF"/>
        <w:autoSpaceDE w:val="0"/>
        <w:autoSpaceDN w:val="0"/>
        <w:adjustRightInd w:val="0"/>
        <w:spacing w:line="240" w:lineRule="auto"/>
        <w:ind w:firstLine="709"/>
        <w:jc w:val="both"/>
        <w:rPr>
          <w:rFonts w:ascii="Times New Roman" w:hAnsi="Times New Roman" w:cs="Times New Roman"/>
          <w:sz w:val="24"/>
          <w:szCs w:val="24"/>
        </w:rPr>
      </w:pPr>
      <w:r w:rsidRPr="006533BA">
        <w:rPr>
          <w:rFonts w:ascii="Times New Roman" w:hAnsi="Times New Roman" w:cs="Times New Roman"/>
          <w:b/>
          <w:sz w:val="24"/>
          <w:szCs w:val="24"/>
          <w:lang w:val="en-US"/>
        </w:rPr>
        <w:t>(2)</w:t>
      </w:r>
      <w:r w:rsidR="00F919F6" w:rsidRPr="006533BA">
        <w:rPr>
          <w:rFonts w:ascii="Times New Roman" w:hAnsi="Times New Roman" w:cs="Times New Roman"/>
          <w:sz w:val="24"/>
          <w:szCs w:val="24"/>
        </w:rPr>
        <w:t>Никоя от страните не дължи неустойки поради неизпълнение, ако и до степента в която забавянето на изпълнението или друго неизпълнение на задължения по договора, е резултат от обстоятелства с характер на непреодолима сила.</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p>
    <w:p w:rsidR="00D94174" w:rsidRPr="006533BA" w:rsidRDefault="006E44AB"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(3</w:t>
      </w:r>
      <w:r w:rsidR="00D94174" w:rsidRPr="006533BA">
        <w:rPr>
          <w:rFonts w:ascii="Times New Roman" w:eastAsia="Times New Roman" w:hAnsi="Times New Roman" w:cs="Times New Roman"/>
          <w:b/>
          <w:sz w:val="24"/>
          <w:szCs w:val="24"/>
        </w:rPr>
        <w:t xml:space="preserve">) </w:t>
      </w:r>
      <w:r w:rsidR="00D94174" w:rsidRPr="006533BA">
        <w:rPr>
          <w:rFonts w:ascii="Times New Roman" w:eastAsia="Times New Roman" w:hAnsi="Times New Roman" w:cs="Times New Roman"/>
          <w:noProof/>
          <w:sz w:val="24"/>
          <w:szCs w:val="24"/>
          <w:lang w:eastAsia="en-GB"/>
        </w:rPr>
        <w:t xml:space="preserve">За целите на този Договор, „непреодолима сила“ има значението на това понятие по смисъла на чл. 306, ал. 2 от Търговския закон. </w:t>
      </w:r>
      <w:r w:rsidR="00F919F6" w:rsidRPr="006533BA">
        <w:rPr>
          <w:rFonts w:ascii="Times New Roman" w:hAnsi="Times New Roman" w:cs="Times New Roman"/>
          <w:sz w:val="24"/>
          <w:szCs w:val="24"/>
        </w:rPr>
        <w:t xml:space="preserve"> За целите на настоящия договор „непреодолима сила” означава събитие от извънреден характер извън контрола на страните, настъпило след сключването на договора и възпрепятстващо изпълнението му, което не включва грешка или небрежност на страните и по своя характер е непредвидимо. Такива събития могат да включват, без да се ограничават до: войни или революции, пожари, наводнения, епидемии, карантинни ограничения, търговско ембарго, стачки или гражданско неподчинение, както и действия на българското </w:t>
      </w:r>
      <w:proofErr w:type="spellStart"/>
      <w:r w:rsidR="00F919F6" w:rsidRPr="006533BA">
        <w:rPr>
          <w:rFonts w:ascii="Times New Roman" w:hAnsi="Times New Roman" w:cs="Times New Roman"/>
          <w:sz w:val="24"/>
          <w:szCs w:val="24"/>
        </w:rPr>
        <w:t>правителство.</w:t>
      </w:r>
      <w:r w:rsidR="00D94174" w:rsidRPr="006533BA">
        <w:rPr>
          <w:rFonts w:ascii="Times New Roman" w:eastAsia="Times New Roman" w:hAnsi="Times New Roman" w:cs="Times New Roman"/>
          <w:noProof/>
          <w:sz w:val="24"/>
          <w:szCs w:val="24"/>
          <w:lang w:eastAsia="en-GB"/>
        </w:rPr>
        <w:t>Страните</w:t>
      </w:r>
      <w:proofErr w:type="spellEnd"/>
      <w:r w:rsidR="00D94174" w:rsidRPr="006533BA">
        <w:rPr>
          <w:rFonts w:ascii="Times New Roman" w:eastAsia="Times New Roman" w:hAnsi="Times New Roman" w:cs="Times New Roman"/>
          <w:noProof/>
          <w:sz w:val="24"/>
          <w:szCs w:val="24"/>
          <w:lang w:eastAsia="en-GB"/>
        </w:rPr>
        <w:t xml:space="preserve"> се съгласяват, че за непреодолима сила ще се считат и изменения в приложимото право, касаещи дейността на която и да е от тях, и възпрепятстващи изпълнението или водещи до невъзможност за изпълнение на поетите с Договора задължения.</w:t>
      </w:r>
    </w:p>
    <w:p w:rsidR="00F919F6" w:rsidRPr="006533BA" w:rsidRDefault="00D94174" w:rsidP="00CE30DC">
      <w:pPr>
        <w:spacing w:line="240" w:lineRule="auto"/>
        <w:ind w:firstLine="851"/>
        <w:jc w:val="both"/>
        <w:rPr>
          <w:rFonts w:ascii="Times New Roman" w:hAnsi="Times New Roman" w:cs="Times New Roman"/>
          <w:sz w:val="24"/>
          <w:szCs w:val="24"/>
        </w:rPr>
      </w:pPr>
      <w:r w:rsidRPr="006533BA">
        <w:rPr>
          <w:rFonts w:ascii="Times New Roman" w:eastAsia="Times New Roman" w:hAnsi="Times New Roman" w:cs="Times New Roman"/>
          <w:b/>
          <w:sz w:val="24"/>
          <w:szCs w:val="24"/>
        </w:rPr>
        <w:t>(</w:t>
      </w:r>
      <w:r w:rsidR="006E44AB" w:rsidRPr="006533BA">
        <w:rPr>
          <w:rFonts w:ascii="Times New Roman" w:eastAsia="Times New Roman" w:hAnsi="Times New Roman" w:cs="Times New Roman"/>
          <w:b/>
          <w:sz w:val="24"/>
          <w:szCs w:val="24"/>
        </w:rPr>
        <w:t>4</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noProof/>
          <w:sz w:val="24"/>
          <w:szCs w:val="24"/>
          <w:lang w:eastAsia="en-GB"/>
        </w:rPr>
        <w:t>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в срок до 10 (</w:t>
      </w:r>
      <w:r w:rsidRPr="006533BA">
        <w:rPr>
          <w:rFonts w:ascii="Times New Roman" w:eastAsia="Times New Roman" w:hAnsi="Times New Roman" w:cs="Times New Roman"/>
          <w:i/>
          <w:noProof/>
          <w:sz w:val="24"/>
          <w:szCs w:val="24"/>
          <w:lang w:eastAsia="en-GB"/>
        </w:rPr>
        <w:t>десет</w:t>
      </w:r>
      <w:r w:rsidRPr="006533BA">
        <w:rPr>
          <w:rFonts w:ascii="Times New Roman" w:eastAsia="Times New Roman" w:hAnsi="Times New Roman" w:cs="Times New Roman"/>
          <w:noProof/>
          <w:sz w:val="24"/>
          <w:szCs w:val="24"/>
          <w:lang w:eastAsia="en-GB"/>
        </w:rPr>
        <w:t>) дни от настъпване на непреодолимата сила. Към уведомлението се прилагат всички релевантни и/или нормативно установени доказателства за настъпването и естеството на непреодолимата сила, причинната връзка между това обстоятелство и невъзможността за изпълнение, и очакваното времетраене на неизпълнението.</w:t>
      </w:r>
      <w:r w:rsidR="00F919F6" w:rsidRPr="006533BA">
        <w:rPr>
          <w:rFonts w:ascii="Times New Roman" w:hAnsi="Times New Roman" w:cs="Times New Roman"/>
          <w:sz w:val="24"/>
          <w:szCs w:val="24"/>
        </w:rPr>
        <w:t xml:space="preserve"> При </w:t>
      </w:r>
      <w:proofErr w:type="spellStart"/>
      <w:r w:rsidR="00F919F6" w:rsidRPr="006533BA">
        <w:rPr>
          <w:rFonts w:ascii="Times New Roman" w:hAnsi="Times New Roman" w:cs="Times New Roman"/>
          <w:sz w:val="24"/>
          <w:szCs w:val="24"/>
        </w:rPr>
        <w:t>неуведомяване</w:t>
      </w:r>
      <w:proofErr w:type="spellEnd"/>
      <w:r w:rsidR="00F919F6" w:rsidRPr="006533BA">
        <w:rPr>
          <w:rFonts w:ascii="Times New Roman" w:hAnsi="Times New Roman" w:cs="Times New Roman"/>
          <w:sz w:val="24"/>
          <w:szCs w:val="24"/>
        </w:rPr>
        <w:t xml:space="preserve"> се дължи обезщетение за настъпилите от това вреди.</w:t>
      </w:r>
    </w:p>
    <w:p w:rsidR="00F919F6" w:rsidRPr="006533BA" w:rsidRDefault="006E44AB" w:rsidP="00CE30DC">
      <w:pPr>
        <w:spacing w:line="240" w:lineRule="auto"/>
        <w:ind w:firstLine="709"/>
        <w:jc w:val="both"/>
        <w:rPr>
          <w:rFonts w:ascii="Times New Roman" w:hAnsi="Times New Roman" w:cs="Times New Roman"/>
          <w:sz w:val="24"/>
          <w:szCs w:val="24"/>
          <w:lang w:val="en-US"/>
        </w:rPr>
      </w:pPr>
      <w:r w:rsidRPr="00684E40">
        <w:rPr>
          <w:rFonts w:ascii="Times New Roman" w:hAnsi="Times New Roman" w:cs="Times New Roman"/>
          <w:b/>
          <w:sz w:val="24"/>
          <w:szCs w:val="24"/>
        </w:rPr>
        <w:t xml:space="preserve"> (5</w:t>
      </w:r>
      <w:r w:rsidR="00F919F6" w:rsidRPr="00684E40">
        <w:rPr>
          <w:rFonts w:ascii="Times New Roman" w:hAnsi="Times New Roman" w:cs="Times New Roman"/>
          <w:b/>
          <w:sz w:val="24"/>
          <w:szCs w:val="24"/>
        </w:rPr>
        <w:t>)</w:t>
      </w:r>
      <w:r w:rsidR="00F919F6" w:rsidRPr="006533BA">
        <w:rPr>
          <w:rFonts w:ascii="Times New Roman" w:hAnsi="Times New Roman" w:cs="Times New Roman"/>
          <w:sz w:val="24"/>
          <w:szCs w:val="24"/>
        </w:rPr>
        <w:t xml:space="preserve"> Настъпването на такива обстоятелства се доказва с надлежно оформен документ от компетентните органи и се фиксира чрез двустранен протокол между страните.</w:t>
      </w:r>
    </w:p>
    <w:p w:rsidR="00D94174" w:rsidRPr="006533BA" w:rsidRDefault="006E44AB"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(6</w:t>
      </w:r>
      <w:r w:rsidR="00D94174" w:rsidRPr="006533BA">
        <w:rPr>
          <w:rFonts w:ascii="Times New Roman" w:eastAsia="Times New Roman" w:hAnsi="Times New Roman" w:cs="Times New Roman"/>
          <w:b/>
          <w:sz w:val="24"/>
          <w:szCs w:val="24"/>
        </w:rPr>
        <w:t xml:space="preserve">) </w:t>
      </w:r>
      <w:r w:rsidR="00D94174" w:rsidRPr="006533BA">
        <w:rPr>
          <w:rFonts w:ascii="Times New Roman" w:eastAsia="Times New Roman" w:hAnsi="Times New Roman" w:cs="Times New Roman"/>
          <w:noProof/>
          <w:sz w:val="24"/>
          <w:szCs w:val="24"/>
          <w:lang w:eastAsia="en-GB"/>
        </w:rPr>
        <w:t>Докато трае непреодолимата сила, изпълнението на задължението се спира. Засегнатата Страна е длъжна, след съгласуване с насрещната Страна, да продължи да изпълнява тази част от задълженията си, които не са възпрепятствани от непреодолимата сила.</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w:t>
      </w:r>
      <w:r w:rsidR="006E44AB" w:rsidRPr="006533BA">
        <w:rPr>
          <w:rFonts w:ascii="Times New Roman" w:eastAsia="Times New Roman" w:hAnsi="Times New Roman" w:cs="Times New Roman"/>
          <w:b/>
          <w:sz w:val="24"/>
          <w:szCs w:val="24"/>
        </w:rPr>
        <w:t>7</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noProof/>
          <w:sz w:val="24"/>
          <w:szCs w:val="24"/>
          <w:lang w:eastAsia="en-GB"/>
        </w:rPr>
        <w:t xml:space="preserve">Не може да се позовава на непреодолима сила Страна: </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1. която е била в забава или друго неизпълнение преди настъпването на непреодолима сила;</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2. която не е информирала другата Страна за настъпването на непреодолима сила; или</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3. чиято небрежност или умишлени действия или бездействия са довели до невъзможност за изпълнение на Договора.</w:t>
      </w:r>
    </w:p>
    <w:p w:rsidR="00D94174" w:rsidRPr="006533BA" w:rsidRDefault="006E44AB"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lastRenderedPageBreak/>
        <w:t>(8</w:t>
      </w:r>
      <w:r w:rsidR="00D94174" w:rsidRPr="006533BA">
        <w:rPr>
          <w:rFonts w:ascii="Times New Roman" w:eastAsia="Times New Roman" w:hAnsi="Times New Roman" w:cs="Times New Roman"/>
          <w:b/>
          <w:sz w:val="24"/>
          <w:szCs w:val="24"/>
        </w:rPr>
        <w:t xml:space="preserve">) </w:t>
      </w:r>
      <w:r w:rsidR="00D94174" w:rsidRPr="006533BA">
        <w:rPr>
          <w:rFonts w:ascii="Times New Roman" w:eastAsia="Times New Roman" w:hAnsi="Times New Roman" w:cs="Times New Roman"/>
          <w:noProof/>
          <w:sz w:val="24"/>
          <w:szCs w:val="24"/>
          <w:lang w:eastAsia="en-GB"/>
        </w:rPr>
        <w:t xml:space="preserve">Липсата на парични средства не </w:t>
      </w:r>
      <w:r w:rsidR="003C67A9" w:rsidRPr="006533BA">
        <w:rPr>
          <w:rFonts w:ascii="Times New Roman" w:eastAsia="Times New Roman" w:hAnsi="Times New Roman" w:cs="Times New Roman"/>
          <w:noProof/>
          <w:sz w:val="24"/>
          <w:szCs w:val="24"/>
          <w:lang w:eastAsia="en-GB"/>
        </w:rPr>
        <w:t>представлява непреодолима сила.</w:t>
      </w:r>
    </w:p>
    <w:p w:rsidR="00C05DDE" w:rsidRPr="006533BA" w:rsidRDefault="00C05DDE" w:rsidP="006533BA">
      <w:pPr>
        <w:suppressAutoHyphens/>
        <w:spacing w:after="0" w:line="240" w:lineRule="auto"/>
        <w:ind w:firstLine="708"/>
        <w:jc w:val="both"/>
        <w:rPr>
          <w:rFonts w:ascii="Times New Roman" w:eastAsia="Times New Roman" w:hAnsi="Times New Roman" w:cs="Times New Roman"/>
          <w:noProof/>
          <w:sz w:val="24"/>
          <w:szCs w:val="24"/>
          <w:lang w:eastAsia="en-GB"/>
        </w:rPr>
      </w:pP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Нищожност на отделни клаузи</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Чл. 4</w:t>
      </w:r>
      <w:r w:rsidR="00F475A2" w:rsidRPr="006533BA">
        <w:rPr>
          <w:rFonts w:ascii="Times New Roman" w:eastAsia="Times New Roman" w:hAnsi="Times New Roman" w:cs="Times New Roman"/>
          <w:b/>
          <w:sz w:val="24"/>
          <w:szCs w:val="24"/>
        </w:rPr>
        <w:t>4</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noProof/>
          <w:sz w:val="24"/>
          <w:szCs w:val="24"/>
          <w:lang w:eastAsia="en-GB"/>
        </w:rPr>
        <w:t>В случай на противоречие между каквито и да било уговорки между Страните и действащи нормативни актове, приложими към предмета на Договора, такива уговорки се считат за невалидни и се заместват от съответните разпоредби на нормативния акт, без това да влече нищожност на Договора и на останалите уговорки между Страните. Нищожността на някоя клауза от Договора не води до нищожност на друга клауза или на Договора като цяло.</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Уведомления</w:t>
      </w:r>
    </w:p>
    <w:p w:rsidR="00D94174" w:rsidRPr="006533BA" w:rsidRDefault="00D94174" w:rsidP="008057C7">
      <w:pPr>
        <w:spacing w:line="240" w:lineRule="auto"/>
        <w:ind w:firstLine="709"/>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Чл. 4</w:t>
      </w:r>
      <w:r w:rsidR="00F475A2" w:rsidRPr="006533BA">
        <w:rPr>
          <w:rFonts w:ascii="Times New Roman" w:eastAsia="Times New Roman" w:hAnsi="Times New Roman" w:cs="Times New Roman"/>
          <w:b/>
          <w:sz w:val="24"/>
          <w:szCs w:val="24"/>
        </w:rPr>
        <w:t>5</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b/>
          <w:noProof/>
          <w:sz w:val="24"/>
          <w:szCs w:val="24"/>
          <w:lang w:eastAsia="en-GB"/>
        </w:rPr>
        <w:t>(1)</w:t>
      </w:r>
      <w:r w:rsidRPr="006533BA">
        <w:rPr>
          <w:rFonts w:ascii="Times New Roman" w:eastAsia="Times New Roman" w:hAnsi="Times New Roman" w:cs="Times New Roman"/>
          <w:noProof/>
          <w:sz w:val="24"/>
          <w:szCs w:val="24"/>
          <w:lang w:eastAsia="en-GB"/>
        </w:rPr>
        <w:t xml:space="preserve"> Всички </w:t>
      </w:r>
      <w:r w:rsidR="00330327" w:rsidRPr="006533BA">
        <w:rPr>
          <w:rFonts w:ascii="Times New Roman" w:eastAsia="Times New Roman" w:hAnsi="Times New Roman" w:cs="Times New Roman"/>
          <w:noProof/>
          <w:sz w:val="24"/>
          <w:szCs w:val="24"/>
          <w:lang w:eastAsia="en-GB"/>
        </w:rPr>
        <w:t xml:space="preserve">съобщения и </w:t>
      </w:r>
      <w:r w:rsidRPr="006533BA">
        <w:rPr>
          <w:rFonts w:ascii="Times New Roman" w:eastAsia="Times New Roman" w:hAnsi="Times New Roman" w:cs="Times New Roman"/>
          <w:noProof/>
          <w:sz w:val="24"/>
          <w:szCs w:val="24"/>
          <w:lang w:eastAsia="en-GB"/>
        </w:rPr>
        <w:t xml:space="preserve">уведомления между Страните във връзка с този Договор се извършват в писмена форма </w:t>
      </w:r>
      <w:r w:rsidR="00330327" w:rsidRPr="006533BA">
        <w:rPr>
          <w:rFonts w:ascii="Times New Roman" w:hAnsi="Times New Roman" w:cs="Times New Roman"/>
          <w:sz w:val="24"/>
          <w:szCs w:val="24"/>
        </w:rPr>
        <w:t xml:space="preserve">и са подписани от упълномощените представители на </w:t>
      </w:r>
      <w:r w:rsidR="00330327" w:rsidRPr="006533BA">
        <w:rPr>
          <w:rFonts w:ascii="Times New Roman" w:hAnsi="Times New Roman" w:cs="Times New Roman"/>
          <w:b/>
          <w:sz w:val="24"/>
          <w:szCs w:val="24"/>
        </w:rPr>
        <w:t>ИЗПЪЛНИТЕЛЯ</w:t>
      </w:r>
      <w:r w:rsidR="00330327" w:rsidRPr="006533BA">
        <w:rPr>
          <w:rFonts w:ascii="Times New Roman" w:hAnsi="Times New Roman" w:cs="Times New Roman"/>
          <w:sz w:val="24"/>
          <w:szCs w:val="24"/>
        </w:rPr>
        <w:t xml:space="preserve"> или </w:t>
      </w:r>
      <w:r w:rsidR="00330327" w:rsidRPr="006533BA">
        <w:rPr>
          <w:rFonts w:ascii="Times New Roman" w:hAnsi="Times New Roman" w:cs="Times New Roman"/>
          <w:b/>
          <w:sz w:val="24"/>
          <w:szCs w:val="24"/>
        </w:rPr>
        <w:t>ВЪЗЛОЖИТЕЛЯ</w:t>
      </w:r>
      <w:r w:rsidR="00330327" w:rsidRPr="006533BA">
        <w:rPr>
          <w:rFonts w:ascii="Times New Roman" w:hAnsi="Times New Roman" w:cs="Times New Roman"/>
          <w:sz w:val="24"/>
          <w:szCs w:val="24"/>
        </w:rPr>
        <w:t xml:space="preserve">. </w:t>
      </w:r>
      <w:r w:rsidR="00330327" w:rsidRPr="006533BA">
        <w:rPr>
          <w:rFonts w:ascii="Times New Roman" w:eastAsia="Times New Roman" w:hAnsi="Times New Roman" w:cs="Times New Roman"/>
          <w:noProof/>
          <w:sz w:val="24"/>
          <w:szCs w:val="24"/>
          <w:lang w:eastAsia="en-GB"/>
        </w:rPr>
        <w:t>Уведомленията</w:t>
      </w:r>
      <w:r w:rsidRPr="006533BA">
        <w:rPr>
          <w:rFonts w:ascii="Times New Roman" w:eastAsia="Times New Roman" w:hAnsi="Times New Roman" w:cs="Times New Roman"/>
          <w:noProof/>
          <w:sz w:val="24"/>
          <w:szCs w:val="24"/>
          <w:lang w:eastAsia="en-GB"/>
        </w:rPr>
        <w:t xml:space="preserve"> могат да се предават лично или чрез препоръчано писмо, по куриер, по факс, електронна поща</w:t>
      </w:r>
      <w:r w:rsidR="00330327" w:rsidRPr="006533BA">
        <w:rPr>
          <w:rFonts w:ascii="Times New Roman" w:hAnsi="Times New Roman" w:cs="Times New Roman"/>
          <w:sz w:val="24"/>
          <w:szCs w:val="24"/>
        </w:rPr>
        <w:t>.</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noProof/>
          <w:sz w:val="24"/>
          <w:szCs w:val="24"/>
          <w:lang w:eastAsia="en-GB"/>
        </w:rPr>
        <w:t>(2)</w:t>
      </w:r>
      <w:r w:rsidRPr="006533BA">
        <w:rPr>
          <w:rFonts w:ascii="Times New Roman" w:eastAsia="Times New Roman" w:hAnsi="Times New Roman" w:cs="Times New Roman"/>
          <w:noProof/>
          <w:sz w:val="24"/>
          <w:szCs w:val="24"/>
          <w:lang w:eastAsia="en-GB"/>
        </w:rPr>
        <w:t xml:space="preserve"> За целите на този Договор данните и лицата за контакт на Страните са, както следва:</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 xml:space="preserve">1. За </w:t>
      </w:r>
      <w:r w:rsidRPr="006533BA">
        <w:rPr>
          <w:rFonts w:ascii="Times New Roman" w:eastAsia="Times New Roman" w:hAnsi="Times New Roman" w:cs="Times New Roman"/>
          <w:b/>
          <w:noProof/>
          <w:sz w:val="24"/>
          <w:szCs w:val="24"/>
          <w:lang w:eastAsia="en-GB"/>
        </w:rPr>
        <w:t>ВЪЗЛОЖИТЕЛЯ</w:t>
      </w:r>
      <w:r w:rsidRPr="006533BA">
        <w:rPr>
          <w:rFonts w:ascii="Times New Roman" w:eastAsia="Times New Roman" w:hAnsi="Times New Roman" w:cs="Times New Roman"/>
          <w:noProof/>
          <w:sz w:val="24"/>
          <w:szCs w:val="24"/>
          <w:lang w:eastAsia="en-GB"/>
        </w:rPr>
        <w:t>:</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 xml:space="preserve">Адрес за кореспонденция: ………………………………………….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Тел.: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Факс: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e-mail: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Лице за контакт: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 xml:space="preserve">2. За </w:t>
      </w:r>
      <w:r w:rsidRPr="006533BA">
        <w:rPr>
          <w:rFonts w:ascii="Times New Roman" w:eastAsia="Times New Roman" w:hAnsi="Times New Roman" w:cs="Times New Roman"/>
          <w:b/>
          <w:noProof/>
          <w:sz w:val="24"/>
          <w:szCs w:val="24"/>
          <w:lang w:eastAsia="en-GB"/>
        </w:rPr>
        <w:t>ИЗПЪЛНИТЕЛЯ</w:t>
      </w:r>
      <w:r w:rsidRPr="006533BA">
        <w:rPr>
          <w:rFonts w:ascii="Times New Roman" w:eastAsia="Times New Roman" w:hAnsi="Times New Roman" w:cs="Times New Roman"/>
          <w:noProof/>
          <w:sz w:val="24"/>
          <w:szCs w:val="24"/>
          <w:lang w:eastAsia="en-GB"/>
        </w:rPr>
        <w:t xml:space="preserve">: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Адрес за кореспонденция: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Тел.: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Факс: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e-mail: ………………………………………..</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Лице за контакт: ………………………………………….</w:t>
      </w:r>
    </w:p>
    <w:p w:rsidR="00812774" w:rsidRPr="006533BA" w:rsidRDefault="00812774" w:rsidP="006533BA">
      <w:pPr>
        <w:suppressAutoHyphens/>
        <w:spacing w:after="0" w:line="240" w:lineRule="auto"/>
        <w:jc w:val="both"/>
        <w:rPr>
          <w:rFonts w:ascii="Times New Roman" w:eastAsia="Times New Roman" w:hAnsi="Times New Roman" w:cs="Times New Roman"/>
          <w:noProof/>
          <w:sz w:val="24"/>
          <w:szCs w:val="24"/>
          <w:lang w:eastAsia="en-GB"/>
        </w:rPr>
      </w:pP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noProof/>
          <w:sz w:val="24"/>
          <w:szCs w:val="24"/>
          <w:lang w:eastAsia="en-GB"/>
        </w:rPr>
        <w:t>(3)</w:t>
      </w:r>
      <w:r w:rsidRPr="006533BA">
        <w:rPr>
          <w:rFonts w:ascii="Times New Roman" w:eastAsia="Times New Roman" w:hAnsi="Times New Roman" w:cs="Times New Roman"/>
          <w:noProof/>
          <w:sz w:val="24"/>
          <w:szCs w:val="24"/>
          <w:lang w:eastAsia="en-GB"/>
        </w:rPr>
        <w:t xml:space="preserve"> За дата на уведомлението се счита:</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1. датата на предаването – при лично предаване на уведомлението;</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2. датата на пощенското клеймо на обратната разписка – при изпращане по пощата;</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3. датата на доставка, отбелязана върху куриерската разписка – при изпращане по куриер;</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3. датата на приемането – при изпращане по факс;</w:t>
      </w:r>
    </w:p>
    <w:p w:rsidR="00D94174" w:rsidRPr="006533BA" w:rsidRDefault="00D94174" w:rsidP="006533BA">
      <w:pPr>
        <w:suppressAutoHyphens/>
        <w:spacing w:after="0" w:line="240" w:lineRule="auto"/>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noProof/>
          <w:sz w:val="24"/>
          <w:szCs w:val="24"/>
          <w:lang w:eastAsia="en-GB"/>
        </w:rPr>
        <w:t xml:space="preserve">4. датата на получаване – при изпращане по електронна поща. </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noProof/>
          <w:sz w:val="24"/>
          <w:szCs w:val="24"/>
          <w:lang w:eastAsia="en-GB"/>
        </w:rPr>
        <w:t>(4)</w:t>
      </w:r>
      <w:r w:rsidRPr="006533BA">
        <w:rPr>
          <w:rFonts w:ascii="Times New Roman" w:eastAsia="Times New Roman" w:hAnsi="Times New Roman" w:cs="Times New Roman"/>
          <w:noProof/>
          <w:sz w:val="24"/>
          <w:szCs w:val="24"/>
          <w:lang w:eastAsia="en-GB"/>
        </w:rPr>
        <w:t xml:space="preserve"> Всяка кореспонденция между Страните ще се счита за валидна, ако е изпратена на посочените по-горе адреси в т. 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w:t>
      </w:r>
      <w:r w:rsidR="009D0B27" w:rsidRPr="006533BA">
        <w:rPr>
          <w:rFonts w:ascii="Times New Roman" w:eastAsia="Times New Roman" w:hAnsi="Times New Roman" w:cs="Times New Roman"/>
          <w:noProof/>
          <w:sz w:val="24"/>
          <w:szCs w:val="24"/>
          <w:lang w:eastAsia="en-GB"/>
        </w:rPr>
        <w:t>2</w:t>
      </w:r>
      <w:r w:rsidRPr="006533BA">
        <w:rPr>
          <w:rFonts w:ascii="Times New Roman" w:eastAsia="Times New Roman" w:hAnsi="Times New Roman" w:cs="Times New Roman"/>
          <w:noProof/>
          <w:sz w:val="24"/>
          <w:szCs w:val="24"/>
          <w:lang w:eastAsia="en-GB"/>
        </w:rPr>
        <w:t xml:space="preserve"> (</w:t>
      </w:r>
      <w:r w:rsidR="009D0B27" w:rsidRPr="006533BA">
        <w:rPr>
          <w:rFonts w:ascii="Times New Roman" w:eastAsia="Times New Roman" w:hAnsi="Times New Roman" w:cs="Times New Roman"/>
          <w:i/>
          <w:noProof/>
          <w:sz w:val="24"/>
          <w:szCs w:val="24"/>
          <w:lang w:eastAsia="en-GB"/>
        </w:rPr>
        <w:t>два</w:t>
      </w:r>
      <w:r w:rsidRPr="006533BA">
        <w:rPr>
          <w:rFonts w:ascii="Times New Roman" w:eastAsia="Times New Roman" w:hAnsi="Times New Roman" w:cs="Times New Roman"/>
          <w:noProof/>
          <w:sz w:val="24"/>
          <w:szCs w:val="24"/>
          <w:lang w:eastAsia="en-GB"/>
        </w:rPr>
        <w:t>) дни от настъпване на промяната. При неизпълнение на това задължение всяко уведомление ще се счита за валидно връчено</w:t>
      </w:r>
      <w:r w:rsidR="00D43CF2" w:rsidRPr="006533BA">
        <w:rPr>
          <w:rFonts w:ascii="Times New Roman" w:eastAsia="Times New Roman" w:hAnsi="Times New Roman" w:cs="Times New Roman"/>
          <w:noProof/>
          <w:sz w:val="24"/>
          <w:szCs w:val="24"/>
          <w:lang w:eastAsia="en-GB"/>
        </w:rPr>
        <w:t>/редовно получено</w:t>
      </w:r>
      <w:r w:rsidRPr="006533BA">
        <w:rPr>
          <w:rFonts w:ascii="Times New Roman" w:eastAsia="Times New Roman" w:hAnsi="Times New Roman" w:cs="Times New Roman"/>
          <w:noProof/>
          <w:sz w:val="24"/>
          <w:szCs w:val="24"/>
          <w:lang w:eastAsia="en-GB"/>
        </w:rPr>
        <w:t>, ако е изпратено на посочените по-горе адреси, чрез описаните средства за комуникация и на посочените лица за контакт.</w:t>
      </w:r>
    </w:p>
    <w:p w:rsidR="00D94174"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noProof/>
          <w:sz w:val="24"/>
          <w:szCs w:val="24"/>
          <w:lang w:eastAsia="en-GB"/>
        </w:rPr>
        <w:t>(5)</w:t>
      </w:r>
      <w:r w:rsidRPr="006533BA">
        <w:rPr>
          <w:rFonts w:ascii="Times New Roman" w:eastAsia="Times New Roman" w:hAnsi="Times New Roman" w:cs="Times New Roman"/>
          <w:noProof/>
          <w:sz w:val="24"/>
          <w:szCs w:val="24"/>
          <w:lang w:eastAsia="en-GB"/>
        </w:rPr>
        <w:t xml:space="preserve"> 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Pr="006533BA">
        <w:rPr>
          <w:rFonts w:ascii="Times New Roman" w:eastAsia="Times New Roman" w:hAnsi="Times New Roman" w:cs="Times New Roman"/>
          <w:b/>
          <w:bCs/>
          <w:noProof/>
          <w:sz w:val="24"/>
          <w:szCs w:val="24"/>
          <w:lang w:eastAsia="en-GB"/>
        </w:rPr>
        <w:t>ИЗПЪЛНИТЕЛЯ</w:t>
      </w:r>
      <w:r w:rsidRPr="006533BA">
        <w:rPr>
          <w:rFonts w:ascii="Times New Roman" w:eastAsia="Times New Roman" w:hAnsi="Times New Roman" w:cs="Times New Roman"/>
          <w:noProof/>
          <w:sz w:val="24"/>
          <w:szCs w:val="24"/>
          <w:lang w:eastAsia="en-GB"/>
        </w:rPr>
        <w:t xml:space="preserve">, същият се задължава да уведоми </w:t>
      </w:r>
      <w:r w:rsidRPr="006533BA">
        <w:rPr>
          <w:rFonts w:ascii="Times New Roman" w:eastAsia="Times New Roman" w:hAnsi="Times New Roman" w:cs="Times New Roman"/>
          <w:b/>
          <w:bCs/>
          <w:noProof/>
          <w:sz w:val="24"/>
          <w:szCs w:val="24"/>
          <w:lang w:eastAsia="en-GB"/>
        </w:rPr>
        <w:t>ВЪЗЛОЖИТЕЛЯ</w:t>
      </w:r>
      <w:r w:rsidRPr="006533BA">
        <w:rPr>
          <w:rFonts w:ascii="Times New Roman" w:eastAsia="Times New Roman" w:hAnsi="Times New Roman" w:cs="Times New Roman"/>
          <w:noProof/>
          <w:sz w:val="24"/>
          <w:szCs w:val="24"/>
          <w:lang w:eastAsia="en-GB"/>
        </w:rPr>
        <w:t xml:space="preserve"> за промяната в срок до 10 (</w:t>
      </w:r>
      <w:r w:rsidRPr="006533BA">
        <w:rPr>
          <w:rFonts w:ascii="Times New Roman" w:eastAsia="Times New Roman" w:hAnsi="Times New Roman" w:cs="Times New Roman"/>
          <w:i/>
          <w:noProof/>
          <w:sz w:val="24"/>
          <w:szCs w:val="24"/>
          <w:lang w:eastAsia="en-GB"/>
        </w:rPr>
        <w:t>десет</w:t>
      </w:r>
      <w:r w:rsidRPr="006533BA">
        <w:rPr>
          <w:rFonts w:ascii="Times New Roman" w:eastAsia="Times New Roman" w:hAnsi="Times New Roman" w:cs="Times New Roman"/>
          <w:noProof/>
          <w:sz w:val="24"/>
          <w:szCs w:val="24"/>
          <w:lang w:eastAsia="en-GB"/>
        </w:rPr>
        <w:t>) дни от вписването ѝ в съответния регистър.</w:t>
      </w:r>
    </w:p>
    <w:p w:rsidR="00812774" w:rsidRPr="006533BA" w:rsidRDefault="007271E6" w:rsidP="006533BA">
      <w:pPr>
        <w:spacing w:line="240" w:lineRule="auto"/>
        <w:ind w:left="20" w:firstLine="688"/>
        <w:jc w:val="both"/>
        <w:rPr>
          <w:rFonts w:ascii="Times New Roman" w:eastAsia="Times New Roman" w:hAnsi="Times New Roman" w:cs="Times New Roman"/>
          <w:noProof/>
          <w:sz w:val="24"/>
          <w:szCs w:val="24"/>
          <w:lang w:eastAsia="en-GB"/>
        </w:rPr>
      </w:pPr>
      <w:r w:rsidRPr="006533BA">
        <w:rPr>
          <w:rFonts w:ascii="Times New Roman" w:hAnsi="Times New Roman" w:cs="Times New Roman"/>
          <w:b/>
          <w:sz w:val="24"/>
          <w:szCs w:val="24"/>
          <w:lang w:val="en-US"/>
        </w:rPr>
        <w:lastRenderedPageBreak/>
        <w:t>(6)</w:t>
      </w:r>
      <w:r w:rsidRPr="006533BA">
        <w:rPr>
          <w:rFonts w:ascii="Times New Roman" w:hAnsi="Times New Roman" w:cs="Times New Roman"/>
          <w:sz w:val="24"/>
          <w:szCs w:val="24"/>
        </w:rPr>
        <w:t xml:space="preserve"> Всяка страна се задължава при промяна на банковите си сметки да уведоми другата страна</w:t>
      </w:r>
      <w:r w:rsidRPr="006533BA">
        <w:rPr>
          <w:rFonts w:ascii="Times New Roman" w:hAnsi="Times New Roman" w:cs="Times New Roman"/>
          <w:sz w:val="24"/>
          <w:szCs w:val="24"/>
          <w:lang w:val="en-US"/>
        </w:rPr>
        <w:t xml:space="preserve"> </w:t>
      </w:r>
      <w:r w:rsidRPr="006533BA">
        <w:rPr>
          <w:rFonts w:ascii="Times New Roman" w:hAnsi="Times New Roman" w:cs="Times New Roman"/>
          <w:sz w:val="24"/>
          <w:szCs w:val="24"/>
        </w:rPr>
        <w:t xml:space="preserve">в срок от 3 </w:t>
      </w:r>
      <w:r w:rsidRPr="006533BA">
        <w:rPr>
          <w:rFonts w:ascii="Times New Roman" w:hAnsi="Times New Roman" w:cs="Times New Roman"/>
          <w:sz w:val="24"/>
          <w:szCs w:val="24"/>
          <w:lang w:val="en-US"/>
        </w:rPr>
        <w:t>(</w:t>
      </w:r>
      <w:r w:rsidRPr="006533BA">
        <w:rPr>
          <w:rFonts w:ascii="Times New Roman" w:hAnsi="Times New Roman" w:cs="Times New Roman"/>
          <w:sz w:val="24"/>
          <w:szCs w:val="24"/>
        </w:rPr>
        <w:t>три</w:t>
      </w:r>
      <w:r w:rsidRPr="006533BA">
        <w:rPr>
          <w:rFonts w:ascii="Times New Roman" w:hAnsi="Times New Roman" w:cs="Times New Roman"/>
          <w:sz w:val="24"/>
          <w:szCs w:val="24"/>
          <w:lang w:val="en-US"/>
        </w:rPr>
        <w:t>)</w:t>
      </w:r>
      <w:r w:rsidRPr="006533BA">
        <w:rPr>
          <w:rFonts w:ascii="Times New Roman" w:hAnsi="Times New Roman" w:cs="Times New Roman"/>
          <w:sz w:val="24"/>
          <w:szCs w:val="24"/>
        </w:rPr>
        <w:t xml:space="preserve"> дни. При липса на незабавно уведомяване, плащането по сметката се счита</w:t>
      </w:r>
      <w:r w:rsidRPr="006533BA">
        <w:rPr>
          <w:rFonts w:ascii="Times New Roman" w:hAnsi="Times New Roman" w:cs="Times New Roman"/>
          <w:sz w:val="24"/>
          <w:szCs w:val="24"/>
          <w:shd w:val="clear" w:color="auto" w:fill="FFFFFF"/>
        </w:rPr>
        <w:t xml:space="preserve"> за</w:t>
      </w:r>
      <w:r w:rsidRPr="006533BA">
        <w:rPr>
          <w:rFonts w:ascii="Times New Roman" w:hAnsi="Times New Roman" w:cs="Times New Roman"/>
          <w:sz w:val="24"/>
          <w:szCs w:val="24"/>
        </w:rPr>
        <w:t xml:space="preserve"> валидно извършено.</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Разрешаване на спорове</w:t>
      </w:r>
    </w:p>
    <w:p w:rsidR="006A7347" w:rsidRPr="006533BA" w:rsidRDefault="00D94174" w:rsidP="006533BA">
      <w:pPr>
        <w:spacing w:line="240" w:lineRule="auto"/>
        <w:ind w:firstLine="720"/>
        <w:jc w:val="both"/>
        <w:rPr>
          <w:rFonts w:ascii="Times New Roman" w:hAnsi="Times New Roman" w:cs="Times New Roman"/>
          <w:sz w:val="24"/>
          <w:szCs w:val="24"/>
        </w:rPr>
      </w:pPr>
      <w:r w:rsidRPr="006533BA">
        <w:rPr>
          <w:rFonts w:ascii="Times New Roman" w:eastAsia="Times New Roman" w:hAnsi="Times New Roman" w:cs="Times New Roman"/>
          <w:b/>
          <w:sz w:val="24"/>
          <w:szCs w:val="24"/>
        </w:rPr>
        <w:t xml:space="preserve">Чл. </w:t>
      </w:r>
      <w:r w:rsidR="00F475A2" w:rsidRPr="006533BA">
        <w:rPr>
          <w:rFonts w:ascii="Times New Roman" w:eastAsia="Times New Roman" w:hAnsi="Times New Roman" w:cs="Times New Roman"/>
          <w:b/>
          <w:sz w:val="24"/>
          <w:szCs w:val="24"/>
        </w:rPr>
        <w:t>46</w:t>
      </w:r>
      <w:r w:rsidR="008853B8" w:rsidRPr="006533BA">
        <w:rPr>
          <w:rFonts w:ascii="Times New Roman" w:eastAsia="Times New Roman" w:hAnsi="Times New Roman" w:cs="Times New Roman"/>
          <w:b/>
          <w:sz w:val="24"/>
          <w:szCs w:val="24"/>
        </w:rPr>
        <w:t>.</w:t>
      </w:r>
      <w:r w:rsidRPr="006533BA">
        <w:rPr>
          <w:rFonts w:ascii="Times New Roman" w:eastAsia="Times New Roman" w:hAnsi="Times New Roman" w:cs="Times New Roman"/>
          <w:bCs/>
          <w:noProof/>
          <w:sz w:val="24"/>
          <w:szCs w:val="24"/>
          <w:lan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6533BA">
        <w:rPr>
          <w:rFonts w:ascii="Times New Roman" w:eastAsia="Times New Roman" w:hAnsi="Times New Roman" w:cs="Times New Roman"/>
          <w:noProof/>
          <w:sz w:val="24"/>
          <w:szCs w:val="24"/>
          <w:lang w:eastAsia="en-GB"/>
        </w:rPr>
        <w:t>от компетентния български съд</w:t>
      </w:r>
      <w:r w:rsidRPr="006533BA">
        <w:rPr>
          <w:rFonts w:ascii="Times New Roman" w:eastAsia="Times New Roman" w:hAnsi="Times New Roman" w:cs="Times New Roman"/>
          <w:bCs/>
          <w:noProof/>
          <w:sz w:val="24"/>
          <w:szCs w:val="24"/>
          <w:lang w:eastAsia="en-GB"/>
        </w:rPr>
        <w:t>.</w:t>
      </w:r>
      <w:r w:rsidR="006A7347" w:rsidRPr="006533BA">
        <w:rPr>
          <w:rFonts w:ascii="Times New Roman" w:hAnsi="Times New Roman" w:cs="Times New Roman"/>
          <w:sz w:val="24"/>
          <w:szCs w:val="24"/>
        </w:rPr>
        <w:t xml:space="preserve"> </w:t>
      </w:r>
    </w:p>
    <w:p w:rsidR="00345AE3" w:rsidRPr="006533BA" w:rsidRDefault="00345AE3" w:rsidP="006533BA">
      <w:pPr>
        <w:spacing w:line="240" w:lineRule="auto"/>
        <w:ind w:firstLine="720"/>
        <w:jc w:val="both"/>
        <w:rPr>
          <w:rFonts w:ascii="Times New Roman" w:hAnsi="Times New Roman" w:cs="Times New Roman"/>
          <w:sz w:val="24"/>
          <w:szCs w:val="24"/>
          <w:u w:val="single"/>
        </w:rPr>
      </w:pPr>
      <w:r w:rsidRPr="006533BA">
        <w:rPr>
          <w:rFonts w:ascii="Times New Roman" w:hAnsi="Times New Roman" w:cs="Times New Roman"/>
          <w:sz w:val="24"/>
          <w:szCs w:val="24"/>
          <w:u w:val="single"/>
        </w:rPr>
        <w:t>Отчитане на срокове</w:t>
      </w:r>
      <w:r w:rsidR="00667B1A" w:rsidRPr="006533BA">
        <w:rPr>
          <w:rFonts w:ascii="Times New Roman" w:hAnsi="Times New Roman" w:cs="Times New Roman"/>
          <w:sz w:val="24"/>
          <w:szCs w:val="24"/>
          <w:u w:val="single"/>
          <w:lang w:val="en-US"/>
        </w:rPr>
        <w:t xml:space="preserve"> </w:t>
      </w:r>
      <w:r w:rsidR="00667B1A" w:rsidRPr="006533BA">
        <w:rPr>
          <w:rFonts w:ascii="Times New Roman" w:hAnsi="Times New Roman" w:cs="Times New Roman"/>
          <w:sz w:val="24"/>
          <w:szCs w:val="24"/>
          <w:u w:val="single"/>
        </w:rPr>
        <w:t>по договора</w:t>
      </w:r>
    </w:p>
    <w:p w:rsidR="007271E6" w:rsidRPr="006533BA" w:rsidRDefault="007271E6" w:rsidP="006533BA">
      <w:pPr>
        <w:spacing w:line="240" w:lineRule="auto"/>
        <w:ind w:right="20" w:firstLine="567"/>
        <w:jc w:val="both"/>
        <w:rPr>
          <w:rFonts w:ascii="Times New Roman" w:hAnsi="Times New Roman" w:cs="Times New Roman"/>
          <w:sz w:val="24"/>
          <w:szCs w:val="24"/>
        </w:rPr>
      </w:pPr>
      <w:r w:rsidRPr="006533BA">
        <w:rPr>
          <w:rFonts w:ascii="Times New Roman" w:hAnsi="Times New Roman" w:cs="Times New Roman"/>
          <w:b/>
          <w:sz w:val="24"/>
          <w:szCs w:val="24"/>
        </w:rPr>
        <w:t xml:space="preserve">Чл. </w:t>
      </w:r>
      <w:r w:rsidR="00345AE3" w:rsidRPr="006533BA">
        <w:rPr>
          <w:rFonts w:ascii="Times New Roman" w:hAnsi="Times New Roman" w:cs="Times New Roman"/>
          <w:b/>
          <w:sz w:val="24"/>
          <w:szCs w:val="24"/>
          <w:lang w:val="en-US"/>
        </w:rPr>
        <w:t>47</w:t>
      </w:r>
      <w:r w:rsidRPr="006533BA">
        <w:rPr>
          <w:rFonts w:ascii="Times New Roman" w:hAnsi="Times New Roman" w:cs="Times New Roman"/>
          <w:b/>
          <w:sz w:val="24"/>
          <w:szCs w:val="24"/>
        </w:rPr>
        <w:t>.</w:t>
      </w:r>
      <w:r w:rsidRPr="006533BA">
        <w:rPr>
          <w:rFonts w:ascii="Times New Roman" w:hAnsi="Times New Roman" w:cs="Times New Roman"/>
          <w:sz w:val="24"/>
          <w:szCs w:val="24"/>
        </w:rPr>
        <w:t xml:space="preserve">  </w:t>
      </w:r>
      <w:r w:rsidR="00345AE3" w:rsidRPr="00D70951">
        <w:rPr>
          <w:rFonts w:ascii="Times New Roman" w:hAnsi="Times New Roman" w:cs="Times New Roman"/>
          <w:b/>
          <w:sz w:val="24"/>
          <w:szCs w:val="24"/>
          <w:lang w:val="en-US"/>
        </w:rPr>
        <w:t>(1)</w:t>
      </w:r>
      <w:r w:rsidR="00D70951">
        <w:rPr>
          <w:rFonts w:ascii="Times New Roman" w:hAnsi="Times New Roman" w:cs="Times New Roman"/>
          <w:sz w:val="24"/>
          <w:szCs w:val="24"/>
        </w:rPr>
        <w:t xml:space="preserve"> </w:t>
      </w:r>
      <w:r w:rsidRPr="006533BA">
        <w:rPr>
          <w:rFonts w:ascii="Times New Roman" w:hAnsi="Times New Roman" w:cs="Times New Roman"/>
          <w:sz w:val="24"/>
          <w:szCs w:val="24"/>
        </w:rPr>
        <w:t xml:space="preserve">Ако друго не е уговорено, дните в този договор се считат за календарни. </w:t>
      </w:r>
    </w:p>
    <w:p w:rsidR="007271E6" w:rsidRPr="006533BA" w:rsidRDefault="00345AE3" w:rsidP="006533BA">
      <w:pPr>
        <w:spacing w:line="240" w:lineRule="auto"/>
        <w:ind w:right="20" w:firstLine="567"/>
        <w:jc w:val="both"/>
        <w:rPr>
          <w:rFonts w:ascii="Times New Roman" w:hAnsi="Times New Roman" w:cs="Times New Roman"/>
          <w:sz w:val="24"/>
          <w:szCs w:val="24"/>
        </w:rPr>
      </w:pPr>
      <w:r w:rsidRPr="006533BA">
        <w:rPr>
          <w:rFonts w:ascii="Times New Roman" w:hAnsi="Times New Roman" w:cs="Times New Roman"/>
          <w:b/>
          <w:sz w:val="24"/>
          <w:szCs w:val="24"/>
          <w:lang w:val="en-US"/>
        </w:rPr>
        <w:t>(2)</w:t>
      </w:r>
      <w:r w:rsidR="007271E6" w:rsidRPr="006533BA">
        <w:rPr>
          <w:rFonts w:ascii="Times New Roman" w:hAnsi="Times New Roman" w:cs="Times New Roman"/>
          <w:sz w:val="24"/>
          <w:szCs w:val="24"/>
        </w:rPr>
        <w:t xml:space="preserve"> Сроковете по договора се броят по реда на Закона за задълженията и договорите. </w:t>
      </w:r>
    </w:p>
    <w:p w:rsidR="00D94174" w:rsidRPr="006533BA" w:rsidRDefault="00D94174" w:rsidP="006533BA">
      <w:pPr>
        <w:suppressAutoHyphens/>
        <w:spacing w:before="120" w:after="0" w:line="240" w:lineRule="auto"/>
        <w:ind w:firstLine="709"/>
        <w:jc w:val="both"/>
        <w:rPr>
          <w:rFonts w:ascii="Times New Roman" w:eastAsia="Times New Roman" w:hAnsi="Times New Roman" w:cs="Times New Roman"/>
          <w:noProof/>
          <w:sz w:val="24"/>
          <w:szCs w:val="24"/>
          <w:u w:val="single"/>
          <w:lang w:eastAsia="en-GB"/>
        </w:rPr>
      </w:pPr>
      <w:r w:rsidRPr="006533BA">
        <w:rPr>
          <w:rFonts w:ascii="Times New Roman" w:eastAsia="Times New Roman" w:hAnsi="Times New Roman" w:cs="Times New Roman"/>
          <w:noProof/>
          <w:sz w:val="24"/>
          <w:szCs w:val="24"/>
          <w:u w:val="single"/>
          <w:lang w:eastAsia="en-GB"/>
        </w:rPr>
        <w:t>Екземпляри</w:t>
      </w:r>
    </w:p>
    <w:p w:rsidR="0093135D" w:rsidRPr="006533BA" w:rsidRDefault="00D94174" w:rsidP="006533BA">
      <w:pPr>
        <w:suppressAutoHyphens/>
        <w:spacing w:after="0" w:line="240" w:lineRule="auto"/>
        <w:ind w:firstLine="708"/>
        <w:jc w:val="both"/>
        <w:rPr>
          <w:rFonts w:ascii="Times New Roman" w:eastAsia="Times New Roman" w:hAnsi="Times New Roman" w:cs="Times New Roman"/>
          <w:noProof/>
          <w:sz w:val="24"/>
          <w:szCs w:val="24"/>
          <w:lang w:eastAsia="en-GB"/>
        </w:rPr>
      </w:pPr>
      <w:r w:rsidRPr="006533BA">
        <w:rPr>
          <w:rFonts w:ascii="Times New Roman" w:eastAsia="Times New Roman" w:hAnsi="Times New Roman" w:cs="Times New Roman"/>
          <w:b/>
          <w:sz w:val="24"/>
          <w:szCs w:val="24"/>
        </w:rPr>
        <w:t xml:space="preserve">Чл. </w:t>
      </w:r>
      <w:r w:rsidR="00F475A2" w:rsidRPr="006533BA">
        <w:rPr>
          <w:rFonts w:ascii="Times New Roman" w:eastAsia="Times New Roman" w:hAnsi="Times New Roman" w:cs="Times New Roman"/>
          <w:b/>
          <w:sz w:val="24"/>
          <w:szCs w:val="24"/>
        </w:rPr>
        <w:t>4</w:t>
      </w:r>
      <w:r w:rsidR="007271E6" w:rsidRPr="006533BA">
        <w:rPr>
          <w:rFonts w:ascii="Times New Roman" w:eastAsia="Times New Roman" w:hAnsi="Times New Roman" w:cs="Times New Roman"/>
          <w:b/>
          <w:sz w:val="24"/>
          <w:szCs w:val="24"/>
          <w:lang w:val="en-US"/>
        </w:rPr>
        <w:t>8</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noProof/>
          <w:sz w:val="24"/>
          <w:szCs w:val="24"/>
          <w:lang w:eastAsia="en-GB"/>
        </w:rPr>
        <w:t xml:space="preserve">Този Договор се състои от … (…) страници и е изготвен и подписан в </w:t>
      </w:r>
      <w:r w:rsidR="001C06C3">
        <w:rPr>
          <w:rFonts w:ascii="Times New Roman" w:eastAsia="Times New Roman" w:hAnsi="Times New Roman" w:cs="Times New Roman"/>
          <w:noProof/>
          <w:sz w:val="24"/>
          <w:szCs w:val="24"/>
          <w:lang w:eastAsia="en-GB"/>
        </w:rPr>
        <w:t>два</w:t>
      </w:r>
      <w:r w:rsidRPr="006533BA">
        <w:rPr>
          <w:rFonts w:ascii="Times New Roman" w:eastAsia="Times New Roman" w:hAnsi="Times New Roman" w:cs="Times New Roman"/>
          <w:noProof/>
          <w:sz w:val="24"/>
          <w:szCs w:val="24"/>
          <w:lang w:eastAsia="en-GB"/>
        </w:rPr>
        <w:t xml:space="preserve"> еднообразни екземпляра – </w:t>
      </w:r>
      <w:r w:rsidR="001C06C3">
        <w:rPr>
          <w:rFonts w:ascii="Times New Roman" w:eastAsia="Times New Roman" w:hAnsi="Times New Roman" w:cs="Times New Roman"/>
          <w:noProof/>
          <w:sz w:val="24"/>
          <w:szCs w:val="24"/>
          <w:lang w:eastAsia="en-GB"/>
        </w:rPr>
        <w:t>един</w:t>
      </w:r>
      <w:r w:rsidR="0022351D" w:rsidRPr="006533BA">
        <w:rPr>
          <w:rFonts w:ascii="Times New Roman" w:eastAsia="Times New Roman" w:hAnsi="Times New Roman" w:cs="Times New Roman"/>
          <w:noProof/>
          <w:sz w:val="24"/>
          <w:szCs w:val="24"/>
          <w:lang w:eastAsia="en-GB"/>
        </w:rPr>
        <w:t xml:space="preserve"> за </w:t>
      </w:r>
      <w:r w:rsidR="00DB03AF" w:rsidRPr="006533BA">
        <w:rPr>
          <w:rFonts w:ascii="Times New Roman" w:eastAsia="Times New Roman" w:hAnsi="Times New Roman" w:cs="Times New Roman"/>
          <w:noProof/>
          <w:sz w:val="24"/>
          <w:szCs w:val="24"/>
          <w:lang w:eastAsia="en-GB"/>
        </w:rPr>
        <w:t xml:space="preserve"> </w:t>
      </w:r>
      <w:r w:rsidR="0022351D" w:rsidRPr="006533BA">
        <w:rPr>
          <w:rFonts w:ascii="Times New Roman" w:eastAsia="Times New Roman" w:hAnsi="Times New Roman" w:cs="Times New Roman"/>
          <w:b/>
          <w:bCs/>
          <w:noProof/>
          <w:sz w:val="24"/>
          <w:szCs w:val="24"/>
          <w:lang w:eastAsia="en-GB"/>
        </w:rPr>
        <w:t>ВЪЗЛОЖИТЕЛЯ</w:t>
      </w:r>
      <w:r w:rsidR="0022351D" w:rsidRPr="006533BA">
        <w:rPr>
          <w:rFonts w:ascii="Times New Roman" w:eastAsia="Times New Roman" w:hAnsi="Times New Roman" w:cs="Times New Roman"/>
          <w:noProof/>
          <w:sz w:val="24"/>
          <w:szCs w:val="24"/>
          <w:lang w:eastAsia="en-GB"/>
        </w:rPr>
        <w:t xml:space="preserve">  и </w:t>
      </w:r>
      <w:r w:rsidR="00DB03AF" w:rsidRPr="006533BA">
        <w:rPr>
          <w:rFonts w:ascii="Times New Roman" w:eastAsia="Times New Roman" w:hAnsi="Times New Roman" w:cs="Times New Roman"/>
          <w:noProof/>
          <w:sz w:val="24"/>
          <w:szCs w:val="24"/>
          <w:lang w:eastAsia="en-GB"/>
        </w:rPr>
        <w:t xml:space="preserve">един за </w:t>
      </w:r>
      <w:r w:rsidR="0022351D" w:rsidRPr="006533BA">
        <w:rPr>
          <w:rFonts w:ascii="Times New Roman" w:eastAsia="Times New Roman" w:hAnsi="Times New Roman" w:cs="Times New Roman"/>
          <w:b/>
          <w:bCs/>
          <w:iCs/>
          <w:sz w:val="24"/>
          <w:szCs w:val="24"/>
          <w:lang w:eastAsia="bg-BG"/>
        </w:rPr>
        <w:t>ИЗПЪЛНИТЕЛЯ</w:t>
      </w:r>
      <w:r w:rsidRPr="006533BA">
        <w:rPr>
          <w:rFonts w:ascii="Times New Roman" w:eastAsia="Times New Roman" w:hAnsi="Times New Roman" w:cs="Times New Roman"/>
          <w:noProof/>
          <w:sz w:val="24"/>
          <w:szCs w:val="24"/>
          <w:lang w:eastAsia="en-GB"/>
        </w:rPr>
        <w:t>.</w:t>
      </w:r>
    </w:p>
    <w:p w:rsidR="0093135D" w:rsidRPr="006533BA" w:rsidRDefault="0093135D" w:rsidP="006533BA">
      <w:pPr>
        <w:suppressAutoHyphens/>
        <w:spacing w:after="0" w:line="240" w:lineRule="auto"/>
        <w:ind w:firstLine="708"/>
        <w:jc w:val="both"/>
        <w:rPr>
          <w:rFonts w:ascii="Times New Roman" w:eastAsia="Times New Roman" w:hAnsi="Times New Roman" w:cs="Times New Roman"/>
          <w:noProof/>
          <w:sz w:val="24"/>
          <w:szCs w:val="24"/>
          <w:lang w:eastAsia="en-GB"/>
        </w:rPr>
      </w:pPr>
    </w:p>
    <w:p w:rsidR="00D94174" w:rsidRPr="006533BA" w:rsidRDefault="00D94174" w:rsidP="006533BA">
      <w:pPr>
        <w:autoSpaceDE w:val="0"/>
        <w:autoSpaceDN w:val="0"/>
        <w:adjustRightInd w:val="0"/>
        <w:spacing w:after="0" w:line="240" w:lineRule="auto"/>
        <w:jc w:val="both"/>
        <w:rPr>
          <w:rFonts w:ascii="Times New Roman" w:eastAsia="Times New Roman" w:hAnsi="Times New Roman" w:cs="Times New Roman"/>
          <w:b/>
          <w:sz w:val="24"/>
          <w:szCs w:val="24"/>
          <w:lang w:eastAsia="bg-BG"/>
        </w:rPr>
      </w:pPr>
    </w:p>
    <w:p w:rsidR="00D94174" w:rsidRPr="006533BA" w:rsidRDefault="00D94174" w:rsidP="008057C7">
      <w:pPr>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6533BA">
        <w:rPr>
          <w:rFonts w:ascii="Times New Roman" w:eastAsia="Times New Roman" w:hAnsi="Times New Roman" w:cs="Times New Roman"/>
          <w:b/>
          <w:sz w:val="24"/>
          <w:szCs w:val="24"/>
        </w:rPr>
        <w:t xml:space="preserve">Чл. </w:t>
      </w:r>
      <w:r w:rsidR="007271E6" w:rsidRPr="006533BA">
        <w:rPr>
          <w:rFonts w:ascii="Times New Roman" w:eastAsia="Times New Roman" w:hAnsi="Times New Roman" w:cs="Times New Roman"/>
          <w:b/>
          <w:sz w:val="24"/>
          <w:szCs w:val="24"/>
        </w:rPr>
        <w:t>49</w:t>
      </w:r>
      <w:r w:rsidRPr="006533BA">
        <w:rPr>
          <w:rFonts w:ascii="Times New Roman" w:eastAsia="Times New Roman" w:hAnsi="Times New Roman" w:cs="Times New Roman"/>
          <w:b/>
          <w:sz w:val="24"/>
          <w:szCs w:val="24"/>
        </w:rPr>
        <w:t xml:space="preserve">. </w:t>
      </w:r>
      <w:r w:rsidRPr="006533BA">
        <w:rPr>
          <w:rFonts w:ascii="Times New Roman" w:eastAsia="Times New Roman" w:hAnsi="Times New Roman" w:cs="Times New Roman"/>
          <w:sz w:val="24"/>
          <w:szCs w:val="24"/>
        </w:rPr>
        <w:t>Към този Договор се прилагат и са неразделна част от него следните приложения:</w:t>
      </w:r>
    </w:p>
    <w:p w:rsidR="00D94174" w:rsidRPr="006533BA" w:rsidRDefault="00D94174" w:rsidP="006533BA">
      <w:pPr>
        <w:autoSpaceDE w:val="0"/>
        <w:autoSpaceDN w:val="0"/>
        <w:adjustRightInd w:val="0"/>
        <w:spacing w:after="0" w:line="240" w:lineRule="auto"/>
        <w:jc w:val="both"/>
        <w:rPr>
          <w:rFonts w:ascii="Times New Roman" w:eastAsia="Times New Roman" w:hAnsi="Times New Roman" w:cs="Times New Roman"/>
          <w:bCs/>
          <w:iCs/>
          <w:sz w:val="24"/>
          <w:szCs w:val="24"/>
          <w:lang w:eastAsia="bg-BG"/>
        </w:rPr>
      </w:pPr>
      <w:r w:rsidRPr="006533BA">
        <w:rPr>
          <w:rFonts w:ascii="Times New Roman" w:eastAsia="Times New Roman" w:hAnsi="Times New Roman" w:cs="Times New Roman"/>
          <w:bCs/>
          <w:iCs/>
          <w:sz w:val="24"/>
          <w:szCs w:val="24"/>
          <w:lang w:eastAsia="bg-BG"/>
        </w:rPr>
        <w:t xml:space="preserve">Приложение № 1 – </w:t>
      </w:r>
      <w:r w:rsidR="005D6C29">
        <w:rPr>
          <w:rFonts w:ascii="Times New Roman" w:eastAsia="Times New Roman" w:hAnsi="Times New Roman" w:cs="Times New Roman"/>
          <w:bCs/>
          <w:iCs/>
          <w:sz w:val="24"/>
          <w:szCs w:val="24"/>
          <w:lang w:eastAsia="bg-BG"/>
        </w:rPr>
        <w:t>Рамково споразумение № СПОР -1</w:t>
      </w:r>
      <w:r w:rsidR="00D26896">
        <w:rPr>
          <w:rFonts w:ascii="Times New Roman" w:eastAsia="Times New Roman" w:hAnsi="Times New Roman" w:cs="Times New Roman"/>
          <w:bCs/>
          <w:iCs/>
          <w:sz w:val="24"/>
          <w:szCs w:val="24"/>
          <w:lang w:eastAsia="bg-BG"/>
        </w:rPr>
        <w:t>2</w:t>
      </w:r>
      <w:r w:rsidR="005D6C29">
        <w:rPr>
          <w:rFonts w:ascii="Times New Roman" w:eastAsia="Times New Roman" w:hAnsi="Times New Roman" w:cs="Times New Roman"/>
          <w:bCs/>
          <w:iCs/>
          <w:sz w:val="24"/>
          <w:szCs w:val="24"/>
          <w:lang w:eastAsia="bg-BG"/>
        </w:rPr>
        <w:t>/05.06.2017 г.</w:t>
      </w:r>
      <w:r w:rsidR="005D6C29" w:rsidRPr="006533BA">
        <w:rPr>
          <w:rFonts w:ascii="Times New Roman" w:eastAsia="Times New Roman" w:hAnsi="Times New Roman" w:cs="Times New Roman"/>
          <w:bCs/>
          <w:iCs/>
          <w:sz w:val="24"/>
          <w:szCs w:val="24"/>
          <w:lang w:eastAsia="bg-BG"/>
        </w:rPr>
        <w:t>;</w:t>
      </w:r>
      <w:r w:rsidRPr="006533BA">
        <w:rPr>
          <w:rFonts w:ascii="Times New Roman" w:eastAsia="Times New Roman" w:hAnsi="Times New Roman" w:cs="Times New Roman"/>
          <w:bCs/>
          <w:iCs/>
          <w:sz w:val="24"/>
          <w:szCs w:val="24"/>
          <w:lang w:eastAsia="bg-BG"/>
        </w:rPr>
        <w:t>;</w:t>
      </w:r>
    </w:p>
    <w:p w:rsidR="00D94174" w:rsidRPr="006533BA" w:rsidRDefault="00D94174" w:rsidP="001C06C3">
      <w:pPr>
        <w:autoSpaceDE w:val="0"/>
        <w:autoSpaceDN w:val="0"/>
        <w:adjustRightInd w:val="0"/>
        <w:spacing w:after="0" w:line="240" w:lineRule="auto"/>
        <w:jc w:val="both"/>
        <w:rPr>
          <w:rFonts w:ascii="Times New Roman" w:eastAsia="Times New Roman" w:hAnsi="Times New Roman" w:cs="Times New Roman"/>
          <w:bCs/>
          <w:iCs/>
          <w:sz w:val="24"/>
          <w:szCs w:val="24"/>
          <w:lang w:eastAsia="bg-BG"/>
        </w:rPr>
      </w:pPr>
      <w:r w:rsidRPr="006533BA">
        <w:rPr>
          <w:rFonts w:ascii="Times New Roman" w:eastAsia="Times New Roman" w:hAnsi="Times New Roman" w:cs="Times New Roman"/>
          <w:bCs/>
          <w:iCs/>
          <w:sz w:val="24"/>
          <w:szCs w:val="24"/>
          <w:lang w:eastAsia="bg-BG"/>
        </w:rPr>
        <w:t xml:space="preserve">Приложение № 2 – Техническо предложение на </w:t>
      </w:r>
      <w:r w:rsidRPr="006533BA">
        <w:rPr>
          <w:rFonts w:ascii="Times New Roman" w:eastAsia="Times New Roman" w:hAnsi="Times New Roman" w:cs="Times New Roman"/>
          <w:b/>
          <w:bCs/>
          <w:iCs/>
          <w:sz w:val="24"/>
          <w:szCs w:val="24"/>
          <w:lang w:eastAsia="bg-BG"/>
        </w:rPr>
        <w:t>ИЗПЪЛНИТЕЛЯ</w:t>
      </w:r>
      <w:r w:rsidRPr="006533BA">
        <w:rPr>
          <w:rFonts w:ascii="Times New Roman" w:eastAsia="Times New Roman" w:hAnsi="Times New Roman" w:cs="Times New Roman"/>
          <w:bCs/>
          <w:iCs/>
          <w:sz w:val="24"/>
          <w:szCs w:val="24"/>
          <w:lang w:eastAsia="bg-BG"/>
        </w:rPr>
        <w:t>;</w:t>
      </w:r>
    </w:p>
    <w:p w:rsidR="00330327" w:rsidRPr="006533BA" w:rsidRDefault="00D94174" w:rsidP="001C06C3">
      <w:pPr>
        <w:spacing w:after="0" w:line="240" w:lineRule="auto"/>
        <w:jc w:val="both"/>
        <w:rPr>
          <w:rFonts w:ascii="Times New Roman" w:hAnsi="Times New Roman" w:cs="Times New Roman"/>
          <w:sz w:val="24"/>
          <w:szCs w:val="24"/>
        </w:rPr>
      </w:pPr>
      <w:r w:rsidRPr="006533BA">
        <w:rPr>
          <w:rFonts w:ascii="Times New Roman" w:eastAsia="Times New Roman" w:hAnsi="Times New Roman" w:cs="Times New Roman"/>
          <w:bCs/>
          <w:iCs/>
          <w:sz w:val="24"/>
          <w:szCs w:val="24"/>
          <w:lang w:eastAsia="bg-BG"/>
        </w:rPr>
        <w:t xml:space="preserve">Приложение № 3 – Ценово предложение на </w:t>
      </w:r>
      <w:r w:rsidRPr="006533BA">
        <w:rPr>
          <w:rFonts w:ascii="Times New Roman" w:eastAsia="Times New Roman" w:hAnsi="Times New Roman" w:cs="Times New Roman"/>
          <w:b/>
          <w:bCs/>
          <w:iCs/>
          <w:sz w:val="24"/>
          <w:szCs w:val="24"/>
          <w:lang w:eastAsia="bg-BG"/>
        </w:rPr>
        <w:t>ИЗПЪЛНИТЕЛЯ</w:t>
      </w:r>
      <w:r w:rsidRPr="006533BA">
        <w:rPr>
          <w:rFonts w:ascii="Times New Roman" w:eastAsia="Times New Roman" w:hAnsi="Times New Roman" w:cs="Times New Roman"/>
          <w:bCs/>
          <w:iCs/>
          <w:sz w:val="24"/>
          <w:szCs w:val="24"/>
          <w:lang w:eastAsia="bg-BG"/>
        </w:rPr>
        <w:t>;</w:t>
      </w:r>
      <w:r w:rsidR="00330327" w:rsidRPr="006533BA">
        <w:rPr>
          <w:rFonts w:ascii="Times New Roman" w:hAnsi="Times New Roman" w:cs="Times New Roman"/>
          <w:b/>
          <w:sz w:val="24"/>
          <w:szCs w:val="24"/>
        </w:rPr>
        <w:t xml:space="preserve"> </w:t>
      </w:r>
    </w:p>
    <w:p w:rsidR="001C06C3" w:rsidRPr="001C06C3" w:rsidRDefault="001C06C3" w:rsidP="001C06C3">
      <w:pPr>
        <w:autoSpaceDE w:val="0"/>
        <w:autoSpaceDN w:val="0"/>
        <w:adjustRightInd w:val="0"/>
        <w:spacing w:after="0" w:line="240" w:lineRule="auto"/>
        <w:jc w:val="both"/>
        <w:rPr>
          <w:rFonts w:ascii="Times New Roman" w:eastAsia="Times New Roman" w:hAnsi="Times New Roman" w:cs="Times New Roman"/>
          <w:bCs/>
          <w:iCs/>
          <w:sz w:val="24"/>
          <w:szCs w:val="24"/>
          <w:lang w:eastAsia="bg-BG"/>
        </w:rPr>
      </w:pPr>
      <w:r w:rsidRPr="001C06C3">
        <w:rPr>
          <w:rFonts w:ascii="Times New Roman" w:eastAsia="Times New Roman" w:hAnsi="Times New Roman" w:cs="Times New Roman"/>
          <w:bCs/>
          <w:iCs/>
          <w:sz w:val="24"/>
          <w:szCs w:val="24"/>
          <w:lang w:eastAsia="bg-BG"/>
        </w:rPr>
        <w:t>Приложение № 4 – Гаранция за изпълнение.</w:t>
      </w:r>
    </w:p>
    <w:p w:rsidR="00D94174" w:rsidRPr="006533BA" w:rsidRDefault="00D94174" w:rsidP="006533BA">
      <w:pPr>
        <w:autoSpaceDE w:val="0"/>
        <w:autoSpaceDN w:val="0"/>
        <w:adjustRightInd w:val="0"/>
        <w:spacing w:after="0" w:line="240" w:lineRule="auto"/>
        <w:jc w:val="both"/>
        <w:rPr>
          <w:rFonts w:ascii="Times New Roman" w:eastAsia="Times New Roman" w:hAnsi="Times New Roman" w:cs="Times New Roman"/>
          <w:bCs/>
          <w:iCs/>
          <w:sz w:val="24"/>
          <w:szCs w:val="24"/>
          <w:lang w:eastAsia="bg-BG"/>
        </w:rPr>
      </w:pPr>
    </w:p>
    <w:p w:rsidR="00D94174" w:rsidRPr="006533BA" w:rsidRDefault="00D94174" w:rsidP="006533BA">
      <w:pPr>
        <w:autoSpaceDE w:val="0"/>
        <w:autoSpaceDN w:val="0"/>
        <w:adjustRightInd w:val="0"/>
        <w:spacing w:after="0" w:line="240" w:lineRule="auto"/>
        <w:jc w:val="both"/>
        <w:rPr>
          <w:rFonts w:ascii="Times New Roman" w:eastAsia="Times New Roman" w:hAnsi="Times New Roman" w:cs="Times New Roman"/>
          <w:bCs/>
          <w:iCs/>
          <w:sz w:val="24"/>
          <w:szCs w:val="24"/>
          <w:lang w:eastAsia="bg-BG"/>
        </w:rPr>
      </w:pPr>
    </w:p>
    <w:p w:rsidR="00D94174" w:rsidRPr="006533BA" w:rsidRDefault="00D94174" w:rsidP="006533BA">
      <w:pPr>
        <w:autoSpaceDE w:val="0"/>
        <w:autoSpaceDN w:val="0"/>
        <w:adjustRightInd w:val="0"/>
        <w:spacing w:after="0" w:line="240" w:lineRule="auto"/>
        <w:jc w:val="both"/>
        <w:rPr>
          <w:rFonts w:ascii="Times New Roman" w:eastAsia="Times New Roman" w:hAnsi="Times New Roman" w:cs="Times New Roman"/>
          <w:bCs/>
          <w:iCs/>
          <w:sz w:val="24"/>
          <w:szCs w:val="24"/>
          <w:lang w:eastAsia="bg-BG"/>
        </w:rPr>
      </w:pPr>
    </w:p>
    <w:p w:rsidR="00F475A2" w:rsidRPr="006533BA" w:rsidRDefault="00F475A2" w:rsidP="006533BA">
      <w:pPr>
        <w:spacing w:after="0" w:line="240" w:lineRule="auto"/>
        <w:jc w:val="both"/>
        <w:rPr>
          <w:rFonts w:ascii="Times New Roman" w:hAnsi="Times New Roman" w:cs="Times New Roman"/>
          <w:b/>
          <w:sz w:val="24"/>
          <w:szCs w:val="24"/>
        </w:rPr>
      </w:pPr>
      <w:bookmarkStart w:id="22" w:name="bookmark7"/>
      <w:r w:rsidRPr="006533BA">
        <w:rPr>
          <w:rFonts w:ascii="Times New Roman" w:hAnsi="Times New Roman" w:cs="Times New Roman"/>
          <w:b/>
          <w:sz w:val="24"/>
          <w:szCs w:val="24"/>
        </w:rPr>
        <w:t xml:space="preserve"> ВЪЗЛОЖИТЕЛ:</w:t>
      </w:r>
      <w:r w:rsidRPr="006533BA">
        <w:rPr>
          <w:rFonts w:ascii="Times New Roman" w:hAnsi="Times New Roman" w:cs="Times New Roman"/>
          <w:b/>
          <w:sz w:val="24"/>
          <w:szCs w:val="24"/>
        </w:rPr>
        <w:tab/>
      </w:r>
      <w:r w:rsidRPr="006533BA">
        <w:rPr>
          <w:rFonts w:ascii="Times New Roman" w:hAnsi="Times New Roman" w:cs="Times New Roman"/>
          <w:b/>
          <w:sz w:val="24"/>
          <w:szCs w:val="24"/>
        </w:rPr>
        <w:tab/>
      </w:r>
      <w:r w:rsidRPr="006533BA">
        <w:rPr>
          <w:rFonts w:ascii="Times New Roman" w:hAnsi="Times New Roman" w:cs="Times New Roman"/>
          <w:b/>
          <w:sz w:val="24"/>
          <w:szCs w:val="24"/>
        </w:rPr>
        <w:tab/>
      </w:r>
      <w:r w:rsidRPr="006533BA">
        <w:rPr>
          <w:rFonts w:ascii="Times New Roman" w:hAnsi="Times New Roman" w:cs="Times New Roman"/>
          <w:b/>
          <w:sz w:val="24"/>
          <w:szCs w:val="24"/>
        </w:rPr>
        <w:tab/>
      </w:r>
      <w:r w:rsidRPr="006533BA">
        <w:rPr>
          <w:rFonts w:ascii="Times New Roman" w:hAnsi="Times New Roman" w:cs="Times New Roman"/>
          <w:b/>
          <w:sz w:val="24"/>
          <w:szCs w:val="24"/>
        </w:rPr>
        <w:tab/>
      </w:r>
      <w:r w:rsidRPr="006533BA">
        <w:rPr>
          <w:rFonts w:ascii="Times New Roman" w:hAnsi="Times New Roman" w:cs="Times New Roman"/>
          <w:b/>
          <w:sz w:val="24"/>
          <w:szCs w:val="24"/>
        </w:rPr>
        <w:tab/>
        <w:t>ИЗПЪЛНИТЕЛ:</w:t>
      </w:r>
      <w:bookmarkEnd w:id="22"/>
    </w:p>
    <w:p w:rsidR="008F027C" w:rsidRPr="006533BA" w:rsidRDefault="008F027C" w:rsidP="006533BA">
      <w:pPr>
        <w:spacing w:line="240" w:lineRule="auto"/>
        <w:jc w:val="both"/>
        <w:rPr>
          <w:rFonts w:ascii="Times New Roman" w:hAnsi="Times New Roman" w:cs="Times New Roman"/>
          <w:bCs/>
          <w:sz w:val="24"/>
          <w:szCs w:val="24"/>
        </w:rPr>
      </w:pPr>
    </w:p>
    <w:tbl>
      <w:tblPr>
        <w:tblW w:w="9948" w:type="dxa"/>
        <w:tblLook w:val="01E0" w:firstRow="1" w:lastRow="1" w:firstColumn="1" w:lastColumn="1" w:noHBand="0" w:noVBand="0"/>
      </w:tblPr>
      <w:tblGrid>
        <w:gridCol w:w="4696"/>
        <w:gridCol w:w="5252"/>
      </w:tblGrid>
      <w:tr w:rsidR="006533BA" w:rsidRPr="006533BA" w:rsidTr="001B0B5B">
        <w:trPr>
          <w:trHeight w:val="398"/>
        </w:trPr>
        <w:tc>
          <w:tcPr>
            <w:tcW w:w="4696" w:type="dxa"/>
          </w:tcPr>
          <w:p w:rsidR="00D43CF2" w:rsidRPr="006533BA" w:rsidRDefault="00D43CF2" w:rsidP="006533BA">
            <w:pPr>
              <w:widowControl w:val="0"/>
              <w:tabs>
                <w:tab w:val="left" w:pos="5415"/>
              </w:tabs>
              <w:snapToGrid w:val="0"/>
              <w:spacing w:line="240" w:lineRule="auto"/>
              <w:jc w:val="both"/>
              <w:rPr>
                <w:rFonts w:ascii="Times New Roman" w:hAnsi="Times New Roman" w:cs="Times New Roman"/>
                <w:i/>
                <w:sz w:val="24"/>
                <w:szCs w:val="24"/>
              </w:rPr>
            </w:pPr>
          </w:p>
          <w:p w:rsidR="00E73F8F" w:rsidRPr="008C51A0" w:rsidRDefault="00E73F8F" w:rsidP="008C51A0">
            <w:pPr>
              <w:widowControl w:val="0"/>
              <w:tabs>
                <w:tab w:val="left" w:pos="5415"/>
              </w:tabs>
              <w:snapToGrid w:val="0"/>
              <w:spacing w:after="160" w:line="240" w:lineRule="auto"/>
              <w:jc w:val="both"/>
              <w:rPr>
                <w:rFonts w:ascii="Times New Roman" w:eastAsia="Calibri" w:hAnsi="Times New Roman" w:cs="Times New Roman"/>
                <w:b/>
                <w:sz w:val="20"/>
                <w:szCs w:val="20"/>
              </w:rPr>
            </w:pPr>
          </w:p>
          <w:p w:rsidR="00E73F8F" w:rsidRPr="00524CB4" w:rsidRDefault="00E73F8F" w:rsidP="006533BA">
            <w:pPr>
              <w:spacing w:after="160" w:line="240" w:lineRule="auto"/>
              <w:rPr>
                <w:rFonts w:ascii="Times New Roman" w:eastAsia="Calibri" w:hAnsi="Times New Roman" w:cs="Times New Roman"/>
                <w:i/>
                <w:sz w:val="20"/>
                <w:szCs w:val="20"/>
                <w:lang w:val="en-US"/>
              </w:rPr>
            </w:pPr>
          </w:p>
          <w:p w:rsidR="00D43CF2" w:rsidRPr="008C51A0" w:rsidRDefault="00D43CF2" w:rsidP="008C51A0">
            <w:pPr>
              <w:widowControl w:val="0"/>
              <w:tabs>
                <w:tab w:val="left" w:pos="5415"/>
              </w:tabs>
              <w:snapToGrid w:val="0"/>
              <w:spacing w:after="160" w:line="240" w:lineRule="auto"/>
              <w:jc w:val="both"/>
              <w:rPr>
                <w:rFonts w:ascii="Times New Roman" w:eastAsia="Calibri" w:hAnsi="Times New Roman" w:cs="Times New Roman"/>
                <w:i/>
                <w:sz w:val="20"/>
                <w:szCs w:val="20"/>
              </w:rPr>
            </w:pPr>
          </w:p>
        </w:tc>
        <w:tc>
          <w:tcPr>
            <w:tcW w:w="5252" w:type="dxa"/>
          </w:tcPr>
          <w:p w:rsidR="00D43CF2" w:rsidRPr="006533BA" w:rsidRDefault="00D43CF2" w:rsidP="006533BA">
            <w:pPr>
              <w:widowControl w:val="0"/>
              <w:tabs>
                <w:tab w:val="left" w:pos="360"/>
              </w:tabs>
              <w:autoSpaceDE w:val="0"/>
              <w:autoSpaceDN w:val="0"/>
              <w:spacing w:line="240" w:lineRule="auto"/>
              <w:jc w:val="both"/>
              <w:rPr>
                <w:rFonts w:ascii="Times New Roman" w:hAnsi="Times New Roman" w:cs="Times New Roman"/>
                <w:b/>
                <w:sz w:val="24"/>
                <w:szCs w:val="24"/>
              </w:rPr>
            </w:pPr>
          </w:p>
        </w:tc>
      </w:tr>
      <w:tr w:rsidR="006533BA" w:rsidRPr="006533BA" w:rsidTr="001B0B5B">
        <w:tc>
          <w:tcPr>
            <w:tcW w:w="4696" w:type="dxa"/>
          </w:tcPr>
          <w:p w:rsidR="00D43CF2" w:rsidRPr="006533BA" w:rsidRDefault="00D43CF2" w:rsidP="006533BA">
            <w:pPr>
              <w:widowControl w:val="0"/>
              <w:tabs>
                <w:tab w:val="left" w:pos="360"/>
              </w:tabs>
              <w:autoSpaceDE w:val="0"/>
              <w:autoSpaceDN w:val="0"/>
              <w:spacing w:line="240" w:lineRule="auto"/>
              <w:rPr>
                <w:rFonts w:ascii="Times New Roman" w:hAnsi="Times New Roman" w:cs="Times New Roman"/>
                <w:b/>
                <w:sz w:val="24"/>
                <w:szCs w:val="24"/>
              </w:rPr>
            </w:pPr>
          </w:p>
        </w:tc>
        <w:tc>
          <w:tcPr>
            <w:tcW w:w="5252" w:type="dxa"/>
          </w:tcPr>
          <w:p w:rsidR="00D43CF2" w:rsidRPr="006533BA" w:rsidRDefault="00D43CF2" w:rsidP="006533BA">
            <w:pPr>
              <w:widowControl w:val="0"/>
              <w:tabs>
                <w:tab w:val="left" w:pos="360"/>
              </w:tabs>
              <w:autoSpaceDE w:val="0"/>
              <w:autoSpaceDN w:val="0"/>
              <w:spacing w:line="240" w:lineRule="auto"/>
              <w:jc w:val="both"/>
              <w:rPr>
                <w:rFonts w:ascii="Times New Roman" w:hAnsi="Times New Roman" w:cs="Times New Roman"/>
                <w:b/>
                <w:sz w:val="24"/>
                <w:szCs w:val="24"/>
              </w:rPr>
            </w:pPr>
          </w:p>
        </w:tc>
      </w:tr>
      <w:tr w:rsidR="006533BA" w:rsidRPr="006533BA" w:rsidTr="001B0B5B">
        <w:tc>
          <w:tcPr>
            <w:tcW w:w="4696" w:type="dxa"/>
          </w:tcPr>
          <w:p w:rsidR="00D43CF2" w:rsidRPr="006533BA" w:rsidRDefault="00D43CF2" w:rsidP="006533BA">
            <w:pPr>
              <w:widowControl w:val="0"/>
              <w:tabs>
                <w:tab w:val="left" w:pos="5415"/>
              </w:tabs>
              <w:snapToGrid w:val="0"/>
              <w:spacing w:after="160" w:line="240" w:lineRule="auto"/>
              <w:jc w:val="both"/>
              <w:rPr>
                <w:rFonts w:ascii="Times New Roman" w:hAnsi="Times New Roman" w:cs="Times New Roman"/>
                <w:b/>
                <w:sz w:val="24"/>
                <w:szCs w:val="24"/>
              </w:rPr>
            </w:pPr>
          </w:p>
        </w:tc>
        <w:tc>
          <w:tcPr>
            <w:tcW w:w="5252" w:type="dxa"/>
          </w:tcPr>
          <w:p w:rsidR="00D43CF2" w:rsidRPr="006533BA" w:rsidRDefault="00D43CF2" w:rsidP="006533BA">
            <w:pPr>
              <w:widowControl w:val="0"/>
              <w:tabs>
                <w:tab w:val="left" w:pos="360"/>
              </w:tabs>
              <w:autoSpaceDE w:val="0"/>
              <w:autoSpaceDN w:val="0"/>
              <w:spacing w:line="240" w:lineRule="auto"/>
              <w:jc w:val="both"/>
              <w:rPr>
                <w:rFonts w:ascii="Times New Roman" w:hAnsi="Times New Roman" w:cs="Times New Roman"/>
                <w:b/>
                <w:sz w:val="24"/>
                <w:szCs w:val="24"/>
              </w:rPr>
            </w:pPr>
          </w:p>
        </w:tc>
      </w:tr>
    </w:tbl>
    <w:p w:rsidR="008F027C" w:rsidRPr="006533BA" w:rsidRDefault="008F027C" w:rsidP="006533BA">
      <w:pPr>
        <w:spacing w:line="240" w:lineRule="auto"/>
        <w:jc w:val="both"/>
        <w:rPr>
          <w:rFonts w:ascii="Times New Roman" w:hAnsi="Times New Roman" w:cs="Times New Roman"/>
          <w:sz w:val="24"/>
          <w:szCs w:val="24"/>
        </w:rPr>
      </w:pPr>
    </w:p>
    <w:sectPr w:rsidR="008F027C" w:rsidRPr="006533BA" w:rsidSect="00F475A2">
      <w:headerReference w:type="default" r:id="rId8"/>
      <w:pgSz w:w="11906" w:h="16838" w:code="9"/>
      <w:pgMar w:top="1418" w:right="1021" w:bottom="90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47CD" w:rsidRDefault="003247CD" w:rsidP="00D94174">
      <w:pPr>
        <w:spacing w:after="0" w:line="240" w:lineRule="auto"/>
      </w:pPr>
      <w:r>
        <w:separator/>
      </w:r>
    </w:p>
  </w:endnote>
  <w:endnote w:type="continuationSeparator" w:id="0">
    <w:p w:rsidR="003247CD" w:rsidRDefault="003247CD" w:rsidP="00D94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CC"/>
    <w:family w:val="swiss"/>
    <w:pitch w:val="variable"/>
    <w:sig w:usb0="E0002AFF" w:usb1="C000247B" w:usb2="00000009" w:usb3="00000000" w:csb0="000001FF" w:csb1="00000000"/>
  </w:font>
  <w:font w:name="FrutigerNextforEVN-Ligh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Optima">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Sylfaen">
    <w:panose1 w:val="010A0502050306030303"/>
    <w:charset w:val="CC"/>
    <w:family w:val="roman"/>
    <w:pitch w:val="variable"/>
    <w:sig w:usb0="04000687" w:usb1="00000000"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PmArial Cyr">
    <w:altName w:val="Times New Roman"/>
    <w:panose1 w:val="00000000000000000000"/>
    <w:charset w:val="00"/>
    <w:family w:val="roman"/>
    <w:notTrueType/>
    <w:pitch w:val="default"/>
    <w:sig w:usb0="00000003" w:usb1="00000000" w:usb2="00000000" w:usb3="00000000" w:csb0="00000001" w:csb1="00000000"/>
  </w:font>
  <w:font w:name="Timok">
    <w:altName w:val="Courier New"/>
    <w:panose1 w:val="00000000000000000000"/>
    <w:charset w:val="00"/>
    <w:family w:val="swiss"/>
    <w:notTrueType/>
    <w:pitch w:val="variable"/>
    <w:sig w:usb0="00000003" w:usb1="00000000" w:usb2="00000000" w:usb3="00000000" w:csb0="00000001" w:csb1="00000000"/>
  </w:font>
  <w:font w:name="LozenCondensed">
    <w:altName w:val="Arial"/>
    <w:panose1 w:val="00000000000000000000"/>
    <w:charset w:val="00"/>
    <w:family w:val="swiss"/>
    <w:notTrueType/>
    <w:pitch w:val="variable"/>
    <w:sig w:usb0="00000003" w:usb1="00000000" w:usb2="00000000" w:usb3="00000000" w:csb0="00000001" w:csb1="00000000"/>
  </w:font>
  <w:font w:name="Univers">
    <w:charset w:val="CC"/>
    <w:family w:val="swiss"/>
    <w:pitch w:val="variable"/>
    <w:sig w:usb0="00000287" w:usb1="00000000" w:usb2="00000000" w:usb3="00000000" w:csb0="0000009F" w:csb1="00000000"/>
  </w:font>
  <w:font w:name="Palatino">
    <w:panose1 w:val="00000000000000000000"/>
    <w:charset w:val="00"/>
    <w:family w:val="roman"/>
    <w:notTrueType/>
    <w:pitch w:val="variable"/>
    <w:sig w:usb0="00000003" w:usb1="00000000" w:usb2="00000000" w:usb3="00000000" w:csb0="00000001" w:csb1="00000000"/>
  </w:font>
  <w:font w:name="Garamond">
    <w:panose1 w:val="02020404030301010803"/>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Arial Bold">
    <w:panose1 w:val="00000000000000000000"/>
    <w:charset w:val="00"/>
    <w:family w:val="swiss"/>
    <w:notTrueType/>
    <w:pitch w:val="variable"/>
    <w:sig w:usb0="00000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Times Ne Roman">
    <w:altName w:val="Times New Roman"/>
    <w:charset w:val="CC"/>
    <w:family w:val="roman"/>
    <w:pitch w:val="variable"/>
    <w:sig w:usb0="00000000" w:usb1="80000000" w:usb2="00007308" w:usb3="00000000" w:csb0="000001FF" w:csb1="00000000"/>
  </w:font>
  <w:font w:name="Futura PT">
    <w:altName w:val="Arial"/>
    <w:panose1 w:val="00000000000000000000"/>
    <w:charset w:val="00"/>
    <w:family w:val="swiss"/>
    <w:notTrueType/>
    <w:pitch w:val="default"/>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47CD" w:rsidRDefault="003247CD" w:rsidP="00D94174">
      <w:pPr>
        <w:spacing w:after="0" w:line="240" w:lineRule="auto"/>
      </w:pPr>
      <w:r>
        <w:separator/>
      </w:r>
    </w:p>
  </w:footnote>
  <w:footnote w:type="continuationSeparator" w:id="0">
    <w:p w:rsidR="003247CD" w:rsidRDefault="003247CD" w:rsidP="00D94174">
      <w:pPr>
        <w:spacing w:after="0" w:line="240" w:lineRule="auto"/>
      </w:pPr>
      <w:r>
        <w:continuationSeparator/>
      </w:r>
    </w:p>
  </w:footnote>
  <w:footnote w:id="1">
    <w:p w:rsidR="001B0B5B" w:rsidRDefault="001B0B5B" w:rsidP="00D94174">
      <w:pPr>
        <w:pStyle w:val="FootnoteText"/>
        <w:spacing w:before="120"/>
      </w:pPr>
      <w:r w:rsidRPr="002A63CC">
        <w:rPr>
          <w:rStyle w:val="FootnoteReference"/>
        </w:rPr>
        <w:footnoteRef/>
      </w:r>
      <w:r w:rsidRPr="002A63CC">
        <w:t xml:space="preserve"> Това е възможност, която е приложима в случаите, предвидени в чл.111, ал.2, изр. последно, и чл.116, ал.1, т.т.1, 2, 3 и 6, и чл.116, ал.4 ЗОП.</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B5B" w:rsidRDefault="001B0B5B" w:rsidP="00F450A0">
    <w:pPr>
      <w:pStyle w:val="Header"/>
      <w:jc w:val="right"/>
    </w:pPr>
    <w:r w:rsidRPr="00F450A0">
      <w:rPr>
        <w:sz w:val="22"/>
      </w:rPr>
      <w:t>ПРОЕКТ НА ДОГОВОР</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D"/>
    <w:multiLevelType w:val="singleLevel"/>
    <w:tmpl w:val="91248A50"/>
    <w:lvl w:ilvl="0">
      <w:start w:val="1"/>
      <w:numFmt w:val="decimal"/>
      <w:pStyle w:val="ListNumber4"/>
      <w:lvlText w:val="%1."/>
      <w:lvlJc w:val="left"/>
      <w:pPr>
        <w:tabs>
          <w:tab w:val="num" w:pos="1209"/>
        </w:tabs>
        <w:ind w:left="1209" w:hanging="360"/>
      </w:pPr>
      <w:rPr>
        <w:rFonts w:cs="Times New Roman"/>
      </w:rPr>
    </w:lvl>
  </w:abstractNum>
  <w:abstractNum w:abstractNumId="1">
    <w:nsid w:val="FFFFFF7E"/>
    <w:multiLevelType w:val="singleLevel"/>
    <w:tmpl w:val="A0B83F8A"/>
    <w:lvl w:ilvl="0">
      <w:start w:val="1"/>
      <w:numFmt w:val="decimal"/>
      <w:pStyle w:val="StyleHeading1H1Tahoma12ptBefore72ptAfter72pt"/>
      <w:lvlText w:val="%1."/>
      <w:lvlJc w:val="left"/>
      <w:pPr>
        <w:tabs>
          <w:tab w:val="num" w:pos="926"/>
        </w:tabs>
        <w:ind w:left="926" w:hanging="360"/>
      </w:pPr>
      <w:rPr>
        <w:rFonts w:cs="Times New Roman"/>
      </w:rPr>
    </w:lvl>
  </w:abstractNum>
  <w:abstractNum w:abstractNumId="2">
    <w:nsid w:val="FFFFFF83"/>
    <w:multiLevelType w:val="singleLevel"/>
    <w:tmpl w:val="99864954"/>
    <w:styleLink w:val="11111121"/>
    <w:lvl w:ilvl="0">
      <w:start w:val="1"/>
      <w:numFmt w:val="bullet"/>
      <w:pStyle w:val="ListBullet5"/>
      <w:lvlText w:val=""/>
      <w:lvlJc w:val="left"/>
      <w:pPr>
        <w:tabs>
          <w:tab w:val="num" w:pos="643"/>
        </w:tabs>
        <w:ind w:left="643" w:hanging="360"/>
      </w:pPr>
      <w:rPr>
        <w:rFonts w:ascii="Symbol" w:hAnsi="Symbol" w:hint="default"/>
      </w:rPr>
    </w:lvl>
  </w:abstractNum>
  <w:abstractNum w:abstractNumId="3">
    <w:nsid w:val="FFFFFF88"/>
    <w:multiLevelType w:val="singleLevel"/>
    <w:tmpl w:val="B194F276"/>
    <w:styleLink w:val="StyleBulletedWingdingssymbolBefore063cmHanging062"/>
    <w:lvl w:ilvl="0">
      <w:start w:val="1"/>
      <w:numFmt w:val="decimal"/>
      <w:pStyle w:val="ListBullet4"/>
      <w:lvlText w:val="%1."/>
      <w:lvlJc w:val="left"/>
      <w:pPr>
        <w:tabs>
          <w:tab w:val="num" w:pos="360"/>
        </w:tabs>
        <w:ind w:left="360" w:hanging="360"/>
      </w:pPr>
      <w:rPr>
        <w:rFonts w:cs="Times New Roman"/>
      </w:rPr>
    </w:lvl>
  </w:abstractNum>
  <w:abstractNum w:abstractNumId="4">
    <w:nsid w:val="FFFFFF89"/>
    <w:multiLevelType w:val="singleLevel"/>
    <w:tmpl w:val="3C7246D4"/>
    <w:styleLink w:val="StyleBulletedWingdingssymbolBefore063cmHanging0621"/>
    <w:lvl w:ilvl="0">
      <w:start w:val="1"/>
      <w:numFmt w:val="bullet"/>
      <w:pStyle w:val="ListBullet3"/>
      <w:lvlText w:val=""/>
      <w:lvlJc w:val="left"/>
      <w:pPr>
        <w:tabs>
          <w:tab w:val="num" w:pos="360"/>
        </w:tabs>
        <w:ind w:left="360" w:hanging="360"/>
      </w:pPr>
      <w:rPr>
        <w:rFonts w:ascii="Symbol" w:hAnsi="Symbol" w:hint="default"/>
      </w:rPr>
    </w:lvl>
  </w:abstractNum>
  <w:abstractNum w:abstractNumId="5">
    <w:nsid w:val="01EE3998"/>
    <w:multiLevelType w:val="multilevel"/>
    <w:tmpl w:val="C1A6AAFE"/>
    <w:styleLink w:val="StyleBulletedWingdingssymbolBefore063cmHanging06111"/>
    <w:lvl w:ilvl="0">
      <w:start w:val="1"/>
      <w:numFmt w:val="bullet"/>
      <w:pStyle w:val="Clause"/>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29B1253"/>
    <w:multiLevelType w:val="hybridMultilevel"/>
    <w:tmpl w:val="45D8D2D6"/>
    <w:lvl w:ilvl="0" w:tplc="FFFFFFFF">
      <w:start w:val="1"/>
      <w:numFmt w:val="bullet"/>
      <w:pStyle w:val="ListBulletIndent"/>
      <w:lvlText w:val=""/>
      <w:lvlJc w:val="left"/>
      <w:pPr>
        <w:tabs>
          <w:tab w:val="num" w:pos="340"/>
        </w:tabs>
        <w:ind w:left="340" w:hanging="340"/>
      </w:pPr>
      <w:rPr>
        <w:rFonts w:ascii="Symbol" w:hAnsi="Symbol" w:hint="default"/>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02CB5452"/>
    <w:multiLevelType w:val="hybridMultilevel"/>
    <w:tmpl w:val="8190F6E2"/>
    <w:styleLink w:val="StyleBulletedWingdingssymbolBefore063cmHanging0612"/>
    <w:lvl w:ilvl="0" w:tplc="D436948E">
      <w:numFmt w:val="bullet"/>
      <w:lvlText w:val="-"/>
      <w:lvlJc w:val="left"/>
      <w:pPr>
        <w:ind w:left="900" w:hanging="360"/>
      </w:pPr>
      <w:rPr>
        <w:rFonts w:ascii="Times New Roman" w:eastAsia="Times New Roman" w:hAnsi="Times New Roman" w:hint="default"/>
      </w:rPr>
    </w:lvl>
    <w:lvl w:ilvl="1" w:tplc="04020003" w:tentative="1">
      <w:start w:val="1"/>
      <w:numFmt w:val="bullet"/>
      <w:lvlText w:val="o"/>
      <w:lvlJc w:val="left"/>
      <w:pPr>
        <w:ind w:left="1620" w:hanging="360"/>
      </w:pPr>
      <w:rPr>
        <w:rFonts w:ascii="Courier New" w:hAnsi="Courier New" w:hint="default"/>
      </w:rPr>
    </w:lvl>
    <w:lvl w:ilvl="2" w:tplc="04020005" w:tentative="1">
      <w:start w:val="1"/>
      <w:numFmt w:val="bullet"/>
      <w:lvlText w:val=""/>
      <w:lvlJc w:val="left"/>
      <w:pPr>
        <w:ind w:left="2340" w:hanging="360"/>
      </w:pPr>
      <w:rPr>
        <w:rFonts w:ascii="Wingdings" w:hAnsi="Wingdings" w:hint="default"/>
      </w:rPr>
    </w:lvl>
    <w:lvl w:ilvl="3" w:tplc="04020001" w:tentative="1">
      <w:start w:val="1"/>
      <w:numFmt w:val="bullet"/>
      <w:lvlText w:val=""/>
      <w:lvlJc w:val="left"/>
      <w:pPr>
        <w:ind w:left="3060" w:hanging="360"/>
      </w:pPr>
      <w:rPr>
        <w:rFonts w:ascii="Symbol" w:hAnsi="Symbol" w:hint="default"/>
      </w:rPr>
    </w:lvl>
    <w:lvl w:ilvl="4" w:tplc="04020003" w:tentative="1">
      <w:start w:val="1"/>
      <w:numFmt w:val="bullet"/>
      <w:lvlText w:val="o"/>
      <w:lvlJc w:val="left"/>
      <w:pPr>
        <w:ind w:left="3780" w:hanging="360"/>
      </w:pPr>
      <w:rPr>
        <w:rFonts w:ascii="Courier New" w:hAnsi="Courier New" w:hint="default"/>
      </w:rPr>
    </w:lvl>
    <w:lvl w:ilvl="5" w:tplc="04020005" w:tentative="1">
      <w:start w:val="1"/>
      <w:numFmt w:val="bullet"/>
      <w:lvlText w:val=""/>
      <w:lvlJc w:val="left"/>
      <w:pPr>
        <w:ind w:left="4500" w:hanging="360"/>
      </w:pPr>
      <w:rPr>
        <w:rFonts w:ascii="Wingdings" w:hAnsi="Wingdings" w:hint="default"/>
      </w:rPr>
    </w:lvl>
    <w:lvl w:ilvl="6" w:tplc="04020001" w:tentative="1">
      <w:start w:val="1"/>
      <w:numFmt w:val="bullet"/>
      <w:lvlText w:val=""/>
      <w:lvlJc w:val="left"/>
      <w:pPr>
        <w:ind w:left="5220" w:hanging="360"/>
      </w:pPr>
      <w:rPr>
        <w:rFonts w:ascii="Symbol" w:hAnsi="Symbol" w:hint="default"/>
      </w:rPr>
    </w:lvl>
    <w:lvl w:ilvl="7" w:tplc="04020003" w:tentative="1">
      <w:start w:val="1"/>
      <w:numFmt w:val="bullet"/>
      <w:lvlText w:val="o"/>
      <w:lvlJc w:val="left"/>
      <w:pPr>
        <w:ind w:left="5940" w:hanging="360"/>
      </w:pPr>
      <w:rPr>
        <w:rFonts w:ascii="Courier New" w:hAnsi="Courier New" w:hint="default"/>
      </w:rPr>
    </w:lvl>
    <w:lvl w:ilvl="8" w:tplc="04020005" w:tentative="1">
      <w:start w:val="1"/>
      <w:numFmt w:val="bullet"/>
      <w:lvlText w:val=""/>
      <w:lvlJc w:val="left"/>
      <w:pPr>
        <w:ind w:left="6660" w:hanging="360"/>
      </w:pPr>
      <w:rPr>
        <w:rFonts w:ascii="Wingdings" w:hAnsi="Wingdings" w:hint="default"/>
      </w:rPr>
    </w:lvl>
  </w:abstractNum>
  <w:abstractNum w:abstractNumId="8">
    <w:nsid w:val="03190203"/>
    <w:multiLevelType w:val="hybridMultilevel"/>
    <w:tmpl w:val="72E8BFB6"/>
    <w:styleLink w:val="List13111"/>
    <w:lvl w:ilvl="0" w:tplc="71B49CBC">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9">
    <w:nsid w:val="07394DC5"/>
    <w:multiLevelType w:val="multilevel"/>
    <w:tmpl w:val="25AA4316"/>
    <w:styleLink w:val="11111111"/>
    <w:lvl w:ilvl="0">
      <w:start w:val="1"/>
      <w:numFmt w:val="decimal"/>
      <w:pStyle w:val="GfAheading1"/>
      <w:lvlText w:val="%1."/>
      <w:lvlJc w:val="left"/>
      <w:pPr>
        <w:tabs>
          <w:tab w:val="num" w:pos="1070"/>
        </w:tabs>
        <w:ind w:left="1070" w:hanging="360"/>
      </w:pPr>
      <w:rPr>
        <w:rFonts w:cs="Times New Roman" w:hint="default"/>
      </w:rPr>
    </w:lvl>
    <w:lvl w:ilvl="1">
      <w:start w:val="1"/>
      <w:numFmt w:val="decimal"/>
      <w:lvlText w:val="%1.%2."/>
      <w:lvlJc w:val="left"/>
      <w:pPr>
        <w:tabs>
          <w:tab w:val="num" w:pos="1353"/>
        </w:tabs>
        <w:ind w:left="1353"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2520"/>
        </w:tabs>
        <w:ind w:left="252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600"/>
        </w:tabs>
        <w:ind w:left="3600" w:hanging="1080"/>
      </w:pPr>
      <w:rPr>
        <w:rFonts w:cs="Times New Roman" w:hint="default"/>
      </w:rPr>
    </w:lvl>
    <w:lvl w:ilvl="6">
      <w:start w:val="1"/>
      <w:numFmt w:val="decimal"/>
      <w:lvlText w:val="%1.%2.%3.%4.%5.%6.%7."/>
      <w:lvlJc w:val="left"/>
      <w:pPr>
        <w:tabs>
          <w:tab w:val="num" w:pos="4320"/>
        </w:tabs>
        <w:ind w:left="4320" w:hanging="1440"/>
      </w:pPr>
      <w:rPr>
        <w:rFonts w:cs="Times New Roman" w:hint="default"/>
      </w:rPr>
    </w:lvl>
    <w:lvl w:ilvl="7">
      <w:start w:val="1"/>
      <w:numFmt w:val="decimal"/>
      <w:lvlText w:val="%1.%2.%3.%4.%5.%6.%7.%8."/>
      <w:lvlJc w:val="left"/>
      <w:pPr>
        <w:tabs>
          <w:tab w:val="num" w:pos="4680"/>
        </w:tabs>
        <w:ind w:left="4680" w:hanging="1440"/>
      </w:pPr>
      <w:rPr>
        <w:rFonts w:cs="Times New Roman" w:hint="default"/>
      </w:rPr>
    </w:lvl>
    <w:lvl w:ilvl="8">
      <w:start w:val="1"/>
      <w:numFmt w:val="decimal"/>
      <w:lvlText w:val="%1.%2.%3.%4.%5.%6.%7.%8.%9."/>
      <w:lvlJc w:val="left"/>
      <w:pPr>
        <w:tabs>
          <w:tab w:val="num" w:pos="5400"/>
        </w:tabs>
        <w:ind w:left="5400" w:hanging="1800"/>
      </w:pPr>
      <w:rPr>
        <w:rFonts w:cs="Times New Roman" w:hint="default"/>
      </w:rPr>
    </w:lvl>
  </w:abstractNum>
  <w:abstractNum w:abstractNumId="10">
    <w:nsid w:val="0BD067F3"/>
    <w:multiLevelType w:val="multilevel"/>
    <w:tmpl w:val="5CB27AC6"/>
    <w:styleLink w:val="List3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11">
    <w:nsid w:val="0C6A6E36"/>
    <w:multiLevelType w:val="multilevel"/>
    <w:tmpl w:val="EEF24432"/>
    <w:styleLink w:val="StyleBulletedWingdingssymbolBefore063cmHanging061"/>
    <w:lvl w:ilvl="0">
      <w:start w:val="1"/>
      <w:numFmt w:val="bullet"/>
      <w:lvlText w:val=""/>
      <w:lvlJc w:val="left"/>
      <w:pPr>
        <w:tabs>
          <w:tab w:val="num" w:pos="567"/>
        </w:tabs>
        <w:ind w:left="567" w:hanging="283"/>
      </w:pPr>
      <w:rPr>
        <w:rFonts w:ascii="Symbol" w:hAnsi="Symbol" w:hint="default"/>
        <w:color w:val="auto"/>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0DF9486D"/>
    <w:multiLevelType w:val="hybridMultilevel"/>
    <w:tmpl w:val="C89827F2"/>
    <w:lvl w:ilvl="0" w:tplc="FFFFFFFF">
      <w:start w:val="1"/>
      <w:numFmt w:val="bullet"/>
      <w:pStyle w:val="NormalBullet"/>
      <w:lvlText w:val=""/>
      <w:lvlJc w:val="left"/>
      <w:pPr>
        <w:tabs>
          <w:tab w:val="num" w:pos="567"/>
        </w:tabs>
        <w:ind w:left="567" w:hanging="283"/>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0EBF69B5"/>
    <w:multiLevelType w:val="hybridMultilevel"/>
    <w:tmpl w:val="459AB21C"/>
    <w:lvl w:ilvl="0" w:tplc="04020001">
      <w:start w:val="1"/>
      <w:numFmt w:val="bullet"/>
      <w:pStyle w:val="NormalIndent4Bullet"/>
      <w:lvlText w:val=""/>
      <w:lvlJc w:val="left"/>
      <w:pPr>
        <w:tabs>
          <w:tab w:val="num" w:pos="2268"/>
        </w:tabs>
        <w:ind w:left="2268" w:hanging="283"/>
      </w:pPr>
      <w:rPr>
        <w:rFonts w:ascii="Symbol" w:hAnsi="Symbol" w:hint="default"/>
      </w:rPr>
    </w:lvl>
    <w:lvl w:ilvl="1" w:tplc="04090005"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4">
    <w:nsid w:val="0F2360BA"/>
    <w:multiLevelType w:val="multilevel"/>
    <w:tmpl w:val="01649B36"/>
    <w:styleLink w:val="List1"/>
    <w:lvl w:ilvl="0">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5">
    <w:nsid w:val="10314D93"/>
    <w:multiLevelType w:val="hybridMultilevel"/>
    <w:tmpl w:val="271CB972"/>
    <w:styleLink w:val="111111"/>
    <w:lvl w:ilvl="0" w:tplc="0402000D">
      <w:start w:val="1"/>
      <w:numFmt w:val="bullet"/>
      <w:lvlText w:val=""/>
      <w:lvlJc w:val="left"/>
      <w:pPr>
        <w:ind w:left="1429" w:hanging="360"/>
      </w:pPr>
      <w:rPr>
        <w:rFonts w:ascii="Wingdings" w:hAnsi="Wingdings" w:hint="default"/>
      </w:rPr>
    </w:lvl>
    <w:lvl w:ilvl="1" w:tplc="04020003" w:tentative="1">
      <w:start w:val="1"/>
      <w:numFmt w:val="bullet"/>
      <w:lvlText w:val="o"/>
      <w:lvlJc w:val="left"/>
      <w:pPr>
        <w:ind w:left="2149" w:hanging="360"/>
      </w:pPr>
      <w:rPr>
        <w:rFonts w:ascii="Courier New" w:hAnsi="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16">
    <w:nsid w:val="11FB6CA1"/>
    <w:multiLevelType w:val="singleLevel"/>
    <w:tmpl w:val="6F4C156A"/>
    <w:styleLink w:val="StyleBulletedWingdingssymbolBefore063cmHanging0611"/>
    <w:lvl w:ilvl="0">
      <w:start w:val="1"/>
      <w:numFmt w:val="bullet"/>
      <w:pStyle w:val="Achievement"/>
      <w:lvlText w:val=""/>
      <w:lvlJc w:val="left"/>
      <w:pPr>
        <w:tabs>
          <w:tab w:val="num" w:pos="360"/>
        </w:tabs>
        <w:ind w:left="360" w:hanging="360"/>
      </w:pPr>
      <w:rPr>
        <w:rFonts w:ascii="Symbol" w:hAnsi="Symbol" w:hint="default"/>
      </w:rPr>
    </w:lvl>
  </w:abstractNum>
  <w:abstractNum w:abstractNumId="17">
    <w:nsid w:val="165E40CC"/>
    <w:multiLevelType w:val="multilevel"/>
    <w:tmpl w:val="DF66CFB4"/>
    <w:styleLink w:val="1111113"/>
    <w:lvl w:ilvl="0">
      <w:start w:val="1"/>
      <w:numFmt w:val="decimal"/>
      <w:lvlText w:val="%1."/>
      <w:lvlJc w:val="left"/>
      <w:pPr>
        <w:tabs>
          <w:tab w:val="num" w:pos="360"/>
        </w:tabs>
        <w:ind w:left="360" w:hanging="360"/>
      </w:pPr>
      <w:rPr>
        <w:b w:val="0"/>
        <w:bCs w:val="0"/>
        <w:i w:val="0"/>
        <w:iCs w:val="0"/>
        <w:smallCaps w:val="0"/>
        <w:strike w:val="0"/>
        <w:color w:val="000000"/>
        <w:spacing w:val="0"/>
        <w:w w:val="100"/>
        <w:position w:val="0"/>
        <w:sz w:val="24"/>
        <w:szCs w:val="24"/>
        <w:u w:val="none"/>
      </w:rPr>
    </w:lvl>
    <w:lvl w:ilvl="1">
      <w:start w:val="2"/>
      <w:numFmt w:val="decimal"/>
      <w:lvlText w:val="(%2)"/>
      <w:lvlJc w:val="left"/>
      <w:rPr>
        <w:rFonts w:ascii="Times New Roman" w:hAnsi="Times New Roman" w:cs="Times New Roman"/>
        <w:b/>
        <w:bCs w:val="0"/>
        <w:i w:val="0"/>
        <w:iCs w:val="0"/>
        <w:smallCaps w:val="0"/>
        <w:strike w:val="0"/>
        <w:color w:val="000000"/>
        <w:spacing w:val="0"/>
        <w:w w:val="100"/>
        <w:position w:val="0"/>
        <w:sz w:val="24"/>
        <w:szCs w:val="24"/>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4."/>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2"/>
      <w:numFmt w:val="decimal"/>
      <w:lvlText w:val="(%5)"/>
      <w:lvlJc w:val="left"/>
      <w:rPr>
        <w:rFonts w:ascii="Times New Roman" w:hAnsi="Times New Roman" w:cs="Times New Roman"/>
        <w:b/>
        <w:bCs w:val="0"/>
        <w:i w:val="0"/>
        <w:iCs w:val="0"/>
        <w:smallCaps w:val="0"/>
        <w:strike w:val="0"/>
        <w:color w:val="000000"/>
        <w:spacing w:val="0"/>
        <w:w w:val="100"/>
        <w:position w:val="0"/>
        <w:sz w:val="24"/>
        <w:szCs w:val="24"/>
        <w:u w:val="none"/>
      </w:rPr>
    </w:lvl>
    <w:lvl w:ilvl="5">
      <w:start w:val="2"/>
      <w:numFmt w:val="decimal"/>
      <w:lvlText w:val="(%6)"/>
      <w:lvlJc w:val="left"/>
      <w:rPr>
        <w:rFonts w:ascii="Times New Roman" w:hAnsi="Times New Roman" w:cs="Times New Roman"/>
        <w:b/>
        <w:bCs w:val="0"/>
        <w:i w:val="0"/>
        <w:iCs w:val="0"/>
        <w:smallCaps w:val="0"/>
        <w:strike w:val="0"/>
        <w:color w:val="000000"/>
        <w:spacing w:val="0"/>
        <w:w w:val="100"/>
        <w:position w:val="0"/>
        <w:sz w:val="24"/>
        <w:szCs w:val="24"/>
        <w:u w:val="none"/>
      </w:rPr>
    </w:lvl>
    <w:lvl w:ilvl="6">
      <w:start w:val="1"/>
      <w:numFmt w:val="decimal"/>
      <w:lvlText w:val="%7."/>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8">
    <w:nsid w:val="17EE2E7F"/>
    <w:multiLevelType w:val="hybridMultilevel"/>
    <w:tmpl w:val="1AC2F9F8"/>
    <w:lvl w:ilvl="0" w:tplc="0402000F">
      <w:start w:val="1"/>
      <w:numFmt w:val="decimal"/>
      <w:lvlText w:val="%1."/>
      <w:lvlJc w:val="left"/>
      <w:pPr>
        <w:ind w:left="1429" w:hanging="360"/>
      </w:pPr>
    </w:lvl>
    <w:lvl w:ilvl="1" w:tplc="04020019" w:tentative="1">
      <w:start w:val="1"/>
      <w:numFmt w:val="lowerLetter"/>
      <w:lvlText w:val="%2."/>
      <w:lvlJc w:val="left"/>
      <w:pPr>
        <w:ind w:left="2149" w:hanging="360"/>
      </w:pPr>
    </w:lvl>
    <w:lvl w:ilvl="2" w:tplc="0402001B" w:tentative="1">
      <w:start w:val="1"/>
      <w:numFmt w:val="lowerRoman"/>
      <w:lvlText w:val="%3."/>
      <w:lvlJc w:val="right"/>
      <w:pPr>
        <w:ind w:left="2869" w:hanging="180"/>
      </w:pPr>
    </w:lvl>
    <w:lvl w:ilvl="3" w:tplc="0402000F" w:tentative="1">
      <w:start w:val="1"/>
      <w:numFmt w:val="decimal"/>
      <w:lvlText w:val="%4."/>
      <w:lvlJc w:val="left"/>
      <w:pPr>
        <w:ind w:left="3589" w:hanging="360"/>
      </w:pPr>
    </w:lvl>
    <w:lvl w:ilvl="4" w:tplc="04020019" w:tentative="1">
      <w:start w:val="1"/>
      <w:numFmt w:val="lowerLetter"/>
      <w:lvlText w:val="%5."/>
      <w:lvlJc w:val="left"/>
      <w:pPr>
        <w:ind w:left="4309" w:hanging="360"/>
      </w:pPr>
    </w:lvl>
    <w:lvl w:ilvl="5" w:tplc="0402001B" w:tentative="1">
      <w:start w:val="1"/>
      <w:numFmt w:val="lowerRoman"/>
      <w:lvlText w:val="%6."/>
      <w:lvlJc w:val="right"/>
      <w:pPr>
        <w:ind w:left="5029" w:hanging="180"/>
      </w:pPr>
    </w:lvl>
    <w:lvl w:ilvl="6" w:tplc="0402000F" w:tentative="1">
      <w:start w:val="1"/>
      <w:numFmt w:val="decimal"/>
      <w:lvlText w:val="%7."/>
      <w:lvlJc w:val="left"/>
      <w:pPr>
        <w:ind w:left="5749" w:hanging="360"/>
      </w:pPr>
    </w:lvl>
    <w:lvl w:ilvl="7" w:tplc="04020019" w:tentative="1">
      <w:start w:val="1"/>
      <w:numFmt w:val="lowerLetter"/>
      <w:lvlText w:val="%8."/>
      <w:lvlJc w:val="left"/>
      <w:pPr>
        <w:ind w:left="6469" w:hanging="360"/>
      </w:pPr>
    </w:lvl>
    <w:lvl w:ilvl="8" w:tplc="0402001B" w:tentative="1">
      <w:start w:val="1"/>
      <w:numFmt w:val="lowerRoman"/>
      <w:lvlText w:val="%9."/>
      <w:lvlJc w:val="right"/>
      <w:pPr>
        <w:ind w:left="7189" w:hanging="180"/>
      </w:pPr>
    </w:lvl>
  </w:abstractNum>
  <w:abstractNum w:abstractNumId="19">
    <w:nsid w:val="197A043B"/>
    <w:multiLevelType w:val="hybridMultilevel"/>
    <w:tmpl w:val="E64A4808"/>
    <w:styleLink w:val="List811"/>
    <w:lvl w:ilvl="0" w:tplc="04020003">
      <w:start w:val="1"/>
      <w:numFmt w:val="bullet"/>
      <w:lvlText w:val="o"/>
      <w:lvlJc w:val="left"/>
      <w:pPr>
        <w:tabs>
          <w:tab w:val="num" w:pos="720"/>
        </w:tabs>
        <w:ind w:left="720" w:hanging="360"/>
      </w:pPr>
      <w:rPr>
        <w:rFonts w:ascii="Courier New" w:hAnsi="Courier New"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0">
    <w:nsid w:val="1DEB6934"/>
    <w:multiLevelType w:val="multilevel"/>
    <w:tmpl w:val="84C29744"/>
    <w:styleLink w:val="List1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21">
    <w:nsid w:val="1E69617C"/>
    <w:multiLevelType w:val="hybridMultilevel"/>
    <w:tmpl w:val="FACC1D26"/>
    <w:styleLink w:val="List512"/>
    <w:lvl w:ilvl="0" w:tplc="04020001">
      <w:start w:val="1"/>
      <w:numFmt w:val="bullet"/>
      <w:lvlText w:val=""/>
      <w:lvlJc w:val="left"/>
      <w:pPr>
        <w:tabs>
          <w:tab w:val="num" w:pos="1065"/>
        </w:tabs>
        <w:ind w:left="1065" w:hanging="360"/>
      </w:pPr>
      <w:rPr>
        <w:rFonts w:ascii="Symbol" w:hAnsi="Symbol" w:hint="default"/>
      </w:rPr>
    </w:lvl>
    <w:lvl w:ilvl="1" w:tplc="04020003">
      <w:start w:val="1"/>
      <w:numFmt w:val="bullet"/>
      <w:lvlText w:val="o"/>
      <w:lvlJc w:val="left"/>
      <w:pPr>
        <w:tabs>
          <w:tab w:val="num" w:pos="1785"/>
        </w:tabs>
        <w:ind w:left="1785" w:hanging="360"/>
      </w:pPr>
      <w:rPr>
        <w:rFonts w:ascii="Courier New" w:hAnsi="Courier New" w:cs="Courier New" w:hint="default"/>
      </w:rPr>
    </w:lvl>
    <w:lvl w:ilvl="2" w:tplc="04020005">
      <w:start w:val="1"/>
      <w:numFmt w:val="bullet"/>
      <w:lvlText w:val=""/>
      <w:lvlJc w:val="left"/>
      <w:pPr>
        <w:tabs>
          <w:tab w:val="num" w:pos="2505"/>
        </w:tabs>
        <w:ind w:left="2505" w:hanging="360"/>
      </w:pPr>
      <w:rPr>
        <w:rFonts w:ascii="Wingdings" w:hAnsi="Wingdings" w:hint="default"/>
      </w:rPr>
    </w:lvl>
    <w:lvl w:ilvl="3" w:tplc="04020001">
      <w:start w:val="1"/>
      <w:numFmt w:val="bullet"/>
      <w:lvlText w:val=""/>
      <w:lvlJc w:val="left"/>
      <w:pPr>
        <w:tabs>
          <w:tab w:val="num" w:pos="3225"/>
        </w:tabs>
        <w:ind w:left="3225" w:hanging="360"/>
      </w:pPr>
      <w:rPr>
        <w:rFonts w:ascii="Symbol" w:hAnsi="Symbol" w:hint="default"/>
      </w:rPr>
    </w:lvl>
    <w:lvl w:ilvl="4" w:tplc="04020003">
      <w:start w:val="1"/>
      <w:numFmt w:val="bullet"/>
      <w:lvlText w:val="o"/>
      <w:lvlJc w:val="left"/>
      <w:pPr>
        <w:tabs>
          <w:tab w:val="num" w:pos="3945"/>
        </w:tabs>
        <w:ind w:left="3945" w:hanging="360"/>
      </w:pPr>
      <w:rPr>
        <w:rFonts w:ascii="Courier New" w:hAnsi="Courier New" w:cs="Courier New" w:hint="default"/>
      </w:rPr>
    </w:lvl>
    <w:lvl w:ilvl="5" w:tplc="04020005">
      <w:start w:val="1"/>
      <w:numFmt w:val="bullet"/>
      <w:lvlText w:val=""/>
      <w:lvlJc w:val="left"/>
      <w:pPr>
        <w:tabs>
          <w:tab w:val="num" w:pos="4665"/>
        </w:tabs>
        <w:ind w:left="4665" w:hanging="360"/>
      </w:pPr>
      <w:rPr>
        <w:rFonts w:ascii="Wingdings" w:hAnsi="Wingdings" w:hint="default"/>
      </w:rPr>
    </w:lvl>
    <w:lvl w:ilvl="6" w:tplc="04020001">
      <w:start w:val="1"/>
      <w:numFmt w:val="bullet"/>
      <w:lvlText w:val=""/>
      <w:lvlJc w:val="left"/>
      <w:pPr>
        <w:tabs>
          <w:tab w:val="num" w:pos="5385"/>
        </w:tabs>
        <w:ind w:left="5385" w:hanging="360"/>
      </w:pPr>
      <w:rPr>
        <w:rFonts w:ascii="Symbol" w:hAnsi="Symbol" w:hint="default"/>
      </w:rPr>
    </w:lvl>
    <w:lvl w:ilvl="7" w:tplc="04020003">
      <w:start w:val="1"/>
      <w:numFmt w:val="bullet"/>
      <w:lvlText w:val="o"/>
      <w:lvlJc w:val="left"/>
      <w:pPr>
        <w:tabs>
          <w:tab w:val="num" w:pos="6105"/>
        </w:tabs>
        <w:ind w:left="6105" w:hanging="360"/>
      </w:pPr>
      <w:rPr>
        <w:rFonts w:ascii="Courier New" w:hAnsi="Courier New" w:cs="Courier New" w:hint="default"/>
      </w:rPr>
    </w:lvl>
    <w:lvl w:ilvl="8" w:tplc="04020005">
      <w:start w:val="1"/>
      <w:numFmt w:val="bullet"/>
      <w:lvlText w:val=""/>
      <w:lvlJc w:val="left"/>
      <w:pPr>
        <w:tabs>
          <w:tab w:val="num" w:pos="6825"/>
        </w:tabs>
        <w:ind w:left="6825" w:hanging="360"/>
      </w:pPr>
      <w:rPr>
        <w:rFonts w:ascii="Wingdings" w:hAnsi="Wingdings" w:hint="default"/>
      </w:rPr>
    </w:lvl>
  </w:abstractNum>
  <w:abstractNum w:abstractNumId="22">
    <w:nsid w:val="20366652"/>
    <w:multiLevelType w:val="hybridMultilevel"/>
    <w:tmpl w:val="3E86EE10"/>
    <w:lvl w:ilvl="0" w:tplc="FFFFFFFF">
      <w:start w:val="1"/>
      <w:numFmt w:val="bullet"/>
      <w:pStyle w:val="NormalIndentBullet"/>
      <w:lvlText w:val=""/>
      <w:lvlJc w:val="left"/>
      <w:pPr>
        <w:tabs>
          <w:tab w:val="num" w:pos="1134"/>
        </w:tabs>
        <w:ind w:left="1134" w:hanging="283"/>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21AA21BE"/>
    <w:multiLevelType w:val="multilevel"/>
    <w:tmpl w:val="3FFC14C8"/>
    <w:styleLink w:val="List51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24">
    <w:nsid w:val="22E44180"/>
    <w:multiLevelType w:val="multilevel"/>
    <w:tmpl w:val="DFC88CEC"/>
    <w:styleLink w:val="11111112"/>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245F79DC"/>
    <w:multiLevelType w:val="multilevel"/>
    <w:tmpl w:val="69F43DD8"/>
    <w:styleLink w:val="List6"/>
    <w:lvl w:ilvl="0">
      <w:start w:val="5"/>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26">
    <w:nsid w:val="27D66C65"/>
    <w:multiLevelType w:val="singleLevel"/>
    <w:tmpl w:val="E788141A"/>
    <w:lvl w:ilvl="0">
      <w:start w:val="1"/>
      <w:numFmt w:val="bullet"/>
      <w:pStyle w:val="ListBullet2"/>
      <w:lvlText w:val=""/>
      <w:lvlJc w:val="left"/>
      <w:pPr>
        <w:tabs>
          <w:tab w:val="num" w:pos="757"/>
        </w:tabs>
        <w:ind w:left="397"/>
      </w:pPr>
      <w:rPr>
        <w:rFonts w:ascii="Wingdings" w:hAnsi="Wingdings" w:hint="default"/>
      </w:rPr>
    </w:lvl>
  </w:abstractNum>
  <w:abstractNum w:abstractNumId="27">
    <w:nsid w:val="27DF6136"/>
    <w:multiLevelType w:val="hybridMultilevel"/>
    <w:tmpl w:val="45C85FE6"/>
    <w:lvl w:ilvl="0" w:tplc="0E1CC8EA">
      <w:numFmt w:val="bullet"/>
      <w:lvlText w:val="-"/>
      <w:lvlJc w:val="left"/>
      <w:pPr>
        <w:tabs>
          <w:tab w:val="num" w:pos="1896"/>
        </w:tabs>
        <w:ind w:left="1896" w:hanging="480"/>
      </w:pPr>
      <w:rPr>
        <w:rFonts w:ascii="Times New Roman" w:eastAsia="Times New Roman" w:hAnsi="Times New Roman" w:hint="default"/>
      </w:rPr>
    </w:lvl>
    <w:lvl w:ilvl="1" w:tplc="9F005606">
      <w:start w:val="1"/>
      <w:numFmt w:val="bullet"/>
      <w:pStyle w:val="Bulets"/>
      <w:lvlText w:val=""/>
      <w:lvlJc w:val="left"/>
      <w:pPr>
        <w:tabs>
          <w:tab w:val="num" w:pos="1476"/>
        </w:tabs>
        <w:ind w:left="1476" w:hanging="396"/>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2DE73140"/>
    <w:multiLevelType w:val="hybridMultilevel"/>
    <w:tmpl w:val="439ACDBE"/>
    <w:styleLink w:val="List611"/>
    <w:lvl w:ilvl="0" w:tplc="6DDE7D36">
      <w:start w:val="1"/>
      <w:numFmt w:val="bullet"/>
      <w:lvlText w:val=""/>
      <w:lvlJc w:val="left"/>
      <w:pPr>
        <w:ind w:left="1995" w:hanging="360"/>
      </w:pPr>
      <w:rPr>
        <w:rFonts w:ascii="Wingdings" w:hAnsi="Wingdings" w:hint="default"/>
        <w:b/>
        <w:sz w:val="24"/>
      </w:rPr>
    </w:lvl>
    <w:lvl w:ilvl="1" w:tplc="04020003" w:tentative="1">
      <w:start w:val="1"/>
      <w:numFmt w:val="bullet"/>
      <w:lvlText w:val="o"/>
      <w:lvlJc w:val="left"/>
      <w:pPr>
        <w:ind w:left="2715" w:hanging="360"/>
      </w:pPr>
      <w:rPr>
        <w:rFonts w:ascii="Courier New" w:hAnsi="Courier New" w:cs="Courier New" w:hint="default"/>
      </w:rPr>
    </w:lvl>
    <w:lvl w:ilvl="2" w:tplc="04020005" w:tentative="1">
      <w:start w:val="1"/>
      <w:numFmt w:val="bullet"/>
      <w:lvlText w:val=""/>
      <w:lvlJc w:val="left"/>
      <w:pPr>
        <w:ind w:left="3435" w:hanging="360"/>
      </w:pPr>
      <w:rPr>
        <w:rFonts w:ascii="Wingdings" w:hAnsi="Wingdings" w:hint="default"/>
      </w:rPr>
    </w:lvl>
    <w:lvl w:ilvl="3" w:tplc="04020001" w:tentative="1">
      <w:start w:val="1"/>
      <w:numFmt w:val="bullet"/>
      <w:lvlText w:val=""/>
      <w:lvlJc w:val="left"/>
      <w:pPr>
        <w:ind w:left="4155" w:hanging="360"/>
      </w:pPr>
      <w:rPr>
        <w:rFonts w:ascii="Symbol" w:hAnsi="Symbol" w:hint="default"/>
      </w:rPr>
    </w:lvl>
    <w:lvl w:ilvl="4" w:tplc="04020003" w:tentative="1">
      <w:start w:val="1"/>
      <w:numFmt w:val="bullet"/>
      <w:lvlText w:val="o"/>
      <w:lvlJc w:val="left"/>
      <w:pPr>
        <w:ind w:left="4875" w:hanging="360"/>
      </w:pPr>
      <w:rPr>
        <w:rFonts w:ascii="Courier New" w:hAnsi="Courier New" w:cs="Courier New" w:hint="default"/>
      </w:rPr>
    </w:lvl>
    <w:lvl w:ilvl="5" w:tplc="04020005" w:tentative="1">
      <w:start w:val="1"/>
      <w:numFmt w:val="bullet"/>
      <w:lvlText w:val=""/>
      <w:lvlJc w:val="left"/>
      <w:pPr>
        <w:ind w:left="5595" w:hanging="360"/>
      </w:pPr>
      <w:rPr>
        <w:rFonts w:ascii="Wingdings" w:hAnsi="Wingdings" w:hint="default"/>
      </w:rPr>
    </w:lvl>
    <w:lvl w:ilvl="6" w:tplc="04020001" w:tentative="1">
      <w:start w:val="1"/>
      <w:numFmt w:val="bullet"/>
      <w:lvlText w:val=""/>
      <w:lvlJc w:val="left"/>
      <w:pPr>
        <w:ind w:left="6315" w:hanging="360"/>
      </w:pPr>
      <w:rPr>
        <w:rFonts w:ascii="Symbol" w:hAnsi="Symbol" w:hint="default"/>
      </w:rPr>
    </w:lvl>
    <w:lvl w:ilvl="7" w:tplc="04020003" w:tentative="1">
      <w:start w:val="1"/>
      <w:numFmt w:val="bullet"/>
      <w:lvlText w:val="o"/>
      <w:lvlJc w:val="left"/>
      <w:pPr>
        <w:ind w:left="7035" w:hanging="360"/>
      </w:pPr>
      <w:rPr>
        <w:rFonts w:ascii="Courier New" w:hAnsi="Courier New" w:cs="Courier New" w:hint="default"/>
      </w:rPr>
    </w:lvl>
    <w:lvl w:ilvl="8" w:tplc="04020005" w:tentative="1">
      <w:start w:val="1"/>
      <w:numFmt w:val="bullet"/>
      <w:lvlText w:val=""/>
      <w:lvlJc w:val="left"/>
      <w:pPr>
        <w:ind w:left="7755" w:hanging="360"/>
      </w:pPr>
      <w:rPr>
        <w:rFonts w:ascii="Wingdings" w:hAnsi="Wingdings" w:hint="default"/>
      </w:rPr>
    </w:lvl>
  </w:abstractNum>
  <w:abstractNum w:abstractNumId="29">
    <w:nsid w:val="2E4F3F04"/>
    <w:multiLevelType w:val="multilevel"/>
    <w:tmpl w:val="02CEF648"/>
    <w:styleLink w:val="List212"/>
    <w:lvl w:ilvl="0">
      <w:start w:val="1"/>
      <w:numFmt w:val="bullet"/>
      <w:lvlText w:val=""/>
      <w:lvlJc w:val="left"/>
      <w:pPr>
        <w:ind w:left="360" w:hanging="360"/>
      </w:pPr>
      <w:rPr>
        <w:rFonts w:ascii="Symbol" w:hAnsi="Symbol" w:hint="default"/>
        <w:color w:val="auto"/>
      </w:rPr>
    </w:lvl>
    <w:lvl w:ilvl="1">
      <w:start w:val="1"/>
      <w:numFmt w:val="decimal"/>
      <w:lvlText w:val="%1.%2."/>
      <w:lvlJc w:val="left"/>
      <w:pPr>
        <w:ind w:left="716"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30C76F29"/>
    <w:multiLevelType w:val="hybridMultilevel"/>
    <w:tmpl w:val="BF140F6C"/>
    <w:lvl w:ilvl="0" w:tplc="269C9048">
      <w:start w:val="4"/>
      <w:numFmt w:val="bullet"/>
      <w:lvlText w:val="-"/>
      <w:lvlJc w:val="left"/>
      <w:pPr>
        <w:ind w:left="1068" w:hanging="360"/>
      </w:pPr>
      <w:rPr>
        <w:rFonts w:ascii="Times New Roman" w:eastAsia="Times New Roman"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1">
    <w:nsid w:val="31B942E1"/>
    <w:multiLevelType w:val="hybridMultilevel"/>
    <w:tmpl w:val="93FA6164"/>
    <w:styleLink w:val="111111111"/>
    <w:lvl w:ilvl="0" w:tplc="04090001">
      <w:start w:val="1"/>
      <w:numFmt w:val="decimal"/>
      <w:pStyle w:val="ListNumb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nsid w:val="335036AA"/>
    <w:multiLevelType w:val="hybridMultilevel"/>
    <w:tmpl w:val="128285E2"/>
    <w:styleLink w:val="List10112"/>
    <w:lvl w:ilvl="0" w:tplc="32F0922C">
      <w:start w:val="1"/>
      <w:numFmt w:val="decimal"/>
      <w:lvlText w:val="%1."/>
      <w:lvlJc w:val="left"/>
      <w:pPr>
        <w:ind w:left="2025" w:hanging="1185"/>
      </w:pPr>
      <w:rPr>
        <w:rFonts w:hint="default"/>
        <w:b/>
      </w:rPr>
    </w:lvl>
    <w:lvl w:ilvl="1" w:tplc="04020019" w:tentative="1">
      <w:start w:val="1"/>
      <w:numFmt w:val="lowerLetter"/>
      <w:lvlText w:val="%2."/>
      <w:lvlJc w:val="left"/>
      <w:pPr>
        <w:ind w:left="1920" w:hanging="360"/>
      </w:pPr>
    </w:lvl>
    <w:lvl w:ilvl="2" w:tplc="0402001B" w:tentative="1">
      <w:start w:val="1"/>
      <w:numFmt w:val="lowerRoman"/>
      <w:lvlText w:val="%3."/>
      <w:lvlJc w:val="right"/>
      <w:pPr>
        <w:ind w:left="2640" w:hanging="180"/>
      </w:pPr>
    </w:lvl>
    <w:lvl w:ilvl="3" w:tplc="0402000F" w:tentative="1">
      <w:start w:val="1"/>
      <w:numFmt w:val="decimal"/>
      <w:lvlText w:val="%4."/>
      <w:lvlJc w:val="left"/>
      <w:pPr>
        <w:ind w:left="3360" w:hanging="360"/>
      </w:pPr>
    </w:lvl>
    <w:lvl w:ilvl="4" w:tplc="04020019" w:tentative="1">
      <w:start w:val="1"/>
      <w:numFmt w:val="lowerLetter"/>
      <w:lvlText w:val="%5."/>
      <w:lvlJc w:val="left"/>
      <w:pPr>
        <w:ind w:left="4080" w:hanging="360"/>
      </w:pPr>
    </w:lvl>
    <w:lvl w:ilvl="5" w:tplc="0402001B" w:tentative="1">
      <w:start w:val="1"/>
      <w:numFmt w:val="lowerRoman"/>
      <w:lvlText w:val="%6."/>
      <w:lvlJc w:val="right"/>
      <w:pPr>
        <w:ind w:left="4800" w:hanging="180"/>
      </w:pPr>
    </w:lvl>
    <w:lvl w:ilvl="6" w:tplc="0402000F" w:tentative="1">
      <w:start w:val="1"/>
      <w:numFmt w:val="decimal"/>
      <w:lvlText w:val="%7."/>
      <w:lvlJc w:val="left"/>
      <w:pPr>
        <w:ind w:left="5520" w:hanging="360"/>
      </w:pPr>
    </w:lvl>
    <w:lvl w:ilvl="7" w:tplc="04020019" w:tentative="1">
      <w:start w:val="1"/>
      <w:numFmt w:val="lowerLetter"/>
      <w:lvlText w:val="%8."/>
      <w:lvlJc w:val="left"/>
      <w:pPr>
        <w:ind w:left="6240" w:hanging="360"/>
      </w:pPr>
    </w:lvl>
    <w:lvl w:ilvl="8" w:tplc="0402001B" w:tentative="1">
      <w:start w:val="1"/>
      <w:numFmt w:val="lowerRoman"/>
      <w:lvlText w:val="%9."/>
      <w:lvlJc w:val="right"/>
      <w:pPr>
        <w:ind w:left="6960" w:hanging="180"/>
      </w:pPr>
    </w:lvl>
  </w:abstractNum>
  <w:abstractNum w:abstractNumId="33">
    <w:nsid w:val="33950A88"/>
    <w:multiLevelType w:val="multilevel"/>
    <w:tmpl w:val="53A8AA04"/>
    <w:lvl w:ilvl="0">
      <w:start w:val="1"/>
      <w:numFmt w:val="bullet"/>
      <w:pStyle w:val="titre4"/>
      <w:lvlText w:val=""/>
      <w:lvlJc w:val="left"/>
      <w:pPr>
        <w:tabs>
          <w:tab w:val="num" w:pos="1134"/>
        </w:tabs>
        <w:ind w:left="1134" w:hanging="567"/>
      </w:pPr>
      <w:rPr>
        <w:rFonts w:ascii="Wingdings" w:hAnsi="Wingdings" w:hint="default"/>
        <w:sz w:val="16"/>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nsid w:val="38DA517C"/>
    <w:multiLevelType w:val="multilevel"/>
    <w:tmpl w:val="FD7C2EB0"/>
    <w:styleLink w:val="List1311"/>
    <w:lvl w:ilvl="0">
      <w:start w:val="1"/>
      <w:numFmt w:val="decimal"/>
      <w:lvlText w:val="%1."/>
      <w:lvlJc w:val="left"/>
      <w:pPr>
        <w:tabs>
          <w:tab w:val="num" w:pos="360"/>
        </w:tabs>
        <w:ind w:left="360" w:hanging="360"/>
      </w:pPr>
      <w:rPr>
        <w:b w:val="0"/>
        <w:bCs w:val="0"/>
        <w:i w:val="0"/>
        <w:iCs w:val="0"/>
        <w:smallCaps w:val="0"/>
        <w:strike w:val="0"/>
        <w:color w:val="000000"/>
        <w:spacing w:val="0"/>
        <w:w w:val="100"/>
        <w:position w:val="0"/>
        <w:sz w:val="24"/>
        <w:szCs w:val="24"/>
        <w:u w:val="none"/>
      </w:rPr>
    </w:lvl>
    <w:lvl w:ilvl="1">
      <w:start w:val="2"/>
      <w:numFmt w:val="decimal"/>
      <w:lvlText w:val="(%2)"/>
      <w:lvlJc w:val="left"/>
      <w:rPr>
        <w:rFonts w:ascii="Times New Roman" w:hAnsi="Times New Roman" w:cs="Times New Roman"/>
        <w:b/>
        <w:bCs w:val="0"/>
        <w:i w:val="0"/>
        <w:iCs w:val="0"/>
        <w:smallCaps w:val="0"/>
        <w:strike w:val="0"/>
        <w:color w:val="000000"/>
        <w:spacing w:val="0"/>
        <w:w w:val="100"/>
        <w:position w:val="0"/>
        <w:sz w:val="24"/>
        <w:szCs w:val="24"/>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4."/>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2"/>
      <w:numFmt w:val="decimal"/>
      <w:lvlText w:val="(%5)"/>
      <w:lvlJc w:val="left"/>
      <w:rPr>
        <w:rFonts w:ascii="Times New Roman" w:hAnsi="Times New Roman" w:cs="Times New Roman"/>
        <w:b/>
        <w:bCs w:val="0"/>
        <w:i w:val="0"/>
        <w:iCs w:val="0"/>
        <w:smallCaps w:val="0"/>
        <w:strike w:val="0"/>
        <w:color w:val="000000"/>
        <w:spacing w:val="0"/>
        <w:w w:val="100"/>
        <w:position w:val="0"/>
        <w:sz w:val="24"/>
        <w:szCs w:val="24"/>
        <w:u w:val="none"/>
      </w:rPr>
    </w:lvl>
    <w:lvl w:ilvl="5">
      <w:start w:val="2"/>
      <w:numFmt w:val="decimal"/>
      <w:lvlText w:val="(%6)"/>
      <w:lvlJc w:val="left"/>
      <w:rPr>
        <w:rFonts w:ascii="Times New Roman" w:hAnsi="Times New Roman" w:cs="Times New Roman"/>
        <w:b/>
        <w:bCs w:val="0"/>
        <w:i w:val="0"/>
        <w:iCs w:val="0"/>
        <w:smallCaps w:val="0"/>
        <w:strike w:val="0"/>
        <w:color w:val="000000"/>
        <w:spacing w:val="0"/>
        <w:w w:val="100"/>
        <w:position w:val="0"/>
        <w:sz w:val="24"/>
        <w:szCs w:val="24"/>
        <w:u w:val="none"/>
      </w:rPr>
    </w:lvl>
    <w:lvl w:ilvl="6">
      <w:start w:val="1"/>
      <w:numFmt w:val="decimal"/>
      <w:lvlText w:val="%7."/>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5">
    <w:nsid w:val="38E61F68"/>
    <w:multiLevelType w:val="hybridMultilevel"/>
    <w:tmpl w:val="E86279D2"/>
    <w:lvl w:ilvl="0" w:tplc="C4EABB30">
      <w:start w:val="1"/>
      <w:numFmt w:val="bullet"/>
      <w:pStyle w:val="bulletpoints2CharCharCharCharChar"/>
      <w:lvlText w:val=""/>
      <w:lvlJc w:val="left"/>
      <w:pPr>
        <w:tabs>
          <w:tab w:val="num" w:pos="964"/>
        </w:tabs>
        <w:ind w:left="964" w:hanging="397"/>
      </w:pPr>
      <w:rPr>
        <w:rFonts w:ascii="Symbol" w:hAnsi="Symbol" w:hint="default"/>
        <w:color w:val="auto"/>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39BF24D0"/>
    <w:multiLevelType w:val="hybridMultilevel"/>
    <w:tmpl w:val="F2E4D8E6"/>
    <w:styleLink w:val="List111"/>
    <w:lvl w:ilvl="0" w:tplc="0402000D">
      <w:start w:val="1"/>
      <w:numFmt w:val="bullet"/>
      <w:lvlText w:val=""/>
      <w:lvlJc w:val="left"/>
      <w:pPr>
        <w:ind w:left="1496" w:hanging="360"/>
      </w:pPr>
      <w:rPr>
        <w:rFonts w:ascii="Wingdings" w:hAnsi="Wingdings" w:hint="default"/>
      </w:rPr>
    </w:lvl>
    <w:lvl w:ilvl="1" w:tplc="04020003" w:tentative="1">
      <w:start w:val="1"/>
      <w:numFmt w:val="bullet"/>
      <w:lvlText w:val="o"/>
      <w:lvlJc w:val="left"/>
      <w:pPr>
        <w:ind w:left="2216" w:hanging="360"/>
      </w:pPr>
      <w:rPr>
        <w:rFonts w:ascii="Courier New" w:hAnsi="Courier New" w:cs="Courier New" w:hint="default"/>
      </w:rPr>
    </w:lvl>
    <w:lvl w:ilvl="2" w:tplc="04020005" w:tentative="1">
      <w:start w:val="1"/>
      <w:numFmt w:val="bullet"/>
      <w:lvlText w:val=""/>
      <w:lvlJc w:val="left"/>
      <w:pPr>
        <w:ind w:left="2936" w:hanging="360"/>
      </w:pPr>
      <w:rPr>
        <w:rFonts w:ascii="Wingdings" w:hAnsi="Wingdings" w:hint="default"/>
      </w:rPr>
    </w:lvl>
    <w:lvl w:ilvl="3" w:tplc="04020001" w:tentative="1">
      <w:start w:val="1"/>
      <w:numFmt w:val="bullet"/>
      <w:lvlText w:val=""/>
      <w:lvlJc w:val="left"/>
      <w:pPr>
        <w:ind w:left="3656" w:hanging="360"/>
      </w:pPr>
      <w:rPr>
        <w:rFonts w:ascii="Symbol" w:hAnsi="Symbol" w:hint="default"/>
      </w:rPr>
    </w:lvl>
    <w:lvl w:ilvl="4" w:tplc="04020003" w:tentative="1">
      <w:start w:val="1"/>
      <w:numFmt w:val="bullet"/>
      <w:lvlText w:val="o"/>
      <w:lvlJc w:val="left"/>
      <w:pPr>
        <w:ind w:left="4376" w:hanging="360"/>
      </w:pPr>
      <w:rPr>
        <w:rFonts w:ascii="Courier New" w:hAnsi="Courier New" w:cs="Courier New" w:hint="default"/>
      </w:rPr>
    </w:lvl>
    <w:lvl w:ilvl="5" w:tplc="04020005" w:tentative="1">
      <w:start w:val="1"/>
      <w:numFmt w:val="bullet"/>
      <w:lvlText w:val=""/>
      <w:lvlJc w:val="left"/>
      <w:pPr>
        <w:ind w:left="5096" w:hanging="360"/>
      </w:pPr>
      <w:rPr>
        <w:rFonts w:ascii="Wingdings" w:hAnsi="Wingdings" w:hint="default"/>
      </w:rPr>
    </w:lvl>
    <w:lvl w:ilvl="6" w:tplc="04020001" w:tentative="1">
      <w:start w:val="1"/>
      <w:numFmt w:val="bullet"/>
      <w:lvlText w:val=""/>
      <w:lvlJc w:val="left"/>
      <w:pPr>
        <w:ind w:left="5816" w:hanging="360"/>
      </w:pPr>
      <w:rPr>
        <w:rFonts w:ascii="Symbol" w:hAnsi="Symbol" w:hint="default"/>
      </w:rPr>
    </w:lvl>
    <w:lvl w:ilvl="7" w:tplc="04020003" w:tentative="1">
      <w:start w:val="1"/>
      <w:numFmt w:val="bullet"/>
      <w:lvlText w:val="o"/>
      <w:lvlJc w:val="left"/>
      <w:pPr>
        <w:ind w:left="6536" w:hanging="360"/>
      </w:pPr>
      <w:rPr>
        <w:rFonts w:ascii="Courier New" w:hAnsi="Courier New" w:cs="Courier New" w:hint="default"/>
      </w:rPr>
    </w:lvl>
    <w:lvl w:ilvl="8" w:tplc="04020005" w:tentative="1">
      <w:start w:val="1"/>
      <w:numFmt w:val="bullet"/>
      <w:lvlText w:val=""/>
      <w:lvlJc w:val="left"/>
      <w:pPr>
        <w:ind w:left="7256" w:hanging="360"/>
      </w:pPr>
      <w:rPr>
        <w:rFonts w:ascii="Wingdings" w:hAnsi="Wingdings" w:hint="default"/>
      </w:rPr>
    </w:lvl>
  </w:abstractNum>
  <w:abstractNum w:abstractNumId="37">
    <w:nsid w:val="41076736"/>
    <w:multiLevelType w:val="hybridMultilevel"/>
    <w:tmpl w:val="A3EAF9FA"/>
    <w:lvl w:ilvl="0" w:tplc="0402000D">
      <w:start w:val="1"/>
      <w:numFmt w:val="bullet"/>
      <w:lvlText w:val=""/>
      <w:lvlJc w:val="left"/>
      <w:pPr>
        <w:ind w:left="1068" w:hanging="360"/>
      </w:pPr>
      <w:rPr>
        <w:rFonts w:ascii="Wingdings" w:hAnsi="Wingdings"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8">
    <w:nsid w:val="42713452"/>
    <w:multiLevelType w:val="singleLevel"/>
    <w:tmpl w:val="3B8CC7EA"/>
    <w:name w:val="Tiret 1"/>
    <w:styleLink w:val="List7111"/>
    <w:lvl w:ilvl="0">
      <w:start w:val="1"/>
      <w:numFmt w:val="bullet"/>
      <w:lvlRestart w:val="0"/>
      <w:pStyle w:val="Tiret1"/>
      <w:lvlText w:val="–"/>
      <w:lvlJc w:val="left"/>
      <w:pPr>
        <w:tabs>
          <w:tab w:val="num" w:pos="1417"/>
        </w:tabs>
        <w:ind w:left="1417" w:hanging="567"/>
      </w:pPr>
    </w:lvl>
  </w:abstractNum>
  <w:abstractNum w:abstractNumId="39">
    <w:nsid w:val="437E7678"/>
    <w:multiLevelType w:val="hybridMultilevel"/>
    <w:tmpl w:val="6F6CFAEA"/>
    <w:lvl w:ilvl="0" w:tplc="DCFA0D3E">
      <w:start w:val="1"/>
      <w:numFmt w:val="bullet"/>
      <w:pStyle w:val="bulletpoints1"/>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44F778E8"/>
    <w:multiLevelType w:val="multilevel"/>
    <w:tmpl w:val="F67234AC"/>
    <w:styleLink w:val="List911"/>
    <w:lvl w:ilvl="0">
      <w:start w:val="1"/>
      <w:numFmt w:val="upperRoman"/>
      <w:lvlText w:val="%1."/>
      <w:lvlJc w:val="left"/>
      <w:rPr>
        <w:rFonts w:ascii="Times New Roman Bold" w:eastAsia="Times New Roman" w:hAnsi="Times New Roman Bold" w:cs="Times New Roman Bold"/>
        <w:position w:val="0"/>
      </w:rPr>
    </w:lvl>
    <w:lvl w:ilvl="1">
      <w:start w:val="1"/>
      <w:numFmt w:val="lowerLetter"/>
      <w:lvlText w:val="%2."/>
      <w:lvlJc w:val="left"/>
      <w:rPr>
        <w:rFonts w:ascii="Times New Roman Bold" w:eastAsia="Times New Roman" w:hAnsi="Times New Roman Bold" w:cs="Times New Roman Bold"/>
        <w:position w:val="0"/>
      </w:rPr>
    </w:lvl>
    <w:lvl w:ilvl="2">
      <w:start w:val="1"/>
      <w:numFmt w:val="lowerRoman"/>
      <w:lvlText w:val="%3."/>
      <w:lvlJc w:val="left"/>
      <w:rPr>
        <w:rFonts w:ascii="Times New Roman Bold" w:eastAsia="Times New Roman" w:hAnsi="Times New Roman Bold" w:cs="Times New Roman Bold"/>
        <w:position w:val="0"/>
      </w:rPr>
    </w:lvl>
    <w:lvl w:ilvl="3">
      <w:start w:val="1"/>
      <w:numFmt w:val="decimal"/>
      <w:lvlText w:val="%4."/>
      <w:lvlJc w:val="left"/>
      <w:rPr>
        <w:rFonts w:ascii="Times New Roman Bold" w:eastAsia="Times New Roman" w:hAnsi="Times New Roman Bold" w:cs="Times New Roman Bold"/>
        <w:position w:val="0"/>
      </w:rPr>
    </w:lvl>
    <w:lvl w:ilvl="4">
      <w:start w:val="1"/>
      <w:numFmt w:val="lowerLetter"/>
      <w:lvlText w:val="%5."/>
      <w:lvlJc w:val="left"/>
      <w:rPr>
        <w:rFonts w:ascii="Times New Roman Bold" w:eastAsia="Times New Roman" w:hAnsi="Times New Roman Bold" w:cs="Times New Roman Bold"/>
        <w:position w:val="0"/>
      </w:rPr>
    </w:lvl>
    <w:lvl w:ilvl="5">
      <w:start w:val="1"/>
      <w:numFmt w:val="lowerRoman"/>
      <w:lvlText w:val="%6."/>
      <w:lvlJc w:val="left"/>
      <w:rPr>
        <w:rFonts w:ascii="Times New Roman Bold" w:eastAsia="Times New Roman" w:hAnsi="Times New Roman Bold" w:cs="Times New Roman Bold"/>
        <w:position w:val="0"/>
      </w:rPr>
    </w:lvl>
    <w:lvl w:ilvl="6">
      <w:start w:val="1"/>
      <w:numFmt w:val="decimal"/>
      <w:lvlText w:val="%7."/>
      <w:lvlJc w:val="left"/>
      <w:rPr>
        <w:rFonts w:ascii="Times New Roman Bold" w:eastAsia="Times New Roman" w:hAnsi="Times New Roman Bold" w:cs="Times New Roman Bold"/>
        <w:position w:val="0"/>
      </w:rPr>
    </w:lvl>
    <w:lvl w:ilvl="7">
      <w:start w:val="1"/>
      <w:numFmt w:val="lowerLetter"/>
      <w:lvlText w:val="%8."/>
      <w:lvlJc w:val="left"/>
      <w:rPr>
        <w:rFonts w:ascii="Times New Roman Bold" w:eastAsia="Times New Roman" w:hAnsi="Times New Roman Bold" w:cs="Times New Roman Bold"/>
        <w:position w:val="0"/>
      </w:rPr>
    </w:lvl>
    <w:lvl w:ilvl="8">
      <w:start w:val="1"/>
      <w:numFmt w:val="lowerRoman"/>
      <w:lvlText w:val="%9."/>
      <w:lvlJc w:val="left"/>
      <w:rPr>
        <w:rFonts w:ascii="Times New Roman Bold" w:eastAsia="Times New Roman" w:hAnsi="Times New Roman Bold" w:cs="Times New Roman Bold"/>
        <w:position w:val="0"/>
      </w:rPr>
    </w:lvl>
  </w:abstractNum>
  <w:abstractNum w:abstractNumId="41">
    <w:nsid w:val="45906E1C"/>
    <w:multiLevelType w:val="multilevel"/>
    <w:tmpl w:val="485C637C"/>
    <w:styleLink w:val="List0111"/>
    <w:lvl w:ilvl="0">
      <w:start w:val="6"/>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2">
    <w:nsid w:val="46F3169B"/>
    <w:multiLevelType w:val="hybridMultilevel"/>
    <w:tmpl w:val="59707F92"/>
    <w:lvl w:ilvl="0" w:tplc="FFFFFFFF">
      <w:start w:val="1"/>
      <w:numFmt w:val="bullet"/>
      <w:pStyle w:val="NormalIndent3Bullet"/>
      <w:lvlText w:val=""/>
      <w:lvlJc w:val="left"/>
      <w:pPr>
        <w:tabs>
          <w:tab w:val="num" w:pos="1701"/>
        </w:tabs>
        <w:ind w:left="1701" w:hanging="283"/>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3">
    <w:nsid w:val="470D0F8C"/>
    <w:multiLevelType w:val="hybridMultilevel"/>
    <w:tmpl w:val="23F259E0"/>
    <w:lvl w:ilvl="0" w:tplc="FFFFFFFF">
      <w:start w:val="1"/>
      <w:numFmt w:val="decimal"/>
      <w:pStyle w:val="Title3"/>
      <w:lvlText w:val="%1."/>
      <w:lvlJc w:val="left"/>
      <w:pPr>
        <w:tabs>
          <w:tab w:val="num" w:pos="567"/>
        </w:tabs>
        <w:ind w:left="567" w:hanging="567"/>
      </w:pPr>
      <w:rPr>
        <w:rFonts w:cs="Times New Roman" w:hint="default"/>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44">
    <w:nsid w:val="490F1B01"/>
    <w:multiLevelType w:val="hybridMultilevel"/>
    <w:tmpl w:val="D3A4F0D6"/>
    <w:lvl w:ilvl="0" w:tplc="04020001">
      <w:start w:val="1"/>
      <w:numFmt w:val="bullet"/>
      <w:lvlText w:val=""/>
      <w:lvlJc w:val="left"/>
      <w:pPr>
        <w:tabs>
          <w:tab w:val="num" w:pos="1200"/>
        </w:tabs>
        <w:ind w:left="1200" w:hanging="360"/>
      </w:pPr>
      <w:rPr>
        <w:rFonts w:ascii="Symbol" w:hAnsi="Symbol" w:hint="default"/>
      </w:rPr>
    </w:lvl>
    <w:lvl w:ilvl="1" w:tplc="04020003" w:tentative="1">
      <w:start w:val="1"/>
      <w:numFmt w:val="bullet"/>
      <w:lvlText w:val="o"/>
      <w:lvlJc w:val="left"/>
      <w:pPr>
        <w:tabs>
          <w:tab w:val="num" w:pos="1920"/>
        </w:tabs>
        <w:ind w:left="1920" w:hanging="360"/>
      </w:pPr>
      <w:rPr>
        <w:rFonts w:ascii="Courier New" w:hAnsi="Courier New" w:cs="Courier New" w:hint="default"/>
      </w:rPr>
    </w:lvl>
    <w:lvl w:ilvl="2" w:tplc="04020005" w:tentative="1">
      <w:start w:val="1"/>
      <w:numFmt w:val="bullet"/>
      <w:lvlText w:val=""/>
      <w:lvlJc w:val="left"/>
      <w:pPr>
        <w:tabs>
          <w:tab w:val="num" w:pos="2640"/>
        </w:tabs>
        <w:ind w:left="2640" w:hanging="360"/>
      </w:pPr>
      <w:rPr>
        <w:rFonts w:ascii="Wingdings" w:hAnsi="Wingdings" w:hint="default"/>
      </w:rPr>
    </w:lvl>
    <w:lvl w:ilvl="3" w:tplc="04020001" w:tentative="1">
      <w:start w:val="1"/>
      <w:numFmt w:val="bullet"/>
      <w:lvlText w:val=""/>
      <w:lvlJc w:val="left"/>
      <w:pPr>
        <w:tabs>
          <w:tab w:val="num" w:pos="3360"/>
        </w:tabs>
        <w:ind w:left="3360" w:hanging="360"/>
      </w:pPr>
      <w:rPr>
        <w:rFonts w:ascii="Symbol" w:hAnsi="Symbol" w:hint="default"/>
      </w:rPr>
    </w:lvl>
    <w:lvl w:ilvl="4" w:tplc="04020003" w:tentative="1">
      <w:start w:val="1"/>
      <w:numFmt w:val="bullet"/>
      <w:lvlText w:val="o"/>
      <w:lvlJc w:val="left"/>
      <w:pPr>
        <w:tabs>
          <w:tab w:val="num" w:pos="4080"/>
        </w:tabs>
        <w:ind w:left="4080" w:hanging="360"/>
      </w:pPr>
      <w:rPr>
        <w:rFonts w:ascii="Courier New" w:hAnsi="Courier New" w:cs="Courier New" w:hint="default"/>
      </w:rPr>
    </w:lvl>
    <w:lvl w:ilvl="5" w:tplc="04020005" w:tentative="1">
      <w:start w:val="1"/>
      <w:numFmt w:val="bullet"/>
      <w:lvlText w:val=""/>
      <w:lvlJc w:val="left"/>
      <w:pPr>
        <w:tabs>
          <w:tab w:val="num" w:pos="4800"/>
        </w:tabs>
        <w:ind w:left="4800" w:hanging="360"/>
      </w:pPr>
      <w:rPr>
        <w:rFonts w:ascii="Wingdings" w:hAnsi="Wingdings" w:hint="default"/>
      </w:rPr>
    </w:lvl>
    <w:lvl w:ilvl="6" w:tplc="04020001" w:tentative="1">
      <w:start w:val="1"/>
      <w:numFmt w:val="bullet"/>
      <w:lvlText w:val=""/>
      <w:lvlJc w:val="left"/>
      <w:pPr>
        <w:tabs>
          <w:tab w:val="num" w:pos="5520"/>
        </w:tabs>
        <w:ind w:left="5520" w:hanging="360"/>
      </w:pPr>
      <w:rPr>
        <w:rFonts w:ascii="Symbol" w:hAnsi="Symbol" w:hint="default"/>
      </w:rPr>
    </w:lvl>
    <w:lvl w:ilvl="7" w:tplc="04020003" w:tentative="1">
      <w:start w:val="1"/>
      <w:numFmt w:val="bullet"/>
      <w:lvlText w:val="o"/>
      <w:lvlJc w:val="left"/>
      <w:pPr>
        <w:tabs>
          <w:tab w:val="num" w:pos="6240"/>
        </w:tabs>
        <w:ind w:left="6240" w:hanging="360"/>
      </w:pPr>
      <w:rPr>
        <w:rFonts w:ascii="Courier New" w:hAnsi="Courier New" w:cs="Courier New" w:hint="default"/>
      </w:rPr>
    </w:lvl>
    <w:lvl w:ilvl="8" w:tplc="04020005" w:tentative="1">
      <w:start w:val="1"/>
      <w:numFmt w:val="bullet"/>
      <w:lvlText w:val=""/>
      <w:lvlJc w:val="left"/>
      <w:pPr>
        <w:tabs>
          <w:tab w:val="num" w:pos="6960"/>
        </w:tabs>
        <w:ind w:left="6960" w:hanging="360"/>
      </w:pPr>
      <w:rPr>
        <w:rFonts w:ascii="Wingdings" w:hAnsi="Wingdings" w:hint="default"/>
      </w:rPr>
    </w:lvl>
  </w:abstractNum>
  <w:abstractNum w:abstractNumId="45">
    <w:nsid w:val="4C103FC6"/>
    <w:multiLevelType w:val="hybridMultilevel"/>
    <w:tmpl w:val="ED9E713E"/>
    <w:styleLink w:val="List5111"/>
    <w:lvl w:ilvl="0" w:tplc="7BF6030A">
      <w:start w:val="4"/>
      <w:numFmt w:val="bullet"/>
      <w:lvlText w:val="-"/>
      <w:lvlJc w:val="left"/>
      <w:pPr>
        <w:ind w:left="1069" w:hanging="360"/>
      </w:pPr>
      <w:rPr>
        <w:rFonts w:ascii="Times New Roman" w:eastAsia="Times New Roman" w:hAnsi="Times New Roman" w:cs="Times New Roman" w:hint="default"/>
      </w:rPr>
    </w:lvl>
    <w:lvl w:ilvl="1" w:tplc="04020003" w:tentative="1">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46">
    <w:nsid w:val="4D700F65"/>
    <w:multiLevelType w:val="multilevel"/>
    <w:tmpl w:val="CCFEA5E2"/>
    <w:styleLink w:val="List4111"/>
    <w:lvl w:ilvl="0">
      <w:start w:val="2"/>
      <w:numFmt w:val="decimal"/>
      <w:lvlText w:val="(%1)"/>
      <w:lvlJc w:val="left"/>
      <w:rPr>
        <w:rFonts w:ascii="Times New Roman" w:hAnsi="Times New Roman" w:cs="Times New Roman"/>
        <w:b/>
        <w:bCs w:val="0"/>
        <w:i w:val="0"/>
        <w:iCs w:val="0"/>
        <w:smallCaps w:val="0"/>
        <w:strike w:val="0"/>
        <w:color w:val="000000"/>
        <w:spacing w:val="0"/>
        <w:w w:val="100"/>
        <w:position w:val="0"/>
        <w:sz w:val="23"/>
        <w:szCs w:val="23"/>
        <w:u w:val="none"/>
      </w:rPr>
    </w:lvl>
    <w:lvl w:ilvl="1">
      <w:start w:val="1"/>
      <w:numFmt w:val="decimal"/>
      <w:lvlText w:val="%2."/>
      <w:lvlJc w:val="left"/>
      <w:rPr>
        <w:b w:val="0"/>
        <w:bCs w:val="0"/>
        <w:i w:val="0"/>
        <w:iCs w:val="0"/>
        <w:smallCaps w:val="0"/>
        <w:strike w:val="0"/>
        <w:color w:val="000000"/>
        <w:spacing w:val="0"/>
        <w:w w:val="100"/>
        <w:position w:val="0"/>
        <w:sz w:val="23"/>
        <w:szCs w:val="23"/>
        <w:u w:val="none"/>
      </w:rPr>
    </w:lvl>
    <w:lvl w:ilvl="2">
      <w:start w:val="1"/>
      <w:numFmt w:val="decimal"/>
      <w:lvlText w:val="%3."/>
      <w:lvlJc w:val="left"/>
      <w:rPr>
        <w:rFonts w:ascii="Times New Roman" w:eastAsia="Calibri" w:hAnsi="Times New Roman" w:cs="Times New Roman"/>
        <w:b w:val="0"/>
        <w:bCs w:val="0"/>
        <w:i w:val="0"/>
        <w:iCs w:val="0"/>
        <w:smallCaps w:val="0"/>
        <w:strike w:val="0"/>
        <w:color w:val="000000"/>
        <w:spacing w:val="0"/>
        <w:w w:val="100"/>
        <w:position w:val="0"/>
        <w:sz w:val="24"/>
        <w:szCs w:val="24"/>
        <w:u w:val="none"/>
      </w:rPr>
    </w:lvl>
    <w:lvl w:ilvl="3">
      <w:start w:val="1"/>
      <w:numFmt w:val="decimal"/>
      <w:lvlText w:val="%4."/>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2"/>
      <w:numFmt w:val="decimal"/>
      <w:lvlText w:val="(%5)"/>
      <w:lvlJc w:val="left"/>
      <w:rPr>
        <w:rFonts w:ascii="Times New Roman" w:hAnsi="Times New Roman" w:cs="Times New Roman"/>
        <w:b/>
        <w:bCs w:val="0"/>
        <w:i w:val="0"/>
        <w:iCs w:val="0"/>
        <w:smallCaps w:val="0"/>
        <w:strike w:val="0"/>
        <w:color w:val="000000"/>
        <w:spacing w:val="0"/>
        <w:w w:val="100"/>
        <w:position w:val="0"/>
        <w:sz w:val="24"/>
        <w:szCs w:val="24"/>
        <w:u w:val="none"/>
      </w:rPr>
    </w:lvl>
    <w:lvl w:ilvl="5">
      <w:start w:val="2"/>
      <w:numFmt w:val="decimal"/>
      <w:lvlText w:val="(%6)"/>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7."/>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7">
    <w:nsid w:val="4E1B34CF"/>
    <w:multiLevelType w:val="multilevel"/>
    <w:tmpl w:val="0402001D"/>
    <w:styleLink w:val="List12"/>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8">
    <w:nsid w:val="5359387C"/>
    <w:multiLevelType w:val="hybridMultilevel"/>
    <w:tmpl w:val="A44431E8"/>
    <w:styleLink w:val="List3111"/>
    <w:lvl w:ilvl="0" w:tplc="0B0296AA">
      <w:start w:val="1"/>
      <w:numFmt w:val="bullet"/>
      <w:lvlText w:val=""/>
      <w:lvlJc w:val="left"/>
      <w:pPr>
        <w:tabs>
          <w:tab w:val="num" w:pos="1068"/>
        </w:tabs>
        <w:ind w:left="1068" w:hanging="360"/>
      </w:pPr>
      <w:rPr>
        <w:rFonts w:ascii="Wingdings" w:hAnsi="Wingdings" w:hint="default"/>
        <w:b w:val="0"/>
      </w:rPr>
    </w:lvl>
    <w:lvl w:ilvl="1" w:tplc="04020001">
      <w:start w:val="1"/>
      <w:numFmt w:val="bullet"/>
      <w:lvlText w:val=""/>
      <w:lvlJc w:val="left"/>
      <w:pPr>
        <w:tabs>
          <w:tab w:val="num" w:pos="1788"/>
        </w:tabs>
        <w:ind w:left="1788" w:hanging="360"/>
      </w:pPr>
      <w:rPr>
        <w:rFonts w:ascii="Symbol" w:hAnsi="Symbol" w:hint="default"/>
      </w:rPr>
    </w:lvl>
    <w:lvl w:ilvl="2" w:tplc="0402001B">
      <w:start w:val="1"/>
      <w:numFmt w:val="lowerRoman"/>
      <w:lvlText w:val="%3."/>
      <w:lvlJc w:val="right"/>
      <w:pPr>
        <w:tabs>
          <w:tab w:val="num" w:pos="2508"/>
        </w:tabs>
        <w:ind w:left="2508" w:hanging="180"/>
      </w:pPr>
      <w:rPr>
        <w:rFonts w:cs="Times New Roman"/>
      </w:rPr>
    </w:lvl>
    <w:lvl w:ilvl="3" w:tplc="0402000F">
      <w:start w:val="1"/>
      <w:numFmt w:val="decimal"/>
      <w:lvlText w:val="%4."/>
      <w:lvlJc w:val="left"/>
      <w:pPr>
        <w:tabs>
          <w:tab w:val="num" w:pos="3228"/>
        </w:tabs>
        <w:ind w:left="3228" w:hanging="360"/>
      </w:pPr>
      <w:rPr>
        <w:rFonts w:cs="Times New Roman"/>
      </w:rPr>
    </w:lvl>
    <w:lvl w:ilvl="4" w:tplc="04020019">
      <w:start w:val="1"/>
      <w:numFmt w:val="lowerLetter"/>
      <w:lvlText w:val="%5."/>
      <w:lvlJc w:val="left"/>
      <w:pPr>
        <w:tabs>
          <w:tab w:val="num" w:pos="3948"/>
        </w:tabs>
        <w:ind w:left="3948" w:hanging="360"/>
      </w:pPr>
      <w:rPr>
        <w:rFonts w:cs="Times New Roman"/>
      </w:rPr>
    </w:lvl>
    <w:lvl w:ilvl="5" w:tplc="0402001B">
      <w:start w:val="1"/>
      <w:numFmt w:val="lowerRoman"/>
      <w:lvlText w:val="%6."/>
      <w:lvlJc w:val="right"/>
      <w:pPr>
        <w:tabs>
          <w:tab w:val="num" w:pos="4668"/>
        </w:tabs>
        <w:ind w:left="4668" w:hanging="180"/>
      </w:pPr>
      <w:rPr>
        <w:rFonts w:cs="Times New Roman"/>
      </w:rPr>
    </w:lvl>
    <w:lvl w:ilvl="6" w:tplc="0402000F">
      <w:start w:val="1"/>
      <w:numFmt w:val="decimal"/>
      <w:lvlText w:val="%7."/>
      <w:lvlJc w:val="left"/>
      <w:pPr>
        <w:tabs>
          <w:tab w:val="num" w:pos="5388"/>
        </w:tabs>
        <w:ind w:left="5388" w:hanging="360"/>
      </w:pPr>
      <w:rPr>
        <w:rFonts w:cs="Times New Roman"/>
      </w:rPr>
    </w:lvl>
    <w:lvl w:ilvl="7" w:tplc="04020019">
      <w:start w:val="1"/>
      <w:numFmt w:val="lowerLetter"/>
      <w:lvlText w:val="%8."/>
      <w:lvlJc w:val="left"/>
      <w:pPr>
        <w:tabs>
          <w:tab w:val="num" w:pos="6108"/>
        </w:tabs>
        <w:ind w:left="6108" w:hanging="360"/>
      </w:pPr>
      <w:rPr>
        <w:rFonts w:cs="Times New Roman"/>
      </w:rPr>
    </w:lvl>
    <w:lvl w:ilvl="8" w:tplc="0402001B">
      <w:start w:val="1"/>
      <w:numFmt w:val="lowerRoman"/>
      <w:lvlText w:val="%9."/>
      <w:lvlJc w:val="right"/>
      <w:pPr>
        <w:tabs>
          <w:tab w:val="num" w:pos="6828"/>
        </w:tabs>
        <w:ind w:left="6828" w:hanging="180"/>
      </w:pPr>
      <w:rPr>
        <w:rFonts w:cs="Times New Roman"/>
      </w:rPr>
    </w:lvl>
  </w:abstractNum>
  <w:abstractNum w:abstractNumId="49">
    <w:nsid w:val="53D00D1C"/>
    <w:multiLevelType w:val="hybridMultilevel"/>
    <w:tmpl w:val="42B80198"/>
    <w:styleLink w:val="List711"/>
    <w:lvl w:ilvl="0" w:tplc="04020003">
      <w:start w:val="1"/>
      <w:numFmt w:val="bullet"/>
      <w:lvlText w:val="o"/>
      <w:lvlJc w:val="left"/>
      <w:pPr>
        <w:tabs>
          <w:tab w:val="num" w:pos="900"/>
        </w:tabs>
        <w:ind w:left="900" w:hanging="360"/>
      </w:pPr>
      <w:rPr>
        <w:rFonts w:ascii="Courier New" w:hAnsi="Courier New" w:hint="default"/>
      </w:rPr>
    </w:lvl>
    <w:lvl w:ilvl="1" w:tplc="04020003" w:tentative="1">
      <w:start w:val="1"/>
      <w:numFmt w:val="bullet"/>
      <w:lvlText w:val="o"/>
      <w:lvlJc w:val="left"/>
      <w:pPr>
        <w:tabs>
          <w:tab w:val="num" w:pos="1620"/>
        </w:tabs>
        <w:ind w:left="1620" w:hanging="360"/>
      </w:pPr>
      <w:rPr>
        <w:rFonts w:ascii="Courier New" w:hAnsi="Courier New" w:hint="default"/>
      </w:rPr>
    </w:lvl>
    <w:lvl w:ilvl="2" w:tplc="04020005" w:tentative="1">
      <w:start w:val="1"/>
      <w:numFmt w:val="bullet"/>
      <w:lvlText w:val=""/>
      <w:lvlJc w:val="left"/>
      <w:pPr>
        <w:tabs>
          <w:tab w:val="num" w:pos="2340"/>
        </w:tabs>
        <w:ind w:left="2340" w:hanging="360"/>
      </w:pPr>
      <w:rPr>
        <w:rFonts w:ascii="Wingdings" w:hAnsi="Wingdings" w:hint="default"/>
      </w:rPr>
    </w:lvl>
    <w:lvl w:ilvl="3" w:tplc="04020001" w:tentative="1">
      <w:start w:val="1"/>
      <w:numFmt w:val="bullet"/>
      <w:lvlText w:val=""/>
      <w:lvlJc w:val="left"/>
      <w:pPr>
        <w:tabs>
          <w:tab w:val="num" w:pos="3060"/>
        </w:tabs>
        <w:ind w:left="3060" w:hanging="360"/>
      </w:pPr>
      <w:rPr>
        <w:rFonts w:ascii="Symbol" w:hAnsi="Symbol" w:hint="default"/>
      </w:rPr>
    </w:lvl>
    <w:lvl w:ilvl="4" w:tplc="04020003" w:tentative="1">
      <w:start w:val="1"/>
      <w:numFmt w:val="bullet"/>
      <w:lvlText w:val="o"/>
      <w:lvlJc w:val="left"/>
      <w:pPr>
        <w:tabs>
          <w:tab w:val="num" w:pos="3780"/>
        </w:tabs>
        <w:ind w:left="3780" w:hanging="360"/>
      </w:pPr>
      <w:rPr>
        <w:rFonts w:ascii="Courier New" w:hAnsi="Courier New" w:hint="default"/>
      </w:rPr>
    </w:lvl>
    <w:lvl w:ilvl="5" w:tplc="04020005" w:tentative="1">
      <w:start w:val="1"/>
      <w:numFmt w:val="bullet"/>
      <w:lvlText w:val=""/>
      <w:lvlJc w:val="left"/>
      <w:pPr>
        <w:tabs>
          <w:tab w:val="num" w:pos="4500"/>
        </w:tabs>
        <w:ind w:left="4500" w:hanging="360"/>
      </w:pPr>
      <w:rPr>
        <w:rFonts w:ascii="Wingdings" w:hAnsi="Wingdings" w:hint="default"/>
      </w:rPr>
    </w:lvl>
    <w:lvl w:ilvl="6" w:tplc="04020001" w:tentative="1">
      <w:start w:val="1"/>
      <w:numFmt w:val="bullet"/>
      <w:lvlText w:val=""/>
      <w:lvlJc w:val="left"/>
      <w:pPr>
        <w:tabs>
          <w:tab w:val="num" w:pos="5220"/>
        </w:tabs>
        <w:ind w:left="5220" w:hanging="360"/>
      </w:pPr>
      <w:rPr>
        <w:rFonts w:ascii="Symbol" w:hAnsi="Symbol" w:hint="default"/>
      </w:rPr>
    </w:lvl>
    <w:lvl w:ilvl="7" w:tplc="04020003" w:tentative="1">
      <w:start w:val="1"/>
      <w:numFmt w:val="bullet"/>
      <w:lvlText w:val="o"/>
      <w:lvlJc w:val="left"/>
      <w:pPr>
        <w:tabs>
          <w:tab w:val="num" w:pos="5940"/>
        </w:tabs>
        <w:ind w:left="5940" w:hanging="360"/>
      </w:pPr>
      <w:rPr>
        <w:rFonts w:ascii="Courier New" w:hAnsi="Courier New" w:hint="default"/>
      </w:rPr>
    </w:lvl>
    <w:lvl w:ilvl="8" w:tplc="04020005" w:tentative="1">
      <w:start w:val="1"/>
      <w:numFmt w:val="bullet"/>
      <w:lvlText w:val=""/>
      <w:lvlJc w:val="left"/>
      <w:pPr>
        <w:tabs>
          <w:tab w:val="num" w:pos="6660"/>
        </w:tabs>
        <w:ind w:left="6660" w:hanging="360"/>
      </w:pPr>
      <w:rPr>
        <w:rFonts w:ascii="Wingdings" w:hAnsi="Wingdings" w:hint="default"/>
      </w:rPr>
    </w:lvl>
  </w:abstractNum>
  <w:abstractNum w:abstractNumId="50">
    <w:nsid w:val="543C42D7"/>
    <w:multiLevelType w:val="multilevel"/>
    <w:tmpl w:val="9F0047E4"/>
    <w:lvl w:ilvl="0">
      <w:start w:val="1"/>
      <w:numFmt w:val="decimal"/>
      <w:lvlText w:val="%1."/>
      <w:lvlJc w:val="left"/>
      <w:pPr>
        <w:ind w:left="502"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723" w:hanging="720"/>
      </w:pPr>
      <w:rPr>
        <w:rFonts w:hint="default"/>
      </w:rPr>
    </w:lvl>
    <w:lvl w:ilvl="3">
      <w:start w:val="1"/>
      <w:numFmt w:val="decimal"/>
      <w:isLgl/>
      <w:lvlText w:val="%1.%2.%3.%4."/>
      <w:lvlJc w:val="left"/>
      <w:pPr>
        <w:ind w:left="2083" w:hanging="720"/>
      </w:pPr>
      <w:rPr>
        <w:rFonts w:hint="default"/>
      </w:rPr>
    </w:lvl>
    <w:lvl w:ilvl="4">
      <w:start w:val="1"/>
      <w:numFmt w:val="decimal"/>
      <w:isLgl/>
      <w:lvlText w:val="%1.%2.%3.%4.%5."/>
      <w:lvlJc w:val="left"/>
      <w:pPr>
        <w:ind w:left="2803" w:hanging="1080"/>
      </w:pPr>
      <w:rPr>
        <w:rFonts w:hint="default"/>
      </w:rPr>
    </w:lvl>
    <w:lvl w:ilvl="5">
      <w:start w:val="1"/>
      <w:numFmt w:val="decimal"/>
      <w:isLgl/>
      <w:lvlText w:val="%1.%2.%3.%4.%5.%6."/>
      <w:lvlJc w:val="left"/>
      <w:pPr>
        <w:ind w:left="3163" w:hanging="1080"/>
      </w:pPr>
      <w:rPr>
        <w:rFonts w:hint="default"/>
      </w:rPr>
    </w:lvl>
    <w:lvl w:ilvl="6">
      <w:start w:val="1"/>
      <w:numFmt w:val="decimal"/>
      <w:isLgl/>
      <w:lvlText w:val="%1.%2.%3.%4.%5.%6.%7."/>
      <w:lvlJc w:val="left"/>
      <w:pPr>
        <w:ind w:left="3883"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63" w:hanging="1800"/>
      </w:pPr>
      <w:rPr>
        <w:rFonts w:hint="default"/>
      </w:rPr>
    </w:lvl>
  </w:abstractNum>
  <w:abstractNum w:abstractNumId="51">
    <w:nsid w:val="571D4D09"/>
    <w:multiLevelType w:val="multilevel"/>
    <w:tmpl w:val="3BDA71F6"/>
    <w:styleLink w:val="List21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52">
    <w:nsid w:val="578421D9"/>
    <w:multiLevelType w:val="multilevel"/>
    <w:tmpl w:val="F104AB30"/>
    <w:styleLink w:val="List62"/>
    <w:lvl w:ilvl="0">
      <w:start w:val="1"/>
      <w:numFmt w:val="decimal"/>
      <w:lvlText w:val="%1."/>
      <w:lvlJc w:val="left"/>
      <w:pPr>
        <w:ind w:left="930" w:hanging="360"/>
      </w:pPr>
      <w:rPr>
        <w:rFonts w:ascii="Times New Roman Bold" w:hAnsi="Times New Roman Bold" w:hint="default"/>
        <w:b/>
      </w:rPr>
    </w:lvl>
    <w:lvl w:ilvl="1">
      <w:start w:val="1"/>
      <w:numFmt w:val="decimal"/>
      <w:isLgl/>
      <w:lvlText w:val="%1.%2."/>
      <w:lvlJc w:val="left"/>
      <w:pPr>
        <w:ind w:left="1005" w:hanging="435"/>
      </w:pPr>
      <w:rPr>
        <w:rFonts w:hint="default"/>
      </w:rPr>
    </w:lvl>
    <w:lvl w:ilvl="2">
      <w:start w:val="1"/>
      <w:numFmt w:val="decimal"/>
      <w:isLgl/>
      <w:lvlText w:val="%1.%2.%3."/>
      <w:lvlJc w:val="left"/>
      <w:pPr>
        <w:ind w:left="1290" w:hanging="720"/>
      </w:pPr>
      <w:rPr>
        <w:rFonts w:hint="default"/>
      </w:rPr>
    </w:lvl>
    <w:lvl w:ilvl="3">
      <w:start w:val="1"/>
      <w:numFmt w:val="decimal"/>
      <w:isLgl/>
      <w:lvlText w:val="%1.%2.%3.%4."/>
      <w:lvlJc w:val="left"/>
      <w:pPr>
        <w:ind w:left="1290" w:hanging="720"/>
      </w:pPr>
      <w:rPr>
        <w:rFonts w:hint="default"/>
      </w:rPr>
    </w:lvl>
    <w:lvl w:ilvl="4">
      <w:start w:val="1"/>
      <w:numFmt w:val="decimal"/>
      <w:isLgl/>
      <w:lvlText w:val="%1.%2.%3.%4.%5."/>
      <w:lvlJc w:val="left"/>
      <w:pPr>
        <w:ind w:left="1650" w:hanging="1080"/>
      </w:pPr>
      <w:rPr>
        <w:rFonts w:hint="default"/>
      </w:rPr>
    </w:lvl>
    <w:lvl w:ilvl="5">
      <w:start w:val="1"/>
      <w:numFmt w:val="decimal"/>
      <w:isLgl/>
      <w:lvlText w:val="%1.%2.%3.%4.%5.%6."/>
      <w:lvlJc w:val="left"/>
      <w:pPr>
        <w:ind w:left="1650" w:hanging="1080"/>
      </w:pPr>
      <w:rPr>
        <w:rFonts w:hint="default"/>
      </w:rPr>
    </w:lvl>
    <w:lvl w:ilvl="6">
      <w:start w:val="1"/>
      <w:numFmt w:val="decimal"/>
      <w:isLgl/>
      <w:lvlText w:val="%1.%2.%3.%4.%5.%6.%7."/>
      <w:lvlJc w:val="left"/>
      <w:pPr>
        <w:ind w:left="2010" w:hanging="1440"/>
      </w:pPr>
      <w:rPr>
        <w:rFonts w:hint="default"/>
      </w:rPr>
    </w:lvl>
    <w:lvl w:ilvl="7">
      <w:start w:val="1"/>
      <w:numFmt w:val="decimal"/>
      <w:isLgl/>
      <w:lvlText w:val="%1.%2.%3.%4.%5.%6.%7.%8."/>
      <w:lvlJc w:val="left"/>
      <w:pPr>
        <w:ind w:left="2010" w:hanging="1440"/>
      </w:pPr>
      <w:rPr>
        <w:rFonts w:hint="default"/>
      </w:rPr>
    </w:lvl>
    <w:lvl w:ilvl="8">
      <w:start w:val="1"/>
      <w:numFmt w:val="decimal"/>
      <w:isLgl/>
      <w:lvlText w:val="%1.%2.%3.%4.%5.%6.%7.%8.%9."/>
      <w:lvlJc w:val="left"/>
      <w:pPr>
        <w:ind w:left="2370" w:hanging="1800"/>
      </w:pPr>
      <w:rPr>
        <w:rFonts w:hint="default"/>
      </w:rPr>
    </w:lvl>
  </w:abstractNum>
  <w:abstractNum w:abstractNumId="53">
    <w:nsid w:val="57FC15DB"/>
    <w:multiLevelType w:val="multilevel"/>
    <w:tmpl w:val="0402001F"/>
    <w:styleLink w:val="1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5BF507F9"/>
    <w:multiLevelType w:val="hybridMultilevel"/>
    <w:tmpl w:val="5A8E8722"/>
    <w:lvl w:ilvl="0" w:tplc="9CCA9D0C">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5">
    <w:nsid w:val="5C920F23"/>
    <w:multiLevelType w:val="multilevel"/>
    <w:tmpl w:val="EC16A43C"/>
    <w:styleLink w:val="List01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56">
    <w:nsid w:val="5CA31A15"/>
    <w:multiLevelType w:val="singleLevel"/>
    <w:tmpl w:val="CB981644"/>
    <w:name w:val="Tiret 0"/>
    <w:styleLink w:val="1ai2"/>
    <w:lvl w:ilvl="0">
      <w:start w:val="1"/>
      <w:numFmt w:val="bullet"/>
      <w:lvlRestart w:val="0"/>
      <w:pStyle w:val="Tiret0"/>
      <w:lvlText w:val="–"/>
      <w:lvlJc w:val="left"/>
      <w:pPr>
        <w:tabs>
          <w:tab w:val="num" w:pos="850"/>
        </w:tabs>
        <w:ind w:left="850" w:hanging="850"/>
      </w:pPr>
    </w:lvl>
  </w:abstractNum>
  <w:abstractNum w:abstractNumId="57">
    <w:nsid w:val="61252030"/>
    <w:multiLevelType w:val="hybridMultilevel"/>
    <w:tmpl w:val="FD4CD5D4"/>
    <w:styleLink w:val="StyleBulletedWingdingssymbolBefore063cmHanging06"/>
    <w:lvl w:ilvl="0" w:tplc="D43C9338">
      <w:start w:val="1"/>
      <w:numFmt w:val="bullet"/>
      <w:lvlText w:val=""/>
      <w:lvlJc w:val="left"/>
      <w:pPr>
        <w:tabs>
          <w:tab w:val="num" w:pos="851"/>
        </w:tabs>
        <w:ind w:firstLine="567"/>
      </w:pPr>
      <w:rPr>
        <w:rFonts w:ascii="Symbol" w:hAnsi="Symbol" w:hint="default"/>
      </w:rPr>
    </w:lvl>
    <w:lvl w:ilvl="1" w:tplc="0BF4CD34">
      <w:start w:val="1"/>
      <w:numFmt w:val="decimal"/>
      <w:lvlText w:val="10.2.%2"/>
      <w:lvlJc w:val="left"/>
      <w:pPr>
        <w:tabs>
          <w:tab w:val="num" w:pos="1237"/>
        </w:tabs>
        <w:ind w:left="1294" w:hanging="301"/>
      </w:pPr>
      <w:rPr>
        <w:rFonts w:cs="Times New Roman" w:hint="default"/>
      </w:rPr>
    </w:lvl>
    <w:lvl w:ilvl="2" w:tplc="04020005">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58">
    <w:nsid w:val="61E311D7"/>
    <w:multiLevelType w:val="hybridMultilevel"/>
    <w:tmpl w:val="F276248C"/>
    <w:lvl w:ilvl="0" w:tplc="FFFFFFFF">
      <w:start w:val="1"/>
      <w:numFmt w:val="bullet"/>
      <w:pStyle w:val="CommentBulleted"/>
      <w:lvlText w:val=""/>
      <w:lvlJc w:val="left"/>
      <w:pPr>
        <w:tabs>
          <w:tab w:val="num" w:pos="720"/>
        </w:tabs>
        <w:ind w:left="720" w:hanging="72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9">
    <w:nsid w:val="645F4AE8"/>
    <w:multiLevelType w:val="hybridMultilevel"/>
    <w:tmpl w:val="0DB88A88"/>
    <w:styleLink w:val="StyleBulletedWingdingssymbolBefore063cmHanging063"/>
    <w:lvl w:ilvl="0" w:tplc="24F42D5C">
      <w:start w:val="1"/>
      <w:numFmt w:val="bullet"/>
      <w:lvlText w:val=""/>
      <w:lvlJc w:val="left"/>
      <w:pPr>
        <w:ind w:left="720" w:hanging="360"/>
      </w:pPr>
      <w:rPr>
        <w:rFonts w:ascii="Symbol" w:hAnsi="Symbol" w:hint="default"/>
        <w:b w:val="0"/>
      </w:rPr>
    </w:lvl>
    <w:lvl w:ilvl="1" w:tplc="ED488A98">
      <w:numFmt w:val="bullet"/>
      <w:lvlText w:val="•"/>
      <w:lvlJc w:val="left"/>
      <w:pPr>
        <w:ind w:left="1440" w:hanging="360"/>
      </w:pPr>
      <w:rPr>
        <w:rFonts w:ascii="Times New Roman" w:eastAsia="FrutigerNextforEVN-Light" w:hAnsi="Times New Roman" w:cs="Times New Roman"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0">
    <w:nsid w:val="680A1466"/>
    <w:multiLevelType w:val="hybridMultilevel"/>
    <w:tmpl w:val="DB68B894"/>
    <w:styleLink w:val="List312"/>
    <w:lvl w:ilvl="0" w:tplc="DB68B89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61">
    <w:nsid w:val="68AB2A6C"/>
    <w:multiLevelType w:val="hybridMultilevel"/>
    <w:tmpl w:val="C11258A4"/>
    <w:styleLink w:val="List8111"/>
    <w:lvl w:ilvl="0" w:tplc="4B8C9E76">
      <w:start w:val="1"/>
      <w:numFmt w:val="upperRoman"/>
      <w:lvlText w:val="%1."/>
      <w:lvlJc w:val="left"/>
      <w:pPr>
        <w:ind w:left="1429" w:hanging="72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62">
    <w:nsid w:val="6A1212B8"/>
    <w:multiLevelType w:val="multilevel"/>
    <w:tmpl w:val="D494B8B0"/>
    <w:lvl w:ilvl="0">
      <w:start w:val="6"/>
      <w:numFmt w:val="decimal"/>
      <w:lvlText w:val="%1."/>
      <w:lvlJc w:val="left"/>
      <w:pPr>
        <w:ind w:left="1070" w:hanging="360"/>
      </w:pPr>
      <w:rPr>
        <w:rFonts w:hint="default"/>
      </w:rPr>
    </w:lvl>
    <w:lvl w:ilvl="1">
      <w:start w:val="1"/>
      <w:numFmt w:val="decimal"/>
      <w:isLgl/>
      <w:lvlText w:val="%1.%2."/>
      <w:lvlJc w:val="left"/>
      <w:pPr>
        <w:tabs>
          <w:tab w:val="num" w:pos="1620"/>
        </w:tabs>
        <w:ind w:left="1620" w:hanging="54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160"/>
        </w:tabs>
        <w:ind w:left="2160" w:hanging="1080"/>
      </w:pPr>
      <w:rPr>
        <w:rFonts w:hint="default"/>
      </w:rPr>
    </w:lvl>
    <w:lvl w:ilvl="5">
      <w:start w:val="1"/>
      <w:numFmt w:val="decimal"/>
      <w:isLgl/>
      <w:lvlText w:val="%1.%2.%3.%4.%5.%6."/>
      <w:lvlJc w:val="left"/>
      <w:pPr>
        <w:tabs>
          <w:tab w:val="num" w:pos="2160"/>
        </w:tabs>
        <w:ind w:left="2160" w:hanging="1080"/>
      </w:pPr>
      <w:rPr>
        <w:rFonts w:hint="default"/>
      </w:rPr>
    </w:lvl>
    <w:lvl w:ilvl="6">
      <w:start w:val="1"/>
      <w:numFmt w:val="decimal"/>
      <w:isLgl/>
      <w:lvlText w:val="%1.%2.%3.%4.%5.%6.%7."/>
      <w:lvlJc w:val="left"/>
      <w:pPr>
        <w:tabs>
          <w:tab w:val="num" w:pos="2520"/>
        </w:tabs>
        <w:ind w:left="2520" w:hanging="1440"/>
      </w:pPr>
      <w:rPr>
        <w:rFonts w:hint="default"/>
      </w:rPr>
    </w:lvl>
    <w:lvl w:ilvl="7">
      <w:start w:val="1"/>
      <w:numFmt w:val="decimal"/>
      <w:isLgl/>
      <w:lvlText w:val="%1.%2.%3.%4.%5.%6.%7.%8."/>
      <w:lvlJc w:val="left"/>
      <w:pPr>
        <w:tabs>
          <w:tab w:val="num" w:pos="2520"/>
        </w:tabs>
        <w:ind w:left="2520" w:hanging="1440"/>
      </w:pPr>
      <w:rPr>
        <w:rFonts w:hint="default"/>
      </w:rPr>
    </w:lvl>
    <w:lvl w:ilvl="8">
      <w:start w:val="1"/>
      <w:numFmt w:val="decimal"/>
      <w:isLgl/>
      <w:lvlText w:val="%1.%2.%3.%4.%5.%6.%7.%8.%9."/>
      <w:lvlJc w:val="left"/>
      <w:pPr>
        <w:tabs>
          <w:tab w:val="num" w:pos="2880"/>
        </w:tabs>
        <w:ind w:left="2880" w:hanging="1800"/>
      </w:pPr>
      <w:rPr>
        <w:rFonts w:hint="default"/>
      </w:rPr>
    </w:lvl>
  </w:abstractNum>
  <w:abstractNum w:abstractNumId="63">
    <w:nsid w:val="6B377DCB"/>
    <w:multiLevelType w:val="multilevel"/>
    <w:tmpl w:val="3E1C3620"/>
    <w:styleLink w:val="List51"/>
    <w:lvl w:ilvl="0">
      <w:start w:val="4"/>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64">
    <w:nsid w:val="6BFE36B7"/>
    <w:multiLevelType w:val="hybridMultilevel"/>
    <w:tmpl w:val="15CA3E62"/>
    <w:lvl w:ilvl="0" w:tplc="5700212C">
      <w:start w:val="1"/>
      <w:numFmt w:val="upperRoman"/>
      <w:pStyle w:val="TOC1"/>
      <w:lvlText w:val="%1."/>
      <w:lvlJc w:val="left"/>
      <w:pPr>
        <w:tabs>
          <w:tab w:val="num" w:pos="2520"/>
        </w:tabs>
        <w:ind w:left="25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5">
    <w:nsid w:val="6DC97F54"/>
    <w:multiLevelType w:val="multilevel"/>
    <w:tmpl w:val="13529C64"/>
    <w:styleLink w:val="List31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66">
    <w:nsid w:val="7884379E"/>
    <w:multiLevelType w:val="multilevel"/>
    <w:tmpl w:val="F4A88D56"/>
    <w:styleLink w:val="List61"/>
    <w:lvl w:ilvl="0">
      <w:numFmt w:val="bullet"/>
      <w:lvlText w:val="•"/>
      <w:lvlJc w:val="left"/>
      <w:rPr>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abstractNum w:abstractNumId="67">
    <w:nsid w:val="79840095"/>
    <w:multiLevelType w:val="multilevel"/>
    <w:tmpl w:val="FEB651C6"/>
    <w:styleLink w:val="List21"/>
    <w:lvl w:ilvl="0">
      <w:start w:val="1"/>
      <w:numFmt w:val="decimal"/>
      <w:lvlText w:val="%1."/>
      <w:lvlJc w:val="left"/>
      <w:rPr>
        <w:rFonts w:cs="Times New Roman"/>
        <w:position w:val="0"/>
      </w:rPr>
    </w:lvl>
    <w:lvl w:ilvl="1">
      <w:start w:val="1"/>
      <w:numFmt w:val="lowerLetter"/>
      <w:lvlText w:val="%2."/>
      <w:lvlJc w:val="left"/>
      <w:rPr>
        <w:rFonts w:cs="Times New Roman"/>
        <w:position w:val="0"/>
      </w:rPr>
    </w:lvl>
    <w:lvl w:ilvl="2">
      <w:start w:val="1"/>
      <w:numFmt w:val="lowerRoman"/>
      <w:lvlText w:val="%3."/>
      <w:lvlJc w:val="left"/>
      <w:rPr>
        <w:rFonts w:cs="Times New Roman"/>
        <w:position w:val="0"/>
      </w:rPr>
    </w:lvl>
    <w:lvl w:ilvl="3">
      <w:start w:val="1"/>
      <w:numFmt w:val="decimal"/>
      <w:lvlText w:val="%4."/>
      <w:lvlJc w:val="left"/>
      <w:rPr>
        <w:rFonts w:cs="Times New Roman"/>
        <w:position w:val="0"/>
      </w:rPr>
    </w:lvl>
    <w:lvl w:ilvl="4">
      <w:start w:val="1"/>
      <w:numFmt w:val="lowerLetter"/>
      <w:lvlText w:val="%5."/>
      <w:lvlJc w:val="left"/>
      <w:rPr>
        <w:rFonts w:cs="Times New Roman"/>
        <w:position w:val="0"/>
      </w:rPr>
    </w:lvl>
    <w:lvl w:ilvl="5">
      <w:start w:val="1"/>
      <w:numFmt w:val="lowerRoman"/>
      <w:lvlText w:val="%6."/>
      <w:lvlJc w:val="left"/>
      <w:rPr>
        <w:rFonts w:cs="Times New Roman"/>
        <w:position w:val="0"/>
      </w:rPr>
    </w:lvl>
    <w:lvl w:ilvl="6">
      <w:start w:val="1"/>
      <w:numFmt w:val="decimal"/>
      <w:lvlText w:val="%7."/>
      <w:lvlJc w:val="left"/>
      <w:rPr>
        <w:rFonts w:cs="Times New Roman"/>
        <w:position w:val="0"/>
      </w:rPr>
    </w:lvl>
    <w:lvl w:ilvl="7">
      <w:start w:val="1"/>
      <w:numFmt w:val="lowerLetter"/>
      <w:lvlText w:val="%8."/>
      <w:lvlJc w:val="left"/>
      <w:rPr>
        <w:rFonts w:cs="Times New Roman"/>
        <w:position w:val="0"/>
      </w:rPr>
    </w:lvl>
    <w:lvl w:ilvl="8">
      <w:start w:val="1"/>
      <w:numFmt w:val="lowerRoman"/>
      <w:lvlText w:val="%9."/>
      <w:lvlJc w:val="left"/>
      <w:rPr>
        <w:rFonts w:cs="Times New Roman"/>
        <w:position w:val="0"/>
      </w:rPr>
    </w:lvl>
  </w:abstractNum>
  <w:num w:numId="1">
    <w:abstractNumId w:val="1"/>
  </w:num>
  <w:num w:numId="2">
    <w:abstractNumId w:val="4"/>
  </w:num>
  <w:num w:numId="3">
    <w:abstractNumId w:val="3"/>
  </w:num>
  <w:num w:numId="4">
    <w:abstractNumId w:val="2"/>
  </w:num>
  <w:num w:numId="5">
    <w:abstractNumId w:val="0"/>
  </w:num>
  <w:num w:numId="6">
    <w:abstractNumId w:val="27"/>
  </w:num>
  <w:num w:numId="7">
    <w:abstractNumId w:val="57"/>
  </w:num>
  <w:num w:numId="8">
    <w:abstractNumId w:val="15"/>
  </w:num>
  <w:num w:numId="9">
    <w:abstractNumId w:val="39"/>
  </w:num>
  <w:num w:numId="10">
    <w:abstractNumId w:val="33"/>
  </w:num>
  <w:num w:numId="11">
    <w:abstractNumId w:val="43"/>
  </w:num>
  <w:num w:numId="12">
    <w:abstractNumId w:val="16"/>
  </w:num>
  <w:num w:numId="13">
    <w:abstractNumId w:val="11"/>
  </w:num>
  <w:num w:numId="14">
    <w:abstractNumId w:val="35"/>
  </w:num>
  <w:num w:numId="15">
    <w:abstractNumId w:val="5"/>
  </w:num>
  <w:num w:numId="16">
    <w:abstractNumId w:val="9"/>
  </w:num>
  <w:num w:numId="17">
    <w:abstractNumId w:val="53"/>
  </w:num>
  <w:num w:numId="18">
    <w:abstractNumId w:val="26"/>
  </w:num>
  <w:num w:numId="19">
    <w:abstractNumId w:val="31"/>
  </w:num>
  <w:num w:numId="20">
    <w:abstractNumId w:val="58"/>
  </w:num>
  <w:num w:numId="21">
    <w:abstractNumId w:val="12"/>
  </w:num>
  <w:num w:numId="22">
    <w:abstractNumId w:val="22"/>
  </w:num>
  <w:num w:numId="23">
    <w:abstractNumId w:val="42"/>
  </w:num>
  <w:num w:numId="24">
    <w:abstractNumId w:val="13"/>
  </w:num>
  <w:num w:numId="25">
    <w:abstractNumId w:val="6"/>
  </w:num>
  <w:num w:numId="26">
    <w:abstractNumId w:val="64"/>
  </w:num>
  <w:num w:numId="27">
    <w:abstractNumId w:val="14"/>
  </w:num>
  <w:num w:numId="28">
    <w:abstractNumId w:val="67"/>
  </w:num>
  <w:num w:numId="29">
    <w:abstractNumId w:val="10"/>
  </w:num>
  <w:num w:numId="30">
    <w:abstractNumId w:val="25"/>
  </w:num>
  <w:num w:numId="31">
    <w:abstractNumId w:val="63"/>
  </w:num>
  <w:num w:numId="32">
    <w:abstractNumId w:val="55"/>
  </w:num>
  <w:num w:numId="33">
    <w:abstractNumId w:val="20"/>
  </w:num>
  <w:num w:numId="34">
    <w:abstractNumId w:val="51"/>
  </w:num>
  <w:num w:numId="35">
    <w:abstractNumId w:val="65"/>
  </w:num>
  <w:num w:numId="36">
    <w:abstractNumId w:val="66"/>
  </w:num>
  <w:num w:numId="37">
    <w:abstractNumId w:val="23"/>
  </w:num>
  <w:num w:numId="38">
    <w:abstractNumId w:val="49"/>
  </w:num>
  <w:num w:numId="39">
    <w:abstractNumId w:val="19"/>
  </w:num>
  <w:num w:numId="40">
    <w:abstractNumId w:val="40"/>
  </w:num>
  <w:num w:numId="41">
    <w:abstractNumId w:val="46"/>
  </w:num>
  <w:num w:numId="42">
    <w:abstractNumId w:val="34"/>
  </w:num>
  <w:num w:numId="43">
    <w:abstractNumId w:val="32"/>
  </w:num>
  <w:num w:numId="44">
    <w:abstractNumId w:val="60"/>
  </w:num>
  <w:num w:numId="45">
    <w:abstractNumId w:val="7"/>
  </w:num>
  <w:num w:numId="46">
    <w:abstractNumId w:val="47"/>
  </w:num>
  <w:num w:numId="47">
    <w:abstractNumId w:val="17"/>
  </w:num>
  <w:num w:numId="48">
    <w:abstractNumId w:val="61"/>
  </w:num>
  <w:num w:numId="49">
    <w:abstractNumId w:val="36"/>
  </w:num>
  <w:num w:numId="50">
    <w:abstractNumId w:val="45"/>
  </w:num>
  <w:num w:numId="51">
    <w:abstractNumId w:val="52"/>
  </w:num>
  <w:num w:numId="52">
    <w:abstractNumId w:val="8"/>
  </w:num>
  <w:num w:numId="53">
    <w:abstractNumId w:val="56"/>
    <w:lvlOverride w:ilvl="0">
      <w:startOverride w:val="1"/>
    </w:lvlOverride>
  </w:num>
  <w:num w:numId="54">
    <w:abstractNumId w:val="38"/>
    <w:lvlOverride w:ilvl="0">
      <w:startOverride w:val="1"/>
    </w:lvlOverride>
  </w:num>
  <w:num w:numId="55">
    <w:abstractNumId w:val="24"/>
    <w:lvlOverride w:ilvl="0">
      <w:lvl w:ilvl="0">
        <w:start w:val="1"/>
        <w:numFmt w:val="decimal"/>
        <w:lvlRestart w:val="0"/>
        <w:lvlText w:val="%1."/>
        <w:lvlJc w:val="left"/>
        <w:pPr>
          <w:tabs>
            <w:tab w:val="num" w:pos="850"/>
          </w:tabs>
          <w:ind w:left="850" w:hanging="850"/>
        </w:pPr>
      </w:lvl>
    </w:lvlOverride>
  </w:num>
  <w:num w:numId="56">
    <w:abstractNumId w:val="41"/>
  </w:num>
  <w:num w:numId="57">
    <w:abstractNumId w:val="59"/>
  </w:num>
  <w:num w:numId="58">
    <w:abstractNumId w:val="21"/>
  </w:num>
  <w:num w:numId="59">
    <w:abstractNumId w:val="48"/>
  </w:num>
  <w:num w:numId="60">
    <w:abstractNumId w:val="28"/>
  </w:num>
  <w:num w:numId="61">
    <w:abstractNumId w:val="29"/>
  </w:num>
  <w:num w:numId="62">
    <w:abstractNumId w:val="54"/>
  </w:num>
  <w:num w:numId="63">
    <w:abstractNumId w:val="18"/>
  </w:num>
  <w:num w:numId="64">
    <w:abstractNumId w:val="24"/>
  </w:num>
  <w:num w:numId="65">
    <w:abstractNumId w:val="38"/>
  </w:num>
  <w:num w:numId="66">
    <w:abstractNumId w:val="56"/>
  </w:num>
  <w:num w:numId="67">
    <w:abstractNumId w:val="30"/>
  </w:num>
  <w:num w:numId="68">
    <w:abstractNumId w:val="37"/>
  </w:num>
  <w:num w:numId="69">
    <w:abstractNumId w:val="62"/>
  </w:num>
  <w:num w:numId="70">
    <w:abstractNumId w:val="44"/>
  </w:num>
  <w:num w:numId="71">
    <w:abstractNumId w:val="5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174"/>
    <w:rsid w:val="00012A38"/>
    <w:rsid w:val="0002018D"/>
    <w:rsid w:val="000276B3"/>
    <w:rsid w:val="000416E9"/>
    <w:rsid w:val="00051933"/>
    <w:rsid w:val="0008767B"/>
    <w:rsid w:val="000B09A9"/>
    <w:rsid w:val="000B6290"/>
    <w:rsid w:val="000C6682"/>
    <w:rsid w:val="000D12FF"/>
    <w:rsid w:val="000D15C2"/>
    <w:rsid w:val="000D6281"/>
    <w:rsid w:val="000E4602"/>
    <w:rsid w:val="000F47BA"/>
    <w:rsid w:val="000F5BC8"/>
    <w:rsid w:val="00172D62"/>
    <w:rsid w:val="0017491C"/>
    <w:rsid w:val="00190EA1"/>
    <w:rsid w:val="001918F0"/>
    <w:rsid w:val="001968AF"/>
    <w:rsid w:val="001B0B5B"/>
    <w:rsid w:val="001B0F2C"/>
    <w:rsid w:val="001C06C3"/>
    <w:rsid w:val="001C4D62"/>
    <w:rsid w:val="001D52A5"/>
    <w:rsid w:val="001D7414"/>
    <w:rsid w:val="001F728C"/>
    <w:rsid w:val="0022351D"/>
    <w:rsid w:val="002247ED"/>
    <w:rsid w:val="0024490E"/>
    <w:rsid w:val="002627C3"/>
    <w:rsid w:val="00273187"/>
    <w:rsid w:val="00292DB1"/>
    <w:rsid w:val="00294AD8"/>
    <w:rsid w:val="002B0590"/>
    <w:rsid w:val="002C7272"/>
    <w:rsid w:val="002D7666"/>
    <w:rsid w:val="002E1A3C"/>
    <w:rsid w:val="002E531A"/>
    <w:rsid w:val="003049CA"/>
    <w:rsid w:val="003247CD"/>
    <w:rsid w:val="003248E7"/>
    <w:rsid w:val="00330327"/>
    <w:rsid w:val="00330594"/>
    <w:rsid w:val="0033561B"/>
    <w:rsid w:val="00345AE3"/>
    <w:rsid w:val="003476A8"/>
    <w:rsid w:val="003526A0"/>
    <w:rsid w:val="00357C8C"/>
    <w:rsid w:val="003630BD"/>
    <w:rsid w:val="00364A2D"/>
    <w:rsid w:val="003762E9"/>
    <w:rsid w:val="0039731B"/>
    <w:rsid w:val="00397B77"/>
    <w:rsid w:val="003A4939"/>
    <w:rsid w:val="003C6190"/>
    <w:rsid w:val="003C67A9"/>
    <w:rsid w:val="003E0DCB"/>
    <w:rsid w:val="003E469E"/>
    <w:rsid w:val="003F31C7"/>
    <w:rsid w:val="003F7C96"/>
    <w:rsid w:val="004060FA"/>
    <w:rsid w:val="00424B89"/>
    <w:rsid w:val="00436D24"/>
    <w:rsid w:val="00440780"/>
    <w:rsid w:val="0044195A"/>
    <w:rsid w:val="00444961"/>
    <w:rsid w:val="004676A7"/>
    <w:rsid w:val="00473157"/>
    <w:rsid w:val="004800F3"/>
    <w:rsid w:val="004811D7"/>
    <w:rsid w:val="004A1C02"/>
    <w:rsid w:val="004A5FC9"/>
    <w:rsid w:val="004D0F01"/>
    <w:rsid w:val="004E41A7"/>
    <w:rsid w:val="00524CB4"/>
    <w:rsid w:val="005367BA"/>
    <w:rsid w:val="00552D56"/>
    <w:rsid w:val="00570EA8"/>
    <w:rsid w:val="005913CE"/>
    <w:rsid w:val="00597D83"/>
    <w:rsid w:val="005C3870"/>
    <w:rsid w:val="005D6C29"/>
    <w:rsid w:val="005F0FB6"/>
    <w:rsid w:val="00642C9F"/>
    <w:rsid w:val="00651E51"/>
    <w:rsid w:val="00652D5D"/>
    <w:rsid w:val="006533BA"/>
    <w:rsid w:val="00660B1A"/>
    <w:rsid w:val="0066222D"/>
    <w:rsid w:val="00667B1A"/>
    <w:rsid w:val="00677A57"/>
    <w:rsid w:val="00684E40"/>
    <w:rsid w:val="006A7347"/>
    <w:rsid w:val="006C14FE"/>
    <w:rsid w:val="006C32EF"/>
    <w:rsid w:val="006D4B25"/>
    <w:rsid w:val="006E44AB"/>
    <w:rsid w:val="006F0A6E"/>
    <w:rsid w:val="0070260F"/>
    <w:rsid w:val="00721F3B"/>
    <w:rsid w:val="007271E6"/>
    <w:rsid w:val="00735975"/>
    <w:rsid w:val="00754632"/>
    <w:rsid w:val="0076472B"/>
    <w:rsid w:val="0076559C"/>
    <w:rsid w:val="00794DF7"/>
    <w:rsid w:val="007A1E68"/>
    <w:rsid w:val="007B183A"/>
    <w:rsid w:val="007C2F4A"/>
    <w:rsid w:val="007D124F"/>
    <w:rsid w:val="008057C7"/>
    <w:rsid w:val="00812774"/>
    <w:rsid w:val="00817D4F"/>
    <w:rsid w:val="00834762"/>
    <w:rsid w:val="00835988"/>
    <w:rsid w:val="0084752C"/>
    <w:rsid w:val="008853B8"/>
    <w:rsid w:val="0088768F"/>
    <w:rsid w:val="008C51A0"/>
    <w:rsid w:val="008E1637"/>
    <w:rsid w:val="008F027C"/>
    <w:rsid w:val="00915363"/>
    <w:rsid w:val="009171C7"/>
    <w:rsid w:val="00917BC8"/>
    <w:rsid w:val="009258B9"/>
    <w:rsid w:val="0093135D"/>
    <w:rsid w:val="00963495"/>
    <w:rsid w:val="00974B37"/>
    <w:rsid w:val="00992FF6"/>
    <w:rsid w:val="009B08D8"/>
    <w:rsid w:val="009C7484"/>
    <w:rsid w:val="009D0B27"/>
    <w:rsid w:val="009D119E"/>
    <w:rsid w:val="009D4017"/>
    <w:rsid w:val="009E1CD9"/>
    <w:rsid w:val="00A100B6"/>
    <w:rsid w:val="00A1716F"/>
    <w:rsid w:val="00A275A1"/>
    <w:rsid w:val="00A345A6"/>
    <w:rsid w:val="00A47CFB"/>
    <w:rsid w:val="00A602BD"/>
    <w:rsid w:val="00A844CF"/>
    <w:rsid w:val="00AC175F"/>
    <w:rsid w:val="00AC335B"/>
    <w:rsid w:val="00AC43B9"/>
    <w:rsid w:val="00AC4F23"/>
    <w:rsid w:val="00AE24FE"/>
    <w:rsid w:val="00AF5E7C"/>
    <w:rsid w:val="00B07294"/>
    <w:rsid w:val="00B41E23"/>
    <w:rsid w:val="00B5049B"/>
    <w:rsid w:val="00B75707"/>
    <w:rsid w:val="00B8686A"/>
    <w:rsid w:val="00B926BD"/>
    <w:rsid w:val="00BA0230"/>
    <w:rsid w:val="00BA3B3E"/>
    <w:rsid w:val="00BD0479"/>
    <w:rsid w:val="00BD17C6"/>
    <w:rsid w:val="00BD201C"/>
    <w:rsid w:val="00BF69A2"/>
    <w:rsid w:val="00C0325A"/>
    <w:rsid w:val="00C05DDE"/>
    <w:rsid w:val="00C1561C"/>
    <w:rsid w:val="00C1692B"/>
    <w:rsid w:val="00C26F41"/>
    <w:rsid w:val="00C306A8"/>
    <w:rsid w:val="00C3582D"/>
    <w:rsid w:val="00C44C89"/>
    <w:rsid w:val="00C734C1"/>
    <w:rsid w:val="00C754E7"/>
    <w:rsid w:val="00C805DC"/>
    <w:rsid w:val="00C85A81"/>
    <w:rsid w:val="00C8661F"/>
    <w:rsid w:val="00CA54D2"/>
    <w:rsid w:val="00CA655D"/>
    <w:rsid w:val="00CE30DC"/>
    <w:rsid w:val="00CE5025"/>
    <w:rsid w:val="00CF0059"/>
    <w:rsid w:val="00D149A1"/>
    <w:rsid w:val="00D26896"/>
    <w:rsid w:val="00D43CF2"/>
    <w:rsid w:val="00D4408F"/>
    <w:rsid w:val="00D53870"/>
    <w:rsid w:val="00D57CCC"/>
    <w:rsid w:val="00D60080"/>
    <w:rsid w:val="00D70951"/>
    <w:rsid w:val="00D742EE"/>
    <w:rsid w:val="00D94174"/>
    <w:rsid w:val="00DB03AF"/>
    <w:rsid w:val="00DB6B05"/>
    <w:rsid w:val="00DC4B36"/>
    <w:rsid w:val="00DD01EB"/>
    <w:rsid w:val="00E15568"/>
    <w:rsid w:val="00E17D60"/>
    <w:rsid w:val="00E23F19"/>
    <w:rsid w:val="00E44EC0"/>
    <w:rsid w:val="00E52A22"/>
    <w:rsid w:val="00E667AD"/>
    <w:rsid w:val="00E73F8F"/>
    <w:rsid w:val="00E751EC"/>
    <w:rsid w:val="00E853EF"/>
    <w:rsid w:val="00E9137B"/>
    <w:rsid w:val="00ED1819"/>
    <w:rsid w:val="00ED7B4F"/>
    <w:rsid w:val="00EE4D6B"/>
    <w:rsid w:val="00F22888"/>
    <w:rsid w:val="00F23DE3"/>
    <w:rsid w:val="00F3300E"/>
    <w:rsid w:val="00F450A0"/>
    <w:rsid w:val="00F475A2"/>
    <w:rsid w:val="00F6073C"/>
    <w:rsid w:val="00F72FFA"/>
    <w:rsid w:val="00F77E02"/>
    <w:rsid w:val="00F919F6"/>
    <w:rsid w:val="00F9321C"/>
    <w:rsid w:val="00FA6750"/>
    <w:rsid w:val="00FC55B5"/>
    <w:rsid w:val="00FD27B0"/>
    <w:rsid w:val="00FD56D0"/>
    <w:rsid w:val="00FD7CD4"/>
    <w:rsid w:val="00FF63A3"/>
  </w:rsids>
  <m:mathPr>
    <m:mathFont m:val="Cambria Math"/>
    <m:brkBin m:val="before"/>
    <m:brkBinSub m:val="--"/>
    <m:smallFrac m:val="0"/>
    <m:dispDef/>
    <m:lMargin m:val="0"/>
    <m:rMargin m:val="0"/>
    <m:defJc m:val="centerGroup"/>
    <m:wrapIndent m:val="1440"/>
    <m:intLim m:val="subSup"/>
    <m:naryLim m:val="undOvr"/>
  </m:mathPr>
  <w:themeFontLang w:val="bg-BG"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A298D4-3370-4E15-AF3B-541FD1AF0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728C"/>
  </w:style>
  <w:style w:type="paragraph" w:styleId="Heading1">
    <w:name w:val="heading 1"/>
    <w:basedOn w:val="Normal"/>
    <w:next w:val="Normal"/>
    <w:link w:val="Heading1Char1"/>
    <w:uiPriority w:val="9"/>
    <w:qFormat/>
    <w:rsid w:val="00D94174"/>
    <w:pPr>
      <w:keepNext/>
      <w:keepLines/>
      <w:spacing w:before="240" w:after="0" w:line="240" w:lineRule="auto"/>
      <w:outlineLvl w:val="0"/>
    </w:pPr>
    <w:rPr>
      <w:rFonts w:ascii="Calibri Light" w:eastAsia="Calibri" w:hAnsi="Calibri Light" w:cs="Times New Roman"/>
      <w:color w:val="2E74B5"/>
      <w:sz w:val="32"/>
      <w:szCs w:val="20"/>
    </w:rPr>
  </w:style>
  <w:style w:type="paragraph" w:styleId="Heading2">
    <w:name w:val="heading 2"/>
    <w:aliases w:val="Headline 2,h2,2,headi,heading2,h21,h22,21,H2,l2,kopregel 2,Titre m,H21,H22,H211,Sub-Section,Attribute Heading 2,Header 2,Level 2 Head,l21,l22,l23,l24,l25,l211,l221,l231,l241,l26,l212,l222,l232,l242,l27,l213,l223,l233,§,Major,sub-sec,Car, Car"/>
    <w:basedOn w:val="Normal"/>
    <w:next w:val="Normal"/>
    <w:link w:val="Heading2Char1"/>
    <w:uiPriority w:val="9"/>
    <w:qFormat/>
    <w:rsid w:val="00D94174"/>
    <w:pPr>
      <w:keepNext/>
      <w:spacing w:before="240" w:after="60" w:line="240" w:lineRule="auto"/>
      <w:outlineLvl w:val="1"/>
    </w:pPr>
    <w:rPr>
      <w:rFonts w:ascii="Calibri Light" w:eastAsia="Calibri" w:hAnsi="Calibri Light" w:cs="Times New Roman"/>
      <w:b/>
      <w:i/>
      <w:sz w:val="28"/>
      <w:szCs w:val="20"/>
    </w:rPr>
  </w:style>
  <w:style w:type="paragraph" w:styleId="Heading3">
    <w:name w:val="heading 3"/>
    <w:basedOn w:val="Normal"/>
    <w:next w:val="Normal"/>
    <w:link w:val="Heading3Char"/>
    <w:uiPriority w:val="9"/>
    <w:qFormat/>
    <w:rsid w:val="00D94174"/>
    <w:pPr>
      <w:keepNext/>
      <w:spacing w:before="240" w:after="60" w:line="240" w:lineRule="auto"/>
      <w:outlineLvl w:val="2"/>
    </w:pPr>
    <w:rPr>
      <w:rFonts w:ascii="Arial" w:eastAsia="Batang" w:hAnsi="Arial" w:cs="Times New Roman"/>
      <w:b/>
      <w:bCs/>
      <w:sz w:val="26"/>
      <w:szCs w:val="26"/>
      <w:lang w:val="en-GB" w:eastAsia="bg-BG"/>
    </w:rPr>
  </w:style>
  <w:style w:type="paragraph" w:styleId="Heading4">
    <w:name w:val="heading 4"/>
    <w:basedOn w:val="Normal"/>
    <w:next w:val="Normal"/>
    <w:link w:val="Heading4Char"/>
    <w:uiPriority w:val="9"/>
    <w:qFormat/>
    <w:rsid w:val="00D94174"/>
    <w:pPr>
      <w:keepNext/>
      <w:spacing w:before="240" w:after="60" w:line="240" w:lineRule="auto"/>
      <w:outlineLvl w:val="3"/>
    </w:pPr>
    <w:rPr>
      <w:rFonts w:ascii="Calibri" w:eastAsia="Batang" w:hAnsi="Calibri" w:cs="Times New Roman"/>
      <w:b/>
      <w:bCs/>
      <w:sz w:val="28"/>
      <w:szCs w:val="28"/>
      <w:lang w:val="en-GB" w:eastAsia="bg-BG"/>
    </w:rPr>
  </w:style>
  <w:style w:type="paragraph" w:styleId="Heading5">
    <w:name w:val="heading 5"/>
    <w:basedOn w:val="Normal"/>
    <w:next w:val="Normal"/>
    <w:link w:val="Heading5Char"/>
    <w:qFormat/>
    <w:rsid w:val="00D94174"/>
    <w:pPr>
      <w:spacing w:before="240" w:after="60" w:line="240" w:lineRule="auto"/>
      <w:outlineLvl w:val="4"/>
    </w:pPr>
    <w:rPr>
      <w:rFonts w:ascii="Calibri" w:eastAsia="Batang" w:hAnsi="Calibri" w:cs="Times New Roman"/>
      <w:b/>
      <w:bCs/>
      <w:i/>
      <w:iCs/>
      <w:sz w:val="26"/>
      <w:szCs w:val="26"/>
      <w:lang w:val="en-AU" w:eastAsia="bg-BG"/>
    </w:rPr>
  </w:style>
  <w:style w:type="paragraph" w:styleId="Heading6">
    <w:name w:val="heading 6"/>
    <w:basedOn w:val="Normal"/>
    <w:next w:val="Normal"/>
    <w:link w:val="Heading6Char"/>
    <w:qFormat/>
    <w:rsid w:val="00D94174"/>
    <w:pPr>
      <w:spacing w:before="240" w:after="60" w:line="240" w:lineRule="auto"/>
      <w:outlineLvl w:val="5"/>
    </w:pPr>
    <w:rPr>
      <w:rFonts w:ascii="Calibri" w:eastAsia="Batang" w:hAnsi="Calibri" w:cs="Times New Roman"/>
      <w:b/>
      <w:bCs/>
      <w:lang w:val="en-AU" w:eastAsia="bg-BG"/>
    </w:rPr>
  </w:style>
  <w:style w:type="paragraph" w:styleId="Heading7">
    <w:name w:val="heading 7"/>
    <w:basedOn w:val="Normal"/>
    <w:next w:val="Normal"/>
    <w:link w:val="Heading7Char"/>
    <w:qFormat/>
    <w:rsid w:val="00D94174"/>
    <w:pPr>
      <w:keepNext/>
      <w:spacing w:after="0" w:line="240" w:lineRule="auto"/>
      <w:jc w:val="center"/>
      <w:outlineLvl w:val="6"/>
    </w:pPr>
    <w:rPr>
      <w:rFonts w:ascii="Arial Narrow" w:eastAsia="Batang" w:hAnsi="Arial Narrow" w:cs="Times New Roman"/>
      <w:b/>
      <w:color w:val="000000"/>
      <w:sz w:val="20"/>
      <w:szCs w:val="20"/>
      <w:lang w:eastAsia="bg-BG"/>
    </w:rPr>
  </w:style>
  <w:style w:type="paragraph" w:styleId="Heading8">
    <w:name w:val="heading 8"/>
    <w:basedOn w:val="Normal"/>
    <w:next w:val="Normal"/>
    <w:link w:val="Heading8Char"/>
    <w:qFormat/>
    <w:rsid w:val="00D94174"/>
    <w:pPr>
      <w:keepNext/>
      <w:spacing w:after="0" w:line="240" w:lineRule="auto"/>
      <w:jc w:val="center"/>
      <w:outlineLvl w:val="7"/>
    </w:pPr>
    <w:rPr>
      <w:rFonts w:ascii="Calibri" w:eastAsia="Batang" w:hAnsi="Calibri" w:cs="Times New Roman"/>
      <w:b/>
      <w:sz w:val="24"/>
      <w:szCs w:val="20"/>
      <w:lang w:eastAsia="bg-BG"/>
    </w:rPr>
  </w:style>
  <w:style w:type="paragraph" w:styleId="Heading9">
    <w:name w:val="heading 9"/>
    <w:basedOn w:val="Normal"/>
    <w:next w:val="Normal"/>
    <w:link w:val="Heading9Char"/>
    <w:qFormat/>
    <w:rsid w:val="00D94174"/>
    <w:pPr>
      <w:keepNext/>
      <w:tabs>
        <w:tab w:val="num" w:pos="0"/>
      </w:tabs>
      <w:spacing w:after="0" w:line="240" w:lineRule="auto"/>
      <w:jc w:val="right"/>
      <w:outlineLvl w:val="8"/>
    </w:pPr>
    <w:rPr>
      <w:rFonts w:ascii="Arial Narrow" w:eastAsia="Calibri" w:hAnsi="Arial Narrow" w:cs="Times New Roman"/>
      <w:b/>
      <w:bCs/>
      <w:sz w:val="52"/>
      <w:szCs w:val="52"/>
      <w:lang w:val="en-GB"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D9417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Headline 2 Char,h2 Char,2 Char,headi Char,heading2 Char,h21 Char,h22 Char,21 Char,H2 Char,l2 Char,kopregel 2 Char,Titre m Char,H21 Char,H22 Char,H211 Char,Sub-Section Char,Attribute Heading 2 Char,Header 2 Char,Level 2 Head Char,l21 Char"/>
    <w:basedOn w:val="DefaultParagraphFont"/>
    <w:uiPriority w:val="9"/>
    <w:rsid w:val="00D9417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94174"/>
    <w:rPr>
      <w:rFonts w:ascii="Arial" w:eastAsia="Batang" w:hAnsi="Arial" w:cs="Times New Roman"/>
      <w:b/>
      <w:bCs/>
      <w:sz w:val="26"/>
      <w:szCs w:val="26"/>
      <w:lang w:val="en-GB" w:eastAsia="bg-BG"/>
    </w:rPr>
  </w:style>
  <w:style w:type="character" w:customStyle="1" w:styleId="Heading4Char">
    <w:name w:val="Heading 4 Char"/>
    <w:basedOn w:val="DefaultParagraphFont"/>
    <w:link w:val="Heading4"/>
    <w:uiPriority w:val="9"/>
    <w:rsid w:val="00D94174"/>
    <w:rPr>
      <w:rFonts w:ascii="Calibri" w:eastAsia="Batang" w:hAnsi="Calibri" w:cs="Times New Roman"/>
      <w:b/>
      <w:bCs/>
      <w:sz w:val="28"/>
      <w:szCs w:val="28"/>
      <w:lang w:val="en-GB" w:eastAsia="bg-BG"/>
    </w:rPr>
  </w:style>
  <w:style w:type="character" w:customStyle="1" w:styleId="Heading5Char">
    <w:name w:val="Heading 5 Char"/>
    <w:basedOn w:val="DefaultParagraphFont"/>
    <w:link w:val="Heading5"/>
    <w:rsid w:val="00D94174"/>
    <w:rPr>
      <w:rFonts w:ascii="Calibri" w:eastAsia="Batang" w:hAnsi="Calibri" w:cs="Times New Roman"/>
      <w:b/>
      <w:bCs/>
      <w:i/>
      <w:iCs/>
      <w:sz w:val="26"/>
      <w:szCs w:val="26"/>
      <w:lang w:val="en-AU" w:eastAsia="bg-BG"/>
    </w:rPr>
  </w:style>
  <w:style w:type="character" w:customStyle="1" w:styleId="Heading6Char">
    <w:name w:val="Heading 6 Char"/>
    <w:basedOn w:val="DefaultParagraphFont"/>
    <w:link w:val="Heading6"/>
    <w:rsid w:val="00D94174"/>
    <w:rPr>
      <w:rFonts w:ascii="Calibri" w:eastAsia="Batang" w:hAnsi="Calibri" w:cs="Times New Roman"/>
      <w:b/>
      <w:bCs/>
      <w:lang w:val="en-AU" w:eastAsia="bg-BG"/>
    </w:rPr>
  </w:style>
  <w:style w:type="character" w:customStyle="1" w:styleId="Heading7Char">
    <w:name w:val="Heading 7 Char"/>
    <w:basedOn w:val="DefaultParagraphFont"/>
    <w:link w:val="Heading7"/>
    <w:rsid w:val="00D94174"/>
    <w:rPr>
      <w:rFonts w:ascii="Arial Narrow" w:eastAsia="Batang" w:hAnsi="Arial Narrow" w:cs="Times New Roman"/>
      <w:b/>
      <w:color w:val="000000"/>
      <w:sz w:val="20"/>
      <w:szCs w:val="20"/>
      <w:lang w:eastAsia="bg-BG"/>
    </w:rPr>
  </w:style>
  <w:style w:type="character" w:customStyle="1" w:styleId="Heading8Char">
    <w:name w:val="Heading 8 Char"/>
    <w:basedOn w:val="DefaultParagraphFont"/>
    <w:link w:val="Heading8"/>
    <w:rsid w:val="00D94174"/>
    <w:rPr>
      <w:rFonts w:ascii="Calibri" w:eastAsia="Batang" w:hAnsi="Calibri" w:cs="Times New Roman"/>
      <w:b/>
      <w:sz w:val="24"/>
      <w:szCs w:val="20"/>
      <w:lang w:eastAsia="bg-BG"/>
    </w:rPr>
  </w:style>
  <w:style w:type="character" w:customStyle="1" w:styleId="Heading9Char">
    <w:name w:val="Heading 9 Char"/>
    <w:basedOn w:val="DefaultParagraphFont"/>
    <w:link w:val="Heading9"/>
    <w:rsid w:val="00D94174"/>
    <w:rPr>
      <w:rFonts w:ascii="Arial Narrow" w:eastAsia="Calibri" w:hAnsi="Arial Narrow" w:cs="Times New Roman"/>
      <w:b/>
      <w:bCs/>
      <w:sz w:val="52"/>
      <w:szCs w:val="52"/>
      <w:lang w:val="en-GB" w:eastAsia="bg-BG"/>
    </w:rPr>
  </w:style>
  <w:style w:type="numbering" w:customStyle="1" w:styleId="NoList1">
    <w:name w:val="No List1"/>
    <w:next w:val="NoList"/>
    <w:uiPriority w:val="99"/>
    <w:semiHidden/>
    <w:unhideWhenUsed/>
    <w:rsid w:val="00D94174"/>
  </w:style>
  <w:style w:type="paragraph" w:styleId="NoSpacing">
    <w:name w:val="No Spacing"/>
    <w:link w:val="NoSpacingChar"/>
    <w:uiPriority w:val="1"/>
    <w:qFormat/>
    <w:rsid w:val="00D94174"/>
    <w:pPr>
      <w:spacing w:after="0" w:line="240" w:lineRule="auto"/>
    </w:pPr>
    <w:rPr>
      <w:rFonts w:ascii="Calibri" w:eastAsia="Times New Roman" w:hAnsi="Calibri" w:cs="Times New Roman"/>
      <w:lang w:val="en-US" w:eastAsia="bg-BG"/>
    </w:rPr>
  </w:style>
  <w:style w:type="character" w:customStyle="1" w:styleId="NoSpacingChar">
    <w:name w:val="No Spacing Char"/>
    <w:link w:val="NoSpacing"/>
    <w:uiPriority w:val="1"/>
    <w:locked/>
    <w:rsid w:val="00D94174"/>
    <w:rPr>
      <w:rFonts w:ascii="Calibri" w:eastAsia="Times New Roman" w:hAnsi="Calibri" w:cs="Times New Roman"/>
      <w:lang w:val="en-US" w:eastAsia="bg-BG"/>
    </w:rPr>
  </w:style>
  <w:style w:type="table" w:styleId="TableGrid">
    <w:name w:val="Table Grid"/>
    <w:basedOn w:val="TableNormal"/>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aliases w:val="(17) EPR Header,(17) EPR Header Char, Знак Знак,Char5 Char,Char2 Char,Header Char Char1,Header Char Char Char,Char5 Char Char Char,Char5 Char Char1,Char5 Char1 Char,Char2 Char1 Char,Header Char1 Char Char,Header Char Char Char Char"/>
    <w:basedOn w:val="Normal"/>
    <w:link w:val="HeaderChar2"/>
    <w:rsid w:val="00D94174"/>
    <w:pPr>
      <w:tabs>
        <w:tab w:val="center" w:pos="4536"/>
        <w:tab w:val="right" w:pos="9072"/>
      </w:tabs>
      <w:spacing w:after="0" w:line="240" w:lineRule="auto"/>
    </w:pPr>
    <w:rPr>
      <w:rFonts w:ascii="Times New Roman" w:eastAsia="Calibri" w:hAnsi="Times New Roman" w:cs="Times New Roman"/>
      <w:sz w:val="24"/>
    </w:rPr>
  </w:style>
  <w:style w:type="character" w:customStyle="1" w:styleId="HeaderChar">
    <w:name w:val="Header Char"/>
    <w:aliases w:val="(17) EPR Header Char1,(17) EPR Header Char Char"/>
    <w:basedOn w:val="DefaultParagraphFont"/>
    <w:rsid w:val="00D94174"/>
  </w:style>
  <w:style w:type="character" w:customStyle="1" w:styleId="HeaderChar2">
    <w:name w:val="Header Char2"/>
    <w:aliases w:val="(17) EPR Header Char2,(17) EPR Header Char Char1, Знак Знак Char,Char5 Char Char3,Char2 Char Char2,Header Char Char1 Char2,Header Char Char Char Char3,Char5 Char Char Char Char2,Char5 Char Char1 Char2,Char5 Char1 Char Char2"/>
    <w:link w:val="Header"/>
    <w:locked/>
    <w:rsid w:val="00D94174"/>
    <w:rPr>
      <w:rFonts w:ascii="Times New Roman" w:eastAsia="Calibri" w:hAnsi="Times New Roman" w:cs="Times New Roman"/>
      <w:sz w:val="24"/>
    </w:rPr>
  </w:style>
  <w:style w:type="paragraph" w:styleId="Footer">
    <w:name w:val="footer"/>
    <w:basedOn w:val="Normal"/>
    <w:link w:val="FooterChar"/>
    <w:uiPriority w:val="99"/>
    <w:rsid w:val="00D94174"/>
    <w:pPr>
      <w:tabs>
        <w:tab w:val="center" w:pos="4536"/>
        <w:tab w:val="right" w:pos="9072"/>
      </w:tabs>
      <w:spacing w:after="0" w:line="240" w:lineRule="auto"/>
    </w:pPr>
    <w:rPr>
      <w:rFonts w:ascii="Times New Roman" w:eastAsia="Calibri" w:hAnsi="Times New Roman" w:cs="Times New Roman"/>
      <w:sz w:val="24"/>
    </w:rPr>
  </w:style>
  <w:style w:type="character" w:customStyle="1" w:styleId="FooterChar">
    <w:name w:val="Footer Char"/>
    <w:basedOn w:val="DefaultParagraphFont"/>
    <w:link w:val="Footer"/>
    <w:uiPriority w:val="99"/>
    <w:rsid w:val="00D94174"/>
    <w:rPr>
      <w:rFonts w:ascii="Times New Roman" w:eastAsia="Calibri" w:hAnsi="Times New Roman" w:cs="Times New Roman"/>
      <w:sz w:val="24"/>
    </w:rPr>
  </w:style>
  <w:style w:type="character" w:customStyle="1" w:styleId="Heading1Char1">
    <w:name w:val="Heading 1 Char1"/>
    <w:link w:val="Heading1"/>
    <w:uiPriority w:val="9"/>
    <w:locked/>
    <w:rsid w:val="00D94174"/>
    <w:rPr>
      <w:rFonts w:ascii="Calibri Light" w:eastAsia="Calibri" w:hAnsi="Calibri Light" w:cs="Times New Roman"/>
      <w:color w:val="2E74B5"/>
      <w:sz w:val="32"/>
      <w:szCs w:val="20"/>
    </w:rPr>
  </w:style>
  <w:style w:type="paragraph" w:styleId="TOCHeading">
    <w:name w:val="TOC Heading"/>
    <w:basedOn w:val="Heading1"/>
    <w:next w:val="Normal"/>
    <w:qFormat/>
    <w:rsid w:val="00D94174"/>
    <w:pPr>
      <w:outlineLvl w:val="9"/>
    </w:pPr>
    <w:rPr>
      <w:lang w:val="en-US"/>
    </w:rPr>
  </w:style>
  <w:style w:type="paragraph" w:styleId="ListParagraph">
    <w:name w:val="List Paragraph"/>
    <w:basedOn w:val="Normal"/>
    <w:uiPriority w:val="34"/>
    <w:qFormat/>
    <w:rsid w:val="00D94174"/>
    <w:pPr>
      <w:spacing w:after="120" w:line="240" w:lineRule="auto"/>
      <w:ind w:left="720"/>
      <w:contextualSpacing/>
    </w:pPr>
    <w:rPr>
      <w:rFonts w:ascii="Times New Roman" w:eastAsia="Calibri" w:hAnsi="Times New Roman" w:cs="Times New Roman"/>
      <w:sz w:val="24"/>
    </w:rPr>
  </w:style>
  <w:style w:type="paragraph" w:styleId="TOC1">
    <w:name w:val="toc 1"/>
    <w:basedOn w:val="Normal"/>
    <w:next w:val="Normal"/>
    <w:autoRedefine/>
    <w:rsid w:val="00D94174"/>
    <w:pPr>
      <w:numPr>
        <w:numId w:val="26"/>
      </w:numPr>
      <w:tabs>
        <w:tab w:val="left" w:pos="440"/>
        <w:tab w:val="right" w:leader="dot" w:pos="9062"/>
      </w:tabs>
      <w:spacing w:after="120" w:line="240" w:lineRule="auto"/>
    </w:pPr>
    <w:rPr>
      <w:rFonts w:ascii="Times New Roman" w:eastAsia="Calibri" w:hAnsi="Times New Roman" w:cs="Times New Roman"/>
      <w:sz w:val="24"/>
    </w:rPr>
  </w:style>
  <w:style w:type="character" w:styleId="Hyperlink">
    <w:name w:val="Hyperlink"/>
    <w:uiPriority w:val="99"/>
    <w:rsid w:val="00D94174"/>
    <w:rPr>
      <w:rFonts w:cs="Times New Roman"/>
      <w:color w:val="0563C1"/>
      <w:u w:val="single"/>
    </w:rPr>
  </w:style>
  <w:style w:type="character" w:customStyle="1" w:styleId="Heading2Char1">
    <w:name w:val="Heading 2 Char1"/>
    <w:aliases w:val="Headline 2 Char1,h2 Char1,2 Char1,headi Char1,heading2 Char1,h21 Char1,h22 Char1,21 Char1,H2 Char1,l2 Char1,kopregel 2 Char1,Titre m Char1,H21 Char1,H22 Char1,H211 Char1,Sub-Section Char1,Attribute Heading 2 Char1,Header 2 Char1,l22 Char"/>
    <w:link w:val="Heading2"/>
    <w:uiPriority w:val="9"/>
    <w:locked/>
    <w:rsid w:val="00D94174"/>
    <w:rPr>
      <w:rFonts w:ascii="Calibri Light" w:eastAsia="Calibri" w:hAnsi="Calibri Light" w:cs="Times New Roman"/>
      <w:b/>
      <w:i/>
      <w:sz w:val="28"/>
      <w:szCs w:val="20"/>
    </w:rPr>
  </w:style>
  <w:style w:type="paragraph" w:styleId="TOC2">
    <w:name w:val="toc 2"/>
    <w:basedOn w:val="Normal"/>
    <w:next w:val="Normal"/>
    <w:autoRedefine/>
    <w:rsid w:val="00D94174"/>
    <w:pPr>
      <w:spacing w:after="120" w:line="240" w:lineRule="auto"/>
      <w:ind w:left="240"/>
    </w:pPr>
    <w:rPr>
      <w:rFonts w:ascii="Times New Roman" w:eastAsia="Calibri" w:hAnsi="Times New Roman" w:cs="Times New Roman"/>
      <w:sz w:val="24"/>
    </w:rPr>
  </w:style>
  <w:style w:type="character" w:customStyle="1" w:styleId="Bodytext">
    <w:name w:val="Body text_"/>
    <w:link w:val="Bodytext1"/>
    <w:locked/>
    <w:rsid w:val="00D94174"/>
    <w:rPr>
      <w:sz w:val="23"/>
      <w:shd w:val="clear" w:color="auto" w:fill="FFFFFF"/>
    </w:rPr>
  </w:style>
  <w:style w:type="paragraph" w:customStyle="1" w:styleId="Bodytext1">
    <w:name w:val="Body text1"/>
    <w:basedOn w:val="Normal"/>
    <w:link w:val="Bodytext"/>
    <w:rsid w:val="00D94174"/>
    <w:pPr>
      <w:shd w:val="clear" w:color="auto" w:fill="FFFFFF"/>
      <w:spacing w:before="660" w:after="0" w:line="403" w:lineRule="exact"/>
      <w:ind w:hanging="480"/>
    </w:pPr>
    <w:rPr>
      <w:sz w:val="23"/>
      <w:shd w:val="clear" w:color="auto" w:fill="FFFFFF"/>
    </w:rPr>
  </w:style>
  <w:style w:type="paragraph" w:styleId="BalloonText">
    <w:name w:val="Balloon Text"/>
    <w:basedOn w:val="Normal"/>
    <w:link w:val="BalloonTextChar"/>
    <w:uiPriority w:val="99"/>
    <w:semiHidden/>
    <w:rsid w:val="00D94174"/>
    <w:pPr>
      <w:spacing w:after="0" w:line="240" w:lineRule="auto"/>
    </w:pPr>
    <w:rPr>
      <w:rFonts w:ascii="Tahoma" w:eastAsia="Calibri" w:hAnsi="Tahoma" w:cs="Times New Roman"/>
      <w:sz w:val="16"/>
      <w:szCs w:val="16"/>
    </w:rPr>
  </w:style>
  <w:style w:type="character" w:customStyle="1" w:styleId="BalloonTextChar">
    <w:name w:val="Balloon Text Char"/>
    <w:basedOn w:val="DefaultParagraphFont"/>
    <w:link w:val="BalloonText"/>
    <w:uiPriority w:val="99"/>
    <w:semiHidden/>
    <w:rsid w:val="00D94174"/>
    <w:rPr>
      <w:rFonts w:ascii="Tahoma" w:eastAsia="Calibri" w:hAnsi="Tahoma" w:cs="Times New Roman"/>
      <w:sz w:val="16"/>
      <w:szCs w:val="16"/>
    </w:rPr>
  </w:style>
  <w:style w:type="character" w:styleId="CommentReference">
    <w:name w:val="annotation reference"/>
    <w:uiPriority w:val="99"/>
    <w:rsid w:val="00D94174"/>
    <w:rPr>
      <w:rFonts w:cs="Times New Roman"/>
      <w:sz w:val="16"/>
    </w:rPr>
  </w:style>
  <w:style w:type="paragraph" w:styleId="CommentText">
    <w:name w:val="annotation text"/>
    <w:basedOn w:val="Normal"/>
    <w:link w:val="CommentTextChar"/>
    <w:uiPriority w:val="99"/>
    <w:rsid w:val="00D94174"/>
    <w:pPr>
      <w:spacing w:after="120" w:line="240" w:lineRule="auto"/>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uiPriority w:val="99"/>
    <w:rsid w:val="00D94174"/>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semiHidden/>
    <w:rsid w:val="00D94174"/>
    <w:rPr>
      <w:b/>
      <w:bCs/>
    </w:rPr>
  </w:style>
  <w:style w:type="character" w:customStyle="1" w:styleId="CommentSubjectChar">
    <w:name w:val="Comment Subject Char"/>
    <w:basedOn w:val="CommentTextChar"/>
    <w:link w:val="CommentSubject"/>
    <w:semiHidden/>
    <w:rsid w:val="00D94174"/>
    <w:rPr>
      <w:rFonts w:ascii="Times New Roman" w:eastAsia="Calibri" w:hAnsi="Times New Roman" w:cs="Times New Roman"/>
      <w:b/>
      <w:bCs/>
      <w:sz w:val="20"/>
      <w:szCs w:val="20"/>
    </w:rPr>
  </w:style>
  <w:style w:type="paragraph" w:styleId="Revision">
    <w:name w:val="Revision"/>
    <w:hidden/>
    <w:uiPriority w:val="99"/>
    <w:semiHidden/>
    <w:rsid w:val="00D94174"/>
    <w:pPr>
      <w:spacing w:after="0" w:line="240" w:lineRule="auto"/>
    </w:pPr>
    <w:rPr>
      <w:rFonts w:ascii="Times New Roman" w:eastAsia="Calibri" w:hAnsi="Times New Roman" w:cs="Times New Roman"/>
      <w:sz w:val="24"/>
    </w:rPr>
  </w:style>
  <w:style w:type="paragraph" w:customStyle="1" w:styleId="Bulets">
    <w:name w:val="Bulets"/>
    <w:basedOn w:val="Normal"/>
    <w:rsid w:val="00D94174"/>
    <w:pPr>
      <w:numPr>
        <w:ilvl w:val="1"/>
        <w:numId w:val="6"/>
      </w:numPr>
      <w:spacing w:before="120" w:after="0" w:line="240" w:lineRule="auto"/>
      <w:jc w:val="both"/>
    </w:pPr>
    <w:rPr>
      <w:rFonts w:ascii="Arial" w:eastAsia="Times New Roman" w:hAnsi="Arial" w:cs="Times New Roman"/>
      <w:sz w:val="24"/>
      <w:szCs w:val="24"/>
      <w:lang w:val="en-GB"/>
    </w:rPr>
  </w:style>
  <w:style w:type="paragraph" w:customStyle="1" w:styleId="1">
    <w:name w:val="Списък на абзаци1"/>
    <w:basedOn w:val="Normal"/>
    <w:rsid w:val="00D94174"/>
    <w:pPr>
      <w:ind w:left="720"/>
      <w:contextualSpacing/>
    </w:pPr>
    <w:rPr>
      <w:rFonts w:ascii="Calibri" w:eastAsia="Calibri" w:hAnsi="Calibri" w:cs="Times New Roman"/>
    </w:rPr>
  </w:style>
  <w:style w:type="paragraph" w:customStyle="1" w:styleId="a">
    <w:name w:val="Заглавие римско"/>
    <w:basedOn w:val="Heading1"/>
    <w:link w:val="a0"/>
    <w:qFormat/>
    <w:rsid w:val="00D94174"/>
    <w:pPr>
      <w:spacing w:before="60" w:after="60"/>
    </w:pPr>
    <w:rPr>
      <w:rFonts w:ascii="Times New Roman" w:hAnsi="Times New Roman"/>
      <w:b/>
      <w:color w:val="auto"/>
      <w:sz w:val="28"/>
    </w:rPr>
  </w:style>
  <w:style w:type="character" w:customStyle="1" w:styleId="a0">
    <w:name w:val="Заглавие римско Знак"/>
    <w:link w:val="a"/>
    <w:locked/>
    <w:rsid w:val="00D94174"/>
    <w:rPr>
      <w:rFonts w:ascii="Times New Roman" w:eastAsia="Calibri" w:hAnsi="Times New Roman" w:cs="Times New Roman"/>
      <w:b/>
      <w:sz w:val="28"/>
      <w:szCs w:val="20"/>
    </w:rPr>
  </w:style>
  <w:style w:type="paragraph" w:styleId="TOC3">
    <w:name w:val="toc 3"/>
    <w:basedOn w:val="Normal"/>
    <w:next w:val="Normal"/>
    <w:autoRedefine/>
    <w:rsid w:val="00D94174"/>
    <w:pPr>
      <w:spacing w:after="100" w:line="259" w:lineRule="auto"/>
      <w:ind w:left="440"/>
    </w:pPr>
    <w:rPr>
      <w:rFonts w:ascii="Calibri" w:eastAsia="Times New Roman" w:hAnsi="Calibri" w:cs="Times New Roman"/>
      <w:lang w:eastAsia="bg-BG"/>
    </w:rPr>
  </w:style>
  <w:style w:type="paragraph" w:styleId="TOC4">
    <w:name w:val="toc 4"/>
    <w:basedOn w:val="Normal"/>
    <w:next w:val="Normal"/>
    <w:autoRedefine/>
    <w:rsid w:val="00D94174"/>
    <w:pPr>
      <w:spacing w:after="100" w:line="259" w:lineRule="auto"/>
      <w:ind w:left="660"/>
    </w:pPr>
    <w:rPr>
      <w:rFonts w:ascii="Calibri" w:eastAsia="Times New Roman" w:hAnsi="Calibri" w:cs="Times New Roman"/>
      <w:lang w:eastAsia="bg-BG"/>
    </w:rPr>
  </w:style>
  <w:style w:type="paragraph" w:styleId="TOC5">
    <w:name w:val="toc 5"/>
    <w:basedOn w:val="Normal"/>
    <w:next w:val="Normal"/>
    <w:autoRedefine/>
    <w:rsid w:val="00D94174"/>
    <w:pPr>
      <w:spacing w:after="100" w:line="259" w:lineRule="auto"/>
      <w:ind w:left="880"/>
    </w:pPr>
    <w:rPr>
      <w:rFonts w:ascii="Calibri" w:eastAsia="Times New Roman" w:hAnsi="Calibri" w:cs="Times New Roman"/>
      <w:lang w:eastAsia="bg-BG"/>
    </w:rPr>
  </w:style>
  <w:style w:type="paragraph" w:styleId="TOC6">
    <w:name w:val="toc 6"/>
    <w:basedOn w:val="Normal"/>
    <w:next w:val="Normal"/>
    <w:autoRedefine/>
    <w:rsid w:val="00D94174"/>
    <w:pPr>
      <w:spacing w:after="100" w:line="259" w:lineRule="auto"/>
      <w:ind w:left="1100"/>
    </w:pPr>
    <w:rPr>
      <w:rFonts w:ascii="Calibri" w:eastAsia="Times New Roman" w:hAnsi="Calibri" w:cs="Times New Roman"/>
      <w:lang w:eastAsia="bg-BG"/>
    </w:rPr>
  </w:style>
  <w:style w:type="paragraph" w:styleId="TOC7">
    <w:name w:val="toc 7"/>
    <w:basedOn w:val="Normal"/>
    <w:next w:val="Normal"/>
    <w:autoRedefine/>
    <w:rsid w:val="00D94174"/>
    <w:pPr>
      <w:spacing w:after="100" w:line="259" w:lineRule="auto"/>
      <w:ind w:left="1320"/>
    </w:pPr>
    <w:rPr>
      <w:rFonts w:ascii="Calibri" w:eastAsia="Times New Roman" w:hAnsi="Calibri" w:cs="Times New Roman"/>
      <w:lang w:eastAsia="bg-BG"/>
    </w:rPr>
  </w:style>
  <w:style w:type="paragraph" w:styleId="TOC8">
    <w:name w:val="toc 8"/>
    <w:basedOn w:val="Normal"/>
    <w:next w:val="Normal"/>
    <w:autoRedefine/>
    <w:rsid w:val="00D94174"/>
    <w:pPr>
      <w:spacing w:after="100" w:line="259" w:lineRule="auto"/>
      <w:ind w:left="1540"/>
    </w:pPr>
    <w:rPr>
      <w:rFonts w:ascii="Calibri" w:eastAsia="Times New Roman" w:hAnsi="Calibri" w:cs="Times New Roman"/>
      <w:lang w:eastAsia="bg-BG"/>
    </w:rPr>
  </w:style>
  <w:style w:type="paragraph" w:styleId="TOC9">
    <w:name w:val="toc 9"/>
    <w:basedOn w:val="Normal"/>
    <w:next w:val="Normal"/>
    <w:autoRedefine/>
    <w:rsid w:val="00D94174"/>
    <w:pPr>
      <w:spacing w:after="100" w:line="259" w:lineRule="auto"/>
      <w:ind w:left="1760"/>
    </w:pPr>
    <w:rPr>
      <w:rFonts w:ascii="Calibri" w:eastAsia="Times New Roman" w:hAnsi="Calibri" w:cs="Times New Roman"/>
      <w:lang w:eastAsia="bg-BG"/>
    </w:rPr>
  </w:style>
  <w:style w:type="character" w:customStyle="1" w:styleId="apple-converted-space">
    <w:name w:val="apple-converted-space"/>
    <w:rsid w:val="00D94174"/>
  </w:style>
  <w:style w:type="paragraph" w:customStyle="1" w:styleId="Base">
    <w:name w:val="Base"/>
    <w:link w:val="BaseChar"/>
    <w:rsid w:val="00D94174"/>
    <w:pPr>
      <w:spacing w:before="60" w:after="60" w:line="240" w:lineRule="auto"/>
    </w:pPr>
    <w:rPr>
      <w:rFonts w:ascii="Times New Roman" w:eastAsia="Calibri" w:hAnsi="Times New Roman" w:cs="Times New Roman"/>
      <w:lang w:val="en-GB"/>
    </w:rPr>
  </w:style>
  <w:style w:type="character" w:customStyle="1" w:styleId="BaseChar">
    <w:name w:val="Base Char"/>
    <w:link w:val="Base"/>
    <w:locked/>
    <w:rsid w:val="00D94174"/>
    <w:rPr>
      <w:rFonts w:ascii="Times New Roman" w:eastAsia="Calibri" w:hAnsi="Times New Roman" w:cs="Times New Roman"/>
      <w:lang w:val="en-GB"/>
    </w:rPr>
  </w:style>
  <w:style w:type="paragraph" w:styleId="Caption">
    <w:name w:val="caption"/>
    <w:basedOn w:val="Normal"/>
    <w:next w:val="Normal"/>
    <w:qFormat/>
    <w:rsid w:val="00D94174"/>
    <w:pPr>
      <w:spacing w:after="120" w:line="240" w:lineRule="auto"/>
    </w:pPr>
    <w:rPr>
      <w:rFonts w:ascii="Times New Roman" w:eastAsia="Calibri" w:hAnsi="Times New Roman" w:cs="Times New Roman"/>
      <w:b/>
      <w:bCs/>
      <w:sz w:val="20"/>
      <w:szCs w:val="20"/>
    </w:rPr>
  </w:style>
  <w:style w:type="paragraph" w:styleId="BodyText0">
    <w:name w:val="Body Text"/>
    <w:basedOn w:val="Normal"/>
    <w:link w:val="BodyTextChar"/>
    <w:uiPriority w:val="99"/>
    <w:rsid w:val="00D94174"/>
    <w:pPr>
      <w:spacing w:after="120" w:line="240" w:lineRule="auto"/>
      <w:ind w:firstLine="720"/>
      <w:jc w:val="both"/>
    </w:pPr>
    <w:rPr>
      <w:rFonts w:ascii="Times New Roman" w:eastAsia="Times New Roman" w:hAnsi="Times New Roman" w:cs="Times New Roman"/>
      <w:sz w:val="20"/>
      <w:szCs w:val="20"/>
    </w:rPr>
  </w:style>
  <w:style w:type="character" w:customStyle="1" w:styleId="BodyTextChar">
    <w:name w:val="Body Text Char"/>
    <w:basedOn w:val="DefaultParagraphFont"/>
    <w:link w:val="BodyText0"/>
    <w:uiPriority w:val="99"/>
    <w:rsid w:val="00D94174"/>
    <w:rPr>
      <w:rFonts w:ascii="Times New Roman" w:eastAsia="Times New Roman" w:hAnsi="Times New Roman" w:cs="Times New Roman"/>
      <w:sz w:val="20"/>
      <w:szCs w:val="20"/>
    </w:rPr>
  </w:style>
  <w:style w:type="character" w:styleId="Strong">
    <w:name w:val="Strong"/>
    <w:uiPriority w:val="22"/>
    <w:qFormat/>
    <w:rsid w:val="00D94174"/>
    <w:rPr>
      <w:rFonts w:cs="Times New Roman"/>
      <w:b/>
    </w:rPr>
  </w:style>
  <w:style w:type="paragraph" w:customStyle="1" w:styleId="NormalWeb1">
    <w:name w:val="Normal (Web)1"/>
    <w:basedOn w:val="Normal"/>
    <w:rsid w:val="00D94174"/>
    <w:pPr>
      <w:spacing w:before="100" w:beforeAutospacing="1" w:after="100" w:afterAutospacing="1" w:line="240" w:lineRule="auto"/>
      <w:ind w:firstLine="480"/>
      <w:jc w:val="both"/>
    </w:pPr>
    <w:rPr>
      <w:rFonts w:ascii="Times New Roman" w:eastAsia="Times New Roman" w:hAnsi="Times New Roman" w:cs="Times New Roman"/>
      <w:sz w:val="24"/>
      <w:szCs w:val="24"/>
    </w:rPr>
  </w:style>
  <w:style w:type="paragraph" w:customStyle="1" w:styleId="NumPar2">
    <w:name w:val="NumPar 2"/>
    <w:basedOn w:val="Heading2"/>
    <w:next w:val="Normal"/>
    <w:rsid w:val="00D94174"/>
    <w:pPr>
      <w:keepNext w:val="0"/>
      <w:tabs>
        <w:tab w:val="num" w:pos="360"/>
      </w:tabs>
      <w:spacing w:before="0" w:after="240"/>
      <w:ind w:left="360"/>
      <w:jc w:val="both"/>
      <w:outlineLvl w:val="9"/>
    </w:pPr>
    <w:rPr>
      <w:rFonts w:ascii="Times New Roman" w:hAnsi="Times New Roman"/>
      <w:b w:val="0"/>
      <w:i w:val="0"/>
      <w:sz w:val="24"/>
      <w:lang w:val="en-GB" w:eastAsia="en-GB"/>
    </w:rPr>
  </w:style>
  <w:style w:type="paragraph" w:customStyle="1" w:styleId="Buletstile">
    <w:name w:val="Bulet stile"/>
    <w:basedOn w:val="Normal"/>
    <w:link w:val="BuletstileChar"/>
    <w:rsid w:val="00D94174"/>
    <w:pPr>
      <w:tabs>
        <w:tab w:val="num" w:pos="340"/>
      </w:tabs>
      <w:spacing w:after="0" w:line="360" w:lineRule="auto"/>
      <w:ind w:left="340" w:hanging="340"/>
      <w:jc w:val="both"/>
    </w:pPr>
    <w:rPr>
      <w:rFonts w:ascii="Times New Roman" w:eastAsia="Calibri" w:hAnsi="Times New Roman" w:cs="Times New Roman"/>
      <w:sz w:val="24"/>
      <w:szCs w:val="20"/>
    </w:rPr>
  </w:style>
  <w:style w:type="character" w:customStyle="1" w:styleId="BuletstileChar">
    <w:name w:val="Bulet stile Char"/>
    <w:link w:val="Buletstile"/>
    <w:locked/>
    <w:rsid w:val="00D94174"/>
    <w:rPr>
      <w:rFonts w:ascii="Times New Roman" w:eastAsia="Calibri" w:hAnsi="Times New Roman" w:cs="Times New Roman"/>
      <w:sz w:val="24"/>
      <w:szCs w:val="20"/>
    </w:rPr>
  </w:style>
  <w:style w:type="character" w:customStyle="1" w:styleId="FontStyle29">
    <w:name w:val="Font Style29"/>
    <w:rsid w:val="00D94174"/>
    <w:rPr>
      <w:rFonts w:ascii="Times New Roman" w:hAnsi="Times New Roman"/>
      <w:sz w:val="22"/>
    </w:rPr>
  </w:style>
  <w:style w:type="paragraph" w:styleId="BodyTextIndent2">
    <w:name w:val="Body Text Indent 2"/>
    <w:basedOn w:val="Normal"/>
    <w:link w:val="BodyTextIndent2Char"/>
    <w:uiPriority w:val="99"/>
    <w:rsid w:val="00D94174"/>
    <w:pPr>
      <w:spacing w:after="120" w:line="480" w:lineRule="auto"/>
      <w:ind w:left="283"/>
    </w:pPr>
    <w:rPr>
      <w:rFonts w:ascii="Times New Roman" w:eastAsia="Calibri" w:hAnsi="Times New Roman" w:cs="Times New Roman"/>
      <w:sz w:val="24"/>
    </w:rPr>
  </w:style>
  <w:style w:type="character" w:customStyle="1" w:styleId="BodyTextIndent2Char">
    <w:name w:val="Body Text Indent 2 Char"/>
    <w:basedOn w:val="DefaultParagraphFont"/>
    <w:link w:val="BodyTextIndent2"/>
    <w:uiPriority w:val="99"/>
    <w:rsid w:val="00D94174"/>
    <w:rPr>
      <w:rFonts w:ascii="Times New Roman" w:eastAsia="Calibri" w:hAnsi="Times New Roman" w:cs="Times New Roman"/>
      <w:sz w:val="24"/>
    </w:rPr>
  </w:style>
  <w:style w:type="paragraph" w:styleId="BodyTextIndent3">
    <w:name w:val="Body Text Indent 3"/>
    <w:basedOn w:val="Normal"/>
    <w:link w:val="BodyTextIndent3Char"/>
    <w:uiPriority w:val="99"/>
    <w:rsid w:val="00D94174"/>
    <w:pPr>
      <w:spacing w:after="120" w:line="240" w:lineRule="auto"/>
      <w:ind w:left="283"/>
    </w:pPr>
    <w:rPr>
      <w:rFonts w:ascii="Times New Roman" w:eastAsia="Calibri" w:hAnsi="Times New Roman" w:cs="Times New Roman"/>
      <w:sz w:val="16"/>
      <w:szCs w:val="16"/>
    </w:rPr>
  </w:style>
  <w:style w:type="character" w:customStyle="1" w:styleId="BodyTextIndent3Char">
    <w:name w:val="Body Text Indent 3 Char"/>
    <w:basedOn w:val="DefaultParagraphFont"/>
    <w:link w:val="BodyTextIndent3"/>
    <w:uiPriority w:val="99"/>
    <w:rsid w:val="00D94174"/>
    <w:rPr>
      <w:rFonts w:ascii="Times New Roman" w:eastAsia="Calibri" w:hAnsi="Times New Roman" w:cs="Times New Roman"/>
      <w:sz w:val="16"/>
      <w:szCs w:val="16"/>
    </w:rPr>
  </w:style>
  <w:style w:type="paragraph" w:styleId="FootnoteText">
    <w:name w:val="footnote text"/>
    <w:aliases w:val="Podrozdział,stile 1,Footnote1,Footnote2,Footnote3,Footnote4,Footnote5,Footnote6,Footnote7,Footnote8,Footnote9,Footnote10,Footnote11,Footnote21,Footnote31,Footnote41,Footnote51,Footnote61,Footnote71,Footnote81,Footnote91,single s"/>
    <w:basedOn w:val="Normal"/>
    <w:link w:val="FootnoteTextChar1"/>
    <w:uiPriority w:val="99"/>
    <w:rsid w:val="00D94174"/>
    <w:pPr>
      <w:spacing w:after="120" w:line="240" w:lineRule="auto"/>
    </w:pPr>
    <w:rPr>
      <w:rFonts w:ascii="Times New Roman" w:eastAsia="Calibri" w:hAnsi="Times New Roman" w:cs="Times New Roman"/>
      <w:sz w:val="20"/>
      <w:szCs w:val="20"/>
    </w:rPr>
  </w:style>
  <w:style w:type="character" w:customStyle="1" w:styleId="FootnoteTextChar">
    <w:name w:val="Footnote Text Char"/>
    <w:aliases w:val="Podrozdział Char,stile 1 Char,Footnote1 Char,Footnote2 Char,Footnote3 Char,Footnote4 Char,Footnote5 Char,Footnote6 Char,Footnote7 Char,Footnote8 Char,Footnote9 Char,Footnote10 Char,Footnote11 Char,Footnote21 Char,Footnote31 Char"/>
    <w:basedOn w:val="DefaultParagraphFont"/>
    <w:uiPriority w:val="99"/>
    <w:rsid w:val="00D94174"/>
    <w:rPr>
      <w:sz w:val="20"/>
      <w:szCs w:val="20"/>
    </w:rPr>
  </w:style>
  <w:style w:type="character" w:customStyle="1" w:styleId="FootnoteTextChar1">
    <w:name w:val="Footnote Text Char1"/>
    <w:aliases w:val="Podrozdział Char1,stile 1 Char1,Footnote1 Char1,Footnote2 Char1,Footnote3 Char1,Footnote4 Char1,Footnote5 Char1,Footnote6 Char1,Footnote7 Char1,Footnote8 Char1,Footnote9 Char1,Footnote10 Char1,Footnote11 Char1,Footnote21 Char1"/>
    <w:link w:val="FootnoteText"/>
    <w:locked/>
    <w:rsid w:val="00D94174"/>
    <w:rPr>
      <w:rFonts w:ascii="Times New Roman" w:eastAsia="Calibri" w:hAnsi="Times New Roman" w:cs="Times New Roman"/>
      <w:sz w:val="20"/>
      <w:szCs w:val="20"/>
    </w:rPr>
  </w:style>
  <w:style w:type="character" w:styleId="FootnoteReference">
    <w:name w:val="footnote reference"/>
    <w:aliases w:val="Footnote,Footnote symbol"/>
    <w:uiPriority w:val="99"/>
    <w:rsid w:val="00D94174"/>
    <w:rPr>
      <w:rFonts w:cs="Times New Roman"/>
      <w:vertAlign w:val="superscript"/>
    </w:rPr>
  </w:style>
  <w:style w:type="character" w:styleId="Emphasis">
    <w:name w:val="Emphasis"/>
    <w:uiPriority w:val="20"/>
    <w:qFormat/>
    <w:rsid w:val="00D94174"/>
    <w:rPr>
      <w:rFonts w:cs="Times New Roman"/>
      <w:i/>
    </w:rPr>
  </w:style>
  <w:style w:type="character" w:customStyle="1" w:styleId="alafa">
    <w:name w:val="al_a fa"/>
    <w:rsid w:val="00D94174"/>
    <w:rPr>
      <w:rFonts w:cs="Times New Roman"/>
    </w:rPr>
  </w:style>
  <w:style w:type="character" w:customStyle="1" w:styleId="alt2">
    <w:name w:val="al_t2"/>
    <w:rsid w:val="00D94174"/>
  </w:style>
  <w:style w:type="character" w:customStyle="1" w:styleId="CharChar30">
    <w:name w:val="Char Char30"/>
    <w:locked/>
    <w:rsid w:val="00D94174"/>
    <w:rPr>
      <w:rFonts w:eastAsia="Batang"/>
      <w:sz w:val="24"/>
      <w:lang w:val="bg-BG" w:eastAsia="bg-BG"/>
    </w:rPr>
  </w:style>
  <w:style w:type="paragraph" w:styleId="NormalWeb">
    <w:name w:val="Normal (Web)"/>
    <w:basedOn w:val="Normal"/>
    <w:link w:val="NormalWebChar"/>
    <w:rsid w:val="00D94174"/>
    <w:pPr>
      <w:spacing w:before="100" w:beforeAutospacing="1" w:after="100" w:afterAutospacing="1" w:line="240" w:lineRule="auto"/>
    </w:pPr>
    <w:rPr>
      <w:rFonts w:ascii="Calibri" w:eastAsia="Batang" w:hAnsi="Calibri" w:cs="Times New Roman"/>
      <w:color w:val="000000"/>
      <w:sz w:val="24"/>
      <w:szCs w:val="20"/>
    </w:rPr>
  </w:style>
  <w:style w:type="paragraph" w:customStyle="1" w:styleId="m">
    <w:name w:val="m"/>
    <w:basedOn w:val="Normal"/>
    <w:rsid w:val="00D94174"/>
    <w:pPr>
      <w:spacing w:before="100" w:beforeAutospacing="1" w:after="100" w:afterAutospacing="1" w:line="240" w:lineRule="auto"/>
    </w:pPr>
    <w:rPr>
      <w:rFonts w:ascii="Times New Roman" w:eastAsia="Batang" w:hAnsi="Times New Roman" w:cs="Times New Roman"/>
      <w:sz w:val="24"/>
      <w:szCs w:val="24"/>
      <w:lang w:eastAsia="bg-BG"/>
    </w:rPr>
  </w:style>
  <w:style w:type="paragraph" w:customStyle="1" w:styleId="bulletpoints1">
    <w:name w:val="bullet points_1"/>
    <w:basedOn w:val="Normal"/>
    <w:rsid w:val="00D94174"/>
    <w:pPr>
      <w:numPr>
        <w:numId w:val="9"/>
      </w:numPr>
      <w:spacing w:after="0" w:line="240" w:lineRule="auto"/>
    </w:pPr>
    <w:rPr>
      <w:rFonts w:ascii="Times New Roman" w:eastAsia="Times New Roman" w:hAnsi="Times New Roman" w:cs="Times New Roman"/>
      <w:sz w:val="24"/>
      <w:szCs w:val="24"/>
      <w:lang w:val="en-GB"/>
    </w:rPr>
  </w:style>
  <w:style w:type="paragraph" w:customStyle="1" w:styleId="style1">
    <w:name w:val="style1"/>
    <w:basedOn w:val="Normal"/>
    <w:rsid w:val="00D94174"/>
    <w:pPr>
      <w:spacing w:after="0" w:line="240" w:lineRule="auto"/>
      <w:jc w:val="center"/>
    </w:pPr>
    <w:rPr>
      <w:rFonts w:ascii="Times New Roman" w:eastAsia="Times New Roman" w:hAnsi="Times New Roman" w:cs="Times New Roman"/>
      <w:b/>
      <w:bCs/>
      <w:sz w:val="26"/>
      <w:szCs w:val="26"/>
      <w:lang w:eastAsia="bg-BG"/>
    </w:rPr>
  </w:style>
  <w:style w:type="character" w:customStyle="1" w:styleId="NormalWebChar">
    <w:name w:val="Normal (Web) Char"/>
    <w:link w:val="NormalWeb"/>
    <w:locked/>
    <w:rsid w:val="00D94174"/>
    <w:rPr>
      <w:rFonts w:ascii="Calibri" w:eastAsia="Batang" w:hAnsi="Calibri" w:cs="Times New Roman"/>
      <w:color w:val="000000"/>
      <w:sz w:val="24"/>
      <w:szCs w:val="20"/>
    </w:rPr>
  </w:style>
  <w:style w:type="character" w:customStyle="1" w:styleId="ala2">
    <w:name w:val="al_a2"/>
    <w:rsid w:val="00D94174"/>
  </w:style>
  <w:style w:type="paragraph" w:styleId="BodyTextIndent">
    <w:name w:val="Body Text Indent"/>
    <w:aliases w:val="Знак3,Знак Знак Знак Знак Знак Знак,Знак31"/>
    <w:basedOn w:val="Normal"/>
    <w:link w:val="BodyTextIndentChar"/>
    <w:rsid w:val="00D94174"/>
    <w:pPr>
      <w:spacing w:after="120" w:line="240" w:lineRule="auto"/>
      <w:ind w:left="283"/>
    </w:pPr>
    <w:rPr>
      <w:rFonts w:ascii="Calibri" w:eastAsia="Calibri" w:hAnsi="Calibri" w:cs="Times New Roman"/>
      <w:sz w:val="24"/>
    </w:rPr>
  </w:style>
  <w:style w:type="character" w:customStyle="1" w:styleId="BodyTextIndentChar">
    <w:name w:val="Body Text Indent Char"/>
    <w:aliases w:val="Знак3 Char,Знак Знак Знак Знак Знак Знак Char,Знак31 Char"/>
    <w:basedOn w:val="DefaultParagraphFont"/>
    <w:link w:val="BodyTextIndent"/>
    <w:rsid w:val="00D94174"/>
    <w:rPr>
      <w:rFonts w:ascii="Calibri" w:eastAsia="Calibri" w:hAnsi="Calibri" w:cs="Times New Roman"/>
      <w:sz w:val="24"/>
    </w:rPr>
  </w:style>
  <w:style w:type="character" w:customStyle="1" w:styleId="CharChar40">
    <w:name w:val="Char Char40"/>
    <w:locked/>
    <w:rsid w:val="00D94174"/>
    <w:rPr>
      <w:rFonts w:ascii="Arial" w:eastAsia="Batang" w:hAnsi="Arial"/>
      <w:b/>
      <w:kern w:val="28"/>
      <w:sz w:val="28"/>
      <w:lang w:val="en-GB"/>
    </w:rPr>
  </w:style>
  <w:style w:type="character" w:customStyle="1" w:styleId="CarChar1">
    <w:name w:val="Car Char1"/>
    <w:aliases w:val="Car Char Char3, Car Char1"/>
    <w:locked/>
    <w:rsid w:val="00D94174"/>
    <w:rPr>
      <w:rFonts w:ascii="Arial" w:eastAsia="Batang" w:hAnsi="Arial"/>
      <w:b/>
      <w:i/>
      <w:sz w:val="24"/>
      <w:lang w:val="en-GB"/>
    </w:rPr>
  </w:style>
  <w:style w:type="paragraph" w:customStyle="1" w:styleId="CharChar32">
    <w:name w:val="Char Char32"/>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styleId="Title">
    <w:name w:val="Title"/>
    <w:basedOn w:val="Normal"/>
    <w:link w:val="TitleChar"/>
    <w:uiPriority w:val="99"/>
    <w:qFormat/>
    <w:rsid w:val="00D94174"/>
    <w:pPr>
      <w:widowControl w:val="0"/>
      <w:tabs>
        <w:tab w:val="left" w:pos="-720"/>
      </w:tabs>
      <w:suppressAutoHyphens/>
      <w:spacing w:after="0" w:line="240" w:lineRule="auto"/>
      <w:jc w:val="center"/>
    </w:pPr>
    <w:rPr>
      <w:rFonts w:ascii="Calibri" w:eastAsia="Batang" w:hAnsi="Calibri" w:cs="Times New Roman"/>
      <w:b/>
      <w:sz w:val="48"/>
      <w:szCs w:val="20"/>
      <w:lang w:val="en-US"/>
    </w:rPr>
  </w:style>
  <w:style w:type="character" w:customStyle="1" w:styleId="TitleChar">
    <w:name w:val="Title Char"/>
    <w:basedOn w:val="DefaultParagraphFont"/>
    <w:link w:val="Title"/>
    <w:uiPriority w:val="99"/>
    <w:rsid w:val="00D94174"/>
    <w:rPr>
      <w:rFonts w:ascii="Calibri" w:eastAsia="Batang" w:hAnsi="Calibri" w:cs="Times New Roman"/>
      <w:b/>
      <w:sz w:val="48"/>
      <w:szCs w:val="20"/>
      <w:lang w:val="en-US"/>
    </w:rPr>
  </w:style>
  <w:style w:type="paragraph" w:customStyle="1" w:styleId="CharCharCharChar">
    <w:name w:val="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character" w:customStyle="1" w:styleId="Heading2Char2">
    <w:name w:val="Heading 2 Char2"/>
    <w:aliases w:val="Car Char,Car Char11"/>
    <w:rsid w:val="00D94174"/>
    <w:rPr>
      <w:rFonts w:ascii="Cambria" w:hAnsi="Cambria"/>
      <w:b/>
      <w:i/>
      <w:sz w:val="28"/>
      <w:lang w:val="en-GB"/>
    </w:rPr>
  </w:style>
  <w:style w:type="paragraph" w:customStyle="1" w:styleId="CharCharCharCharCharCharCharCharCharCharCharCharCharCharChar">
    <w:name w:val="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0">
    <w:name w:val="Знак Char Char Знак Char Char Знак"/>
    <w:basedOn w:val="Normal"/>
    <w:rsid w:val="00D94174"/>
    <w:pPr>
      <w:spacing w:after="160" w:line="240" w:lineRule="exact"/>
    </w:pPr>
    <w:rPr>
      <w:rFonts w:ascii="Tahoma" w:eastAsia="Batang" w:hAnsi="Tahoma" w:cs="Times New Roman"/>
      <w:sz w:val="20"/>
      <w:szCs w:val="20"/>
      <w:lang w:val="en-US"/>
    </w:rPr>
  </w:style>
  <w:style w:type="character" w:customStyle="1" w:styleId="CharChar29">
    <w:name w:val="Char Char29"/>
    <w:rsid w:val="00D94174"/>
    <w:rPr>
      <w:rFonts w:ascii="Arial" w:eastAsia="Batang" w:hAnsi="Arial"/>
      <w:color w:val="000000"/>
      <w:lang w:val="fr-FR"/>
    </w:rPr>
  </w:style>
  <w:style w:type="paragraph" w:customStyle="1" w:styleId="CharCharCharCharCharCharCharCharCharCharCharChar">
    <w:name w:val="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CharChar28">
    <w:name w:val="Char Char28"/>
    <w:rsid w:val="00D94174"/>
    <w:rPr>
      <w:rFonts w:eastAsia="Batang"/>
      <w:sz w:val="24"/>
      <w:lang w:val="en-GB"/>
    </w:rPr>
  </w:style>
  <w:style w:type="paragraph" w:customStyle="1" w:styleId="Application1">
    <w:name w:val="Application1"/>
    <w:basedOn w:val="Heading1"/>
    <w:next w:val="Application2"/>
    <w:rsid w:val="00D94174"/>
    <w:pPr>
      <w:keepLines w:val="0"/>
      <w:pageBreakBefore/>
      <w:widowControl w:val="0"/>
      <w:tabs>
        <w:tab w:val="num" w:pos="720"/>
      </w:tabs>
      <w:spacing w:before="0" w:after="480"/>
      <w:ind w:left="360" w:hanging="360"/>
    </w:pPr>
    <w:rPr>
      <w:rFonts w:ascii="Arial" w:eastAsia="Batang" w:hAnsi="Arial"/>
      <w:b/>
      <w:caps/>
      <w:color w:val="auto"/>
      <w:kern w:val="28"/>
      <w:sz w:val="28"/>
      <w:lang w:val="en-GB"/>
    </w:rPr>
  </w:style>
  <w:style w:type="paragraph" w:customStyle="1" w:styleId="Application2">
    <w:name w:val="Application2"/>
    <w:basedOn w:val="Normal"/>
    <w:autoRedefine/>
    <w:rsid w:val="00D94174"/>
    <w:pPr>
      <w:widowControl w:val="0"/>
      <w:suppressAutoHyphens/>
      <w:spacing w:before="120" w:after="120" w:line="240" w:lineRule="auto"/>
    </w:pPr>
    <w:rPr>
      <w:rFonts w:ascii="Arial" w:eastAsia="Batang" w:hAnsi="Arial" w:cs="Arial"/>
      <w:spacing w:val="-2"/>
    </w:rPr>
  </w:style>
  <w:style w:type="paragraph" w:customStyle="1" w:styleId="Application3">
    <w:name w:val="Application3"/>
    <w:basedOn w:val="Normal"/>
    <w:autoRedefine/>
    <w:rsid w:val="00D94174"/>
    <w:pPr>
      <w:tabs>
        <w:tab w:val="left" w:pos="426"/>
      </w:tabs>
      <w:spacing w:before="100" w:beforeAutospacing="1" w:after="0"/>
      <w:ind w:left="360"/>
      <w:jc w:val="both"/>
    </w:pPr>
    <w:rPr>
      <w:rFonts w:ascii="Cambria" w:eastAsia="Batang" w:hAnsi="Cambria" w:cs="Times New Roman"/>
      <w:b/>
      <w:i/>
      <w:spacing w:val="-2"/>
      <w:sz w:val="24"/>
      <w:szCs w:val="24"/>
    </w:rPr>
  </w:style>
  <w:style w:type="paragraph" w:customStyle="1" w:styleId="Text1">
    <w:name w:val="Text 1"/>
    <w:rsid w:val="00D94174"/>
    <w:pPr>
      <w:widowControl w:val="0"/>
      <w:tabs>
        <w:tab w:val="left" w:pos="-720"/>
      </w:tabs>
      <w:suppressAutoHyphens/>
      <w:spacing w:after="0" w:line="240" w:lineRule="auto"/>
      <w:jc w:val="both"/>
    </w:pPr>
    <w:rPr>
      <w:rFonts w:ascii="Courier New" w:eastAsia="Batang" w:hAnsi="Courier New" w:cs="Times New Roman"/>
      <w:spacing w:val="-3"/>
      <w:sz w:val="24"/>
      <w:szCs w:val="20"/>
      <w:lang w:val="en-GB"/>
    </w:rPr>
  </w:style>
  <w:style w:type="character" w:customStyle="1" w:styleId="PodrozdziaChar2">
    <w:name w:val="Podrozdział Char2"/>
    <w:aliases w:val="stile 1 Char2,Footnote Char,Footnote1 Char2,Footnote2 Char2,Footnote3 Char2,Footnote4 Char2,Footnote5 Char2,Footnote6 Char2,Footnote7 Char2,Footnote8 Char2,Footnote9 Char2,Footnote10 Char2,Footnote11 Char2,Footnote21 Char2"/>
    <w:uiPriority w:val="99"/>
    <w:rsid w:val="00D94174"/>
    <w:rPr>
      <w:rFonts w:eastAsia="Batang"/>
      <w:spacing w:val="-2"/>
      <w:lang w:val="en-GB"/>
    </w:rPr>
  </w:style>
  <w:style w:type="character" w:styleId="PageNumber">
    <w:name w:val="page number"/>
    <w:rsid w:val="00D94174"/>
    <w:rPr>
      <w:rFonts w:cs="Times New Roman"/>
    </w:rPr>
  </w:style>
  <w:style w:type="character" w:styleId="LineNumber">
    <w:name w:val="line number"/>
    <w:rsid w:val="00D94174"/>
    <w:rPr>
      <w:rFonts w:cs="Times New Roman"/>
    </w:rPr>
  </w:style>
  <w:style w:type="paragraph" w:customStyle="1" w:styleId="SubTitle1">
    <w:name w:val="SubTitle 1"/>
    <w:basedOn w:val="Normal"/>
    <w:next w:val="Normal"/>
    <w:rsid w:val="00D94174"/>
    <w:pPr>
      <w:spacing w:after="240" w:line="240" w:lineRule="auto"/>
      <w:jc w:val="center"/>
    </w:pPr>
    <w:rPr>
      <w:rFonts w:ascii="Times New Roman" w:eastAsia="Batang" w:hAnsi="Times New Roman" w:cs="Times New Roman"/>
      <w:b/>
      <w:sz w:val="40"/>
      <w:szCs w:val="20"/>
      <w:lang w:val="en-GB"/>
    </w:rPr>
  </w:style>
  <w:style w:type="paragraph" w:customStyle="1" w:styleId="Application4">
    <w:name w:val="Application4"/>
    <w:basedOn w:val="Application3"/>
    <w:autoRedefine/>
    <w:rsid w:val="00D94174"/>
    <w:pPr>
      <w:ind w:left="0"/>
    </w:pPr>
  </w:style>
  <w:style w:type="paragraph" w:customStyle="1" w:styleId="Application5">
    <w:name w:val="Application5"/>
    <w:basedOn w:val="Application2"/>
    <w:autoRedefine/>
    <w:rsid w:val="00D94174"/>
    <w:pPr>
      <w:ind w:left="567" w:hanging="567"/>
    </w:pPr>
    <w:rPr>
      <w:b/>
      <w:sz w:val="24"/>
    </w:rPr>
  </w:style>
  <w:style w:type="paragraph" w:styleId="BodyText3">
    <w:name w:val="Body Text 3"/>
    <w:basedOn w:val="Normal"/>
    <w:link w:val="BodyText3Char"/>
    <w:rsid w:val="00D94174"/>
    <w:pPr>
      <w:tabs>
        <w:tab w:val="left" w:pos="-720"/>
      </w:tabs>
      <w:suppressAutoHyphens/>
      <w:spacing w:after="0" w:line="240" w:lineRule="auto"/>
      <w:jc w:val="both"/>
    </w:pPr>
    <w:rPr>
      <w:rFonts w:ascii="Arial" w:eastAsia="Batang" w:hAnsi="Arial" w:cs="Times New Roman"/>
      <w:sz w:val="20"/>
      <w:szCs w:val="20"/>
      <w:lang w:val="fr-FR" w:eastAsia="bg-BG"/>
    </w:rPr>
  </w:style>
  <w:style w:type="character" w:customStyle="1" w:styleId="BodyText3Char">
    <w:name w:val="Body Text 3 Char"/>
    <w:basedOn w:val="DefaultParagraphFont"/>
    <w:link w:val="BodyText3"/>
    <w:rsid w:val="00D94174"/>
    <w:rPr>
      <w:rFonts w:ascii="Arial" w:eastAsia="Batang" w:hAnsi="Arial" w:cs="Times New Roman"/>
      <w:sz w:val="20"/>
      <w:szCs w:val="20"/>
      <w:lang w:val="fr-FR" w:eastAsia="bg-BG"/>
    </w:rPr>
  </w:style>
  <w:style w:type="character" w:styleId="FollowedHyperlink">
    <w:name w:val="FollowedHyperlink"/>
    <w:uiPriority w:val="99"/>
    <w:rsid w:val="00D94174"/>
    <w:rPr>
      <w:rFonts w:cs="Times New Roman"/>
      <w:color w:val="800080"/>
      <w:u w:val="single"/>
    </w:rPr>
  </w:style>
  <w:style w:type="paragraph" w:customStyle="1" w:styleId="CharCharCharCharCharCharChar1CharCharCharCharCharCharCharChar1CharCharCharCharCharCharCharCharCharCharCharCharCharCharChar">
    <w:name w:val="Char Char Char Char Char Char Char1 Char Char Char Char Char Char Char Char1 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CharChar26">
    <w:name w:val="Char Char26"/>
    <w:rsid w:val="00D94174"/>
    <w:rPr>
      <w:rFonts w:eastAsia="Batang"/>
      <w:lang w:val="en-GB"/>
    </w:rPr>
  </w:style>
  <w:style w:type="paragraph" w:customStyle="1" w:styleId="CharCharCharCharCharCharChar1CharCharCharCharCharCharCharChar1CharCharCharCharCharCharChar">
    <w:name w:val="Char Char Char Char Char Char Char1 Char Char Char Char Char Char Char Char1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styleId="DocumentMap">
    <w:name w:val="Document Map"/>
    <w:basedOn w:val="Normal"/>
    <w:link w:val="DocumentMapChar"/>
    <w:rsid w:val="00D94174"/>
    <w:pPr>
      <w:shd w:val="clear" w:color="auto" w:fill="000080"/>
      <w:spacing w:after="0" w:line="240" w:lineRule="auto"/>
    </w:pPr>
    <w:rPr>
      <w:rFonts w:ascii="Tahoma" w:eastAsia="Batang" w:hAnsi="Tahoma" w:cs="Times New Roman"/>
      <w:sz w:val="20"/>
      <w:szCs w:val="20"/>
      <w:lang w:val="en-GB" w:eastAsia="bg-BG"/>
    </w:rPr>
  </w:style>
  <w:style w:type="character" w:customStyle="1" w:styleId="DocumentMapChar">
    <w:name w:val="Document Map Char"/>
    <w:basedOn w:val="DefaultParagraphFont"/>
    <w:link w:val="DocumentMap"/>
    <w:rsid w:val="00D94174"/>
    <w:rPr>
      <w:rFonts w:ascii="Tahoma" w:eastAsia="Batang" w:hAnsi="Tahoma" w:cs="Times New Roman"/>
      <w:sz w:val="20"/>
      <w:szCs w:val="20"/>
      <w:shd w:val="clear" w:color="auto" w:fill="000080"/>
      <w:lang w:val="en-GB" w:eastAsia="bg-BG"/>
    </w:rPr>
  </w:style>
  <w:style w:type="paragraph" w:customStyle="1" w:styleId="CharCharCharCharCharCharChar">
    <w:name w:val="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1CharCharCharChar">
    <w:name w:val="Char Char Char1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CharCharCharChar">
    <w:name w:val="Char Char Char Char Char Char Char1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
    <w:name w:val="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3">
    <w:name w:val="Char Char Char Char Char Char Char3"/>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styleId="Subtitle">
    <w:name w:val="Subtitle"/>
    <w:basedOn w:val="Normal"/>
    <w:link w:val="SubtitleChar"/>
    <w:qFormat/>
    <w:rsid w:val="00D94174"/>
    <w:pPr>
      <w:overflowPunct w:val="0"/>
      <w:autoSpaceDE w:val="0"/>
      <w:autoSpaceDN w:val="0"/>
      <w:adjustRightInd w:val="0"/>
      <w:spacing w:after="0" w:line="240" w:lineRule="auto"/>
      <w:jc w:val="center"/>
      <w:textAlignment w:val="baseline"/>
    </w:pPr>
    <w:rPr>
      <w:rFonts w:ascii="Calibri" w:eastAsia="PMingLiU" w:hAnsi="Calibri" w:cs="Times New Roman"/>
      <w:b/>
      <w:bCs/>
      <w:sz w:val="28"/>
      <w:szCs w:val="28"/>
      <w:u w:val="single"/>
      <w:lang w:val="pl-PL" w:eastAsia="pl-PL"/>
    </w:rPr>
  </w:style>
  <w:style w:type="character" w:customStyle="1" w:styleId="SubtitleChar">
    <w:name w:val="Subtitle Char"/>
    <w:basedOn w:val="DefaultParagraphFont"/>
    <w:link w:val="Subtitle"/>
    <w:rsid w:val="00D94174"/>
    <w:rPr>
      <w:rFonts w:ascii="Calibri" w:eastAsia="PMingLiU" w:hAnsi="Calibri" w:cs="Times New Roman"/>
      <w:b/>
      <w:bCs/>
      <w:sz w:val="28"/>
      <w:szCs w:val="28"/>
      <w:u w:val="single"/>
      <w:lang w:val="pl-PL" w:eastAsia="pl-PL"/>
    </w:rPr>
  </w:style>
  <w:style w:type="paragraph" w:customStyle="1" w:styleId="2">
    <w:name w:val="Нормален (уеб)2"/>
    <w:basedOn w:val="Normal"/>
    <w:rsid w:val="00D94174"/>
    <w:pPr>
      <w:spacing w:before="100" w:beforeAutospacing="1" w:after="100" w:afterAutospacing="1" w:line="240" w:lineRule="auto"/>
    </w:pPr>
    <w:rPr>
      <w:rFonts w:ascii="Times New Roman" w:eastAsia="Batang" w:hAnsi="Times New Roman" w:cs="Times New Roman"/>
      <w:sz w:val="24"/>
      <w:szCs w:val="24"/>
      <w:lang w:eastAsia="bg-BG"/>
    </w:rPr>
  </w:style>
  <w:style w:type="character" w:customStyle="1" w:styleId="spelle">
    <w:name w:val="spelle"/>
    <w:rsid w:val="00D94174"/>
  </w:style>
  <w:style w:type="character" w:customStyle="1" w:styleId="grame">
    <w:name w:val="grame"/>
    <w:rsid w:val="00D94174"/>
  </w:style>
  <w:style w:type="paragraph" w:customStyle="1" w:styleId="Char1">
    <w:name w:val="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Annexetitle">
    <w:name w:val="Annexe_title"/>
    <w:basedOn w:val="Heading1"/>
    <w:next w:val="Normal"/>
    <w:autoRedefine/>
    <w:rsid w:val="00D94174"/>
    <w:pPr>
      <w:keepNext w:val="0"/>
      <w:keepLines w:val="0"/>
      <w:pageBreakBefore/>
      <w:tabs>
        <w:tab w:val="left" w:pos="1701"/>
        <w:tab w:val="left" w:pos="2552"/>
      </w:tabs>
      <w:spacing w:after="240"/>
      <w:jc w:val="center"/>
      <w:outlineLvl w:val="9"/>
    </w:pPr>
    <w:rPr>
      <w:rFonts w:ascii="Times New Roman" w:eastAsia="Batang" w:hAnsi="Times New Roman"/>
      <w:b/>
      <w:caps/>
      <w:color w:val="auto"/>
      <w:sz w:val="28"/>
      <w:szCs w:val="28"/>
      <w:lang w:val="en-US"/>
    </w:rPr>
  </w:style>
  <w:style w:type="paragraph" w:styleId="EndnoteText">
    <w:name w:val="endnote text"/>
    <w:basedOn w:val="Normal"/>
    <w:link w:val="EndnoteTextChar"/>
    <w:rsid w:val="00D94174"/>
    <w:pPr>
      <w:spacing w:after="0" w:line="240" w:lineRule="auto"/>
    </w:pPr>
    <w:rPr>
      <w:rFonts w:ascii="Calibri" w:eastAsia="Batang" w:hAnsi="Calibri" w:cs="Times New Roman"/>
      <w:sz w:val="20"/>
      <w:szCs w:val="20"/>
      <w:lang w:val="en-GB" w:eastAsia="bg-BG"/>
    </w:rPr>
  </w:style>
  <w:style w:type="character" w:customStyle="1" w:styleId="EndnoteTextChar">
    <w:name w:val="Endnote Text Char"/>
    <w:basedOn w:val="DefaultParagraphFont"/>
    <w:link w:val="EndnoteText"/>
    <w:rsid w:val="00D94174"/>
    <w:rPr>
      <w:rFonts w:ascii="Calibri" w:eastAsia="Batang" w:hAnsi="Calibri" w:cs="Times New Roman"/>
      <w:sz w:val="20"/>
      <w:szCs w:val="20"/>
      <w:lang w:val="en-GB" w:eastAsia="bg-BG"/>
    </w:rPr>
  </w:style>
  <w:style w:type="paragraph" w:customStyle="1" w:styleId="CharCharCharCharCharCharChar1CharCharCharCharCharCharCharCharCharCharCharCharCharCharCharCharCharCharCharCharCharCharCharCharCharCharCharCharCharCharCharChar">
    <w:name w:val="Char Char Char Char Char Char Char1 Char Char Char Char Char Char Char Char Char Char Char Char Char Char Char Char Char Char Char Char Char Char Char Char Char Char Char Char Char Char Char Char"/>
    <w:basedOn w:val="Normal"/>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Text2">
    <w:name w:val="Text 2"/>
    <w:basedOn w:val="Normal"/>
    <w:rsid w:val="00D94174"/>
    <w:pPr>
      <w:tabs>
        <w:tab w:val="left" w:pos="2161"/>
      </w:tabs>
      <w:spacing w:after="240" w:line="240" w:lineRule="auto"/>
      <w:ind w:left="1202"/>
      <w:jc w:val="both"/>
    </w:pPr>
    <w:rPr>
      <w:rFonts w:ascii="Times New Roman" w:eastAsia="Batang" w:hAnsi="Times New Roman" w:cs="Times New Roman"/>
      <w:sz w:val="24"/>
      <w:szCs w:val="20"/>
      <w:lang w:val="en-GB" w:eastAsia="en-GB"/>
    </w:rPr>
  </w:style>
  <w:style w:type="paragraph" w:customStyle="1" w:styleId="Normalenglish">
    <w:name w:val="Normalenglish"/>
    <w:basedOn w:val="Normal"/>
    <w:autoRedefine/>
    <w:rsid w:val="00D94174"/>
    <w:pPr>
      <w:tabs>
        <w:tab w:val="left" w:pos="1455"/>
      </w:tabs>
      <w:spacing w:after="0" w:line="240" w:lineRule="auto"/>
    </w:pPr>
    <w:rPr>
      <w:rFonts w:ascii="Arial" w:eastAsia="Batang" w:hAnsi="Arial" w:cs="Arial"/>
      <w:lang w:eastAsia="pl-PL"/>
    </w:rPr>
  </w:style>
  <w:style w:type="character" w:customStyle="1" w:styleId="Keyboard">
    <w:name w:val="Keyboard"/>
    <w:rsid w:val="00D94174"/>
    <w:rPr>
      <w:rFonts w:ascii="Courier New" w:hAnsi="Courier New"/>
      <w:b/>
      <w:sz w:val="20"/>
    </w:rPr>
  </w:style>
  <w:style w:type="paragraph" w:customStyle="1" w:styleId="Preformatted">
    <w:name w:val="Preformatted"/>
    <w:basedOn w:val="Normal"/>
    <w:rsid w:val="00D94174"/>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Batang" w:hAnsi="Courier New" w:cs="Courier New"/>
      <w:sz w:val="20"/>
      <w:szCs w:val="20"/>
      <w:lang w:val="fr-FR"/>
    </w:rPr>
  </w:style>
  <w:style w:type="paragraph" w:customStyle="1" w:styleId="CharCharCharChar3">
    <w:name w:val="Char Char Char Char3"/>
    <w:basedOn w:val="Normal"/>
    <w:uiPriority w:val="99"/>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1CharCharChar">
    <w:name w:val="Char Char Char1 Char Char Char"/>
    <w:basedOn w:val="Normal"/>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CharCharCharChar2">
    <w:name w:val="Char Char Char Char2"/>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Char">
    <w:name w:val="Char Char Char Char Char Char Char1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
    <w:name w:val="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
    <w:name w:val="Char Char Char Char Char Char Char1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Char">
    <w:name w:val="Char1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
    <w:name w:val="Char1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1CharCharCharCharCharChar">
    <w:name w:val="Char1 Char Char Char Char Char Char Char Char1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1CharCharCharCharCharChar2">
    <w:name w:val="Char Char Char1 Char Char Char Char Char Char2"/>
    <w:basedOn w:val="Normal"/>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HTML2">
    <w:name w:val="HTML стандартен2"/>
    <w:basedOn w:val="Normal"/>
    <w:rsid w:val="00D94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Batang" w:hAnsi="Courier New" w:cs="Courier New"/>
      <w:sz w:val="24"/>
      <w:szCs w:val="24"/>
      <w:lang w:eastAsia="bg-BG"/>
    </w:rPr>
  </w:style>
  <w:style w:type="paragraph" w:customStyle="1" w:styleId="Char2">
    <w:name w:val="Char2"/>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a1">
    <w:name w:val="Текст под линия Знак"/>
    <w:aliases w:val="Podrozdział Знак,stile 1 Знак,Footnote Знак,Footnote1 Знак,Footnote2 Знак,Footnote3 Знак,Footnote4 Знак,Footnote5 Знак,Footnote6 Знак,Footnote7 Знак,Footnote8 Знак,Footnote9 Знак,Footnote10 Знак,Footnote11 Знак,Footnote21 Знак"/>
    <w:rsid w:val="00D94174"/>
    <w:rPr>
      <w:snapToGrid w:val="0"/>
      <w:spacing w:val="-2"/>
      <w:lang w:val="en-GB" w:eastAsia="en-US"/>
    </w:rPr>
  </w:style>
  <w:style w:type="paragraph" w:customStyle="1" w:styleId="a2">
    <w:name w:val="Знак"/>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ListParagraph2">
    <w:name w:val="List Paragraph2"/>
    <w:basedOn w:val="Normal"/>
    <w:qFormat/>
    <w:rsid w:val="00D94174"/>
    <w:pPr>
      <w:spacing w:after="0" w:line="240" w:lineRule="auto"/>
      <w:ind w:left="708"/>
    </w:pPr>
    <w:rPr>
      <w:rFonts w:ascii="Times New Roman" w:eastAsia="Batang" w:hAnsi="Times New Roman" w:cs="Times New Roman"/>
      <w:sz w:val="24"/>
      <w:szCs w:val="20"/>
      <w:lang w:val="en-GB"/>
    </w:rPr>
  </w:style>
  <w:style w:type="paragraph" w:customStyle="1" w:styleId="CharCharChar1">
    <w:name w:val="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CharCharCharCharCharChar1CharChar">
    <w:name w:val="Char Char Char Char Char Char Char1 Char Char Char Char Char Char Char Char Char Char Char Char Char Char1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4">
    <w:name w:val="Char4"/>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
    <w:name w:val="Char Char Знак Знак"/>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0">
    <w:name w:val="Знак Знак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CharChar22">
    <w:name w:val="Char Char22"/>
    <w:rsid w:val="00D94174"/>
    <w:rPr>
      <w:rFonts w:ascii="Tahoma" w:eastAsia="Batang" w:hAnsi="Tahoma"/>
      <w:sz w:val="16"/>
      <w:lang w:val="en-GB"/>
    </w:rPr>
  </w:style>
  <w:style w:type="paragraph" w:customStyle="1" w:styleId="CharCharCharCharCharCharChar1CharCharCharCharCharCharCharChar1CharCharCharCharCharCharCharCharCharCharCharCharCharCharCharCharCharChar">
    <w:name w:val="Char Char Char Char Char Char Char1 Char Char Char Char Char Char Char Char1 Char Char Char 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styleId="BodyText2">
    <w:name w:val="Body Text 2"/>
    <w:aliases w:val="Знак4,Знак Знак Знак Знак Знак Знак1,Основен текст 21,Знак41,Знак32, Знак4, Знак Знак Знак Знак Знак Знак, Знак41, Знак3"/>
    <w:basedOn w:val="Normal"/>
    <w:link w:val="BodyText2Char1"/>
    <w:rsid w:val="00D94174"/>
    <w:pPr>
      <w:spacing w:after="120" w:line="480" w:lineRule="auto"/>
    </w:pPr>
    <w:rPr>
      <w:rFonts w:ascii="Calibri" w:eastAsia="Batang" w:hAnsi="Calibri" w:cs="Times New Roman"/>
      <w:sz w:val="24"/>
      <w:szCs w:val="20"/>
      <w:lang w:val="en-GB"/>
    </w:rPr>
  </w:style>
  <w:style w:type="character" w:customStyle="1" w:styleId="BodyText2Char">
    <w:name w:val="Body Text 2 Char"/>
    <w:aliases w:val="Знак4 Char,Знак Знак Знак Знак Знак Знак1 Char,Основен текст 21 Char,Знак41 Char,Знак32 Char, Знак Знак Знак Знак Знак Знак Char1, Знак41 Char1, Знак3 Char Char"/>
    <w:basedOn w:val="DefaultParagraphFont"/>
    <w:rsid w:val="00D94174"/>
  </w:style>
  <w:style w:type="character" w:customStyle="1" w:styleId="BodyText2Char1">
    <w:name w:val="Body Text 2 Char1"/>
    <w:aliases w:val="Знак4 Char1,Знак Знак Знак Знак Знак Знак1 Char1,Основен текст 21 Char1,Знак41 Char1,Знак32 Char1, Знак4 Char, Знак Знак Знак Знак Знак Знак Char, Знак41 Char, Знак3 Char"/>
    <w:link w:val="BodyText2"/>
    <w:locked/>
    <w:rsid w:val="00D94174"/>
    <w:rPr>
      <w:rFonts w:ascii="Calibri" w:eastAsia="Batang" w:hAnsi="Calibri" w:cs="Times New Roman"/>
      <w:sz w:val="24"/>
      <w:szCs w:val="20"/>
      <w:lang w:val="en-GB"/>
    </w:rPr>
  </w:style>
  <w:style w:type="character" w:customStyle="1" w:styleId="20">
    <w:name w:val="Основен текст 2 Знак"/>
    <w:rsid w:val="00D94174"/>
    <w:rPr>
      <w:snapToGrid w:val="0"/>
      <w:sz w:val="24"/>
      <w:lang w:val="en-GB" w:eastAsia="en-US"/>
    </w:rPr>
  </w:style>
  <w:style w:type="character" w:customStyle="1" w:styleId="a3">
    <w:name w:val="Горен колонтитул Знак"/>
    <w:rsid w:val="00D94174"/>
    <w:rPr>
      <w:rFonts w:ascii="Courier New" w:hAnsi="Courier New"/>
      <w:snapToGrid w:val="0"/>
      <w:sz w:val="24"/>
      <w:lang w:val="en-GB" w:eastAsia="en-US"/>
    </w:rPr>
  </w:style>
  <w:style w:type="character" w:customStyle="1" w:styleId="21">
    <w:name w:val="Основен текст с отстъп 2 Знак"/>
    <w:rsid w:val="00D94174"/>
  </w:style>
  <w:style w:type="character" w:customStyle="1" w:styleId="CharChar21">
    <w:name w:val="Char Char21"/>
    <w:rsid w:val="00D94174"/>
    <w:rPr>
      <w:rFonts w:eastAsia="Batang"/>
      <w:sz w:val="16"/>
      <w:lang w:val="bg-BG" w:eastAsia="bg-BG"/>
    </w:rPr>
  </w:style>
  <w:style w:type="character" w:customStyle="1" w:styleId="3">
    <w:name w:val="Основен текст с отстъп 3 Знак"/>
    <w:rsid w:val="00D94174"/>
    <w:rPr>
      <w:sz w:val="16"/>
    </w:rPr>
  </w:style>
  <w:style w:type="paragraph" w:styleId="PlainText">
    <w:name w:val="Plain Text"/>
    <w:basedOn w:val="Normal"/>
    <w:link w:val="PlainTextChar"/>
    <w:rsid w:val="00D94174"/>
    <w:pPr>
      <w:spacing w:after="0" w:line="240" w:lineRule="auto"/>
    </w:pPr>
    <w:rPr>
      <w:rFonts w:ascii="Courier New" w:eastAsia="Batang" w:hAnsi="Courier New" w:cs="Times New Roman"/>
      <w:sz w:val="20"/>
      <w:szCs w:val="20"/>
      <w:lang w:eastAsia="bg-BG"/>
    </w:rPr>
  </w:style>
  <w:style w:type="character" w:customStyle="1" w:styleId="PlainTextChar">
    <w:name w:val="Plain Text Char"/>
    <w:basedOn w:val="DefaultParagraphFont"/>
    <w:link w:val="PlainText"/>
    <w:rsid w:val="00D94174"/>
    <w:rPr>
      <w:rFonts w:ascii="Courier New" w:eastAsia="Batang" w:hAnsi="Courier New" w:cs="Times New Roman"/>
      <w:sz w:val="20"/>
      <w:szCs w:val="20"/>
      <w:lang w:eastAsia="bg-BG"/>
    </w:rPr>
  </w:style>
  <w:style w:type="character" w:customStyle="1" w:styleId="a4">
    <w:name w:val="Обикновен текст Знак"/>
    <w:rsid w:val="00D94174"/>
    <w:rPr>
      <w:rFonts w:ascii="Courier New" w:hAnsi="Courier New"/>
      <w:lang w:val="en-US" w:eastAsia="en-US"/>
    </w:rPr>
  </w:style>
  <w:style w:type="paragraph" w:customStyle="1" w:styleId="titre4">
    <w:name w:val="titre4"/>
    <w:basedOn w:val="Normal"/>
    <w:rsid w:val="00D94174"/>
    <w:pPr>
      <w:numPr>
        <w:numId w:val="10"/>
      </w:numPr>
      <w:tabs>
        <w:tab w:val="decimal" w:pos="357"/>
      </w:tabs>
      <w:snapToGrid w:val="0"/>
      <w:spacing w:after="0" w:line="240" w:lineRule="auto"/>
      <w:ind w:left="357" w:hanging="357"/>
    </w:pPr>
    <w:rPr>
      <w:rFonts w:ascii="Arial" w:eastAsia="Batang" w:hAnsi="Arial" w:cs="Times New Roman"/>
      <w:b/>
      <w:sz w:val="24"/>
      <w:szCs w:val="20"/>
      <w:lang w:val="en-GB"/>
    </w:rPr>
  </w:style>
  <w:style w:type="paragraph" w:customStyle="1" w:styleId="text">
    <w:name w:val="text"/>
    <w:rsid w:val="00D94174"/>
    <w:pPr>
      <w:widowControl w:val="0"/>
      <w:spacing w:before="240" w:after="0" w:line="240" w:lineRule="exact"/>
      <w:jc w:val="both"/>
    </w:pPr>
    <w:rPr>
      <w:rFonts w:ascii="Arial" w:eastAsia="Batang" w:hAnsi="Arial" w:cs="Times New Roman"/>
      <w:sz w:val="24"/>
      <w:szCs w:val="20"/>
      <w:lang w:val="cs-CZ" w:eastAsia="bg-BG"/>
    </w:rPr>
  </w:style>
  <w:style w:type="character" w:customStyle="1" w:styleId="CharChar19">
    <w:name w:val="Char Char19"/>
    <w:rsid w:val="00D94174"/>
    <w:rPr>
      <w:rFonts w:eastAsia="Batang"/>
      <w:b/>
      <w:lang w:val="en-GB"/>
    </w:rPr>
  </w:style>
  <w:style w:type="paragraph" w:customStyle="1" w:styleId="firstline">
    <w:name w:val="firstline"/>
    <w:basedOn w:val="Normal"/>
    <w:rsid w:val="00D94174"/>
    <w:pPr>
      <w:spacing w:after="0" w:line="240" w:lineRule="atLeast"/>
      <w:ind w:firstLine="840"/>
      <w:jc w:val="both"/>
    </w:pPr>
    <w:rPr>
      <w:rFonts w:ascii="Times New Roman" w:eastAsia="Batang" w:hAnsi="Times New Roman" w:cs="Times New Roman"/>
      <w:color w:val="000000"/>
      <w:lang w:val="en-US"/>
    </w:rPr>
  </w:style>
  <w:style w:type="paragraph" w:customStyle="1" w:styleId="CharCharCharCharCharCharChar1CharCharCharCharCharCharCharChar1CharCharCharCharCharCharCharCharCharCharCharCharCharCharChar1">
    <w:name w:val="Char Char Char Char Char Char Char1 Char Char Char Char Char Char Char Char1 Char Char Char Char Char Char Char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1CharCharCharCharCharCharChar1">
    <w:name w:val="Char Char Char Char Char Char Char1 Char Char Char Char Char Char Char Char1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1CharCharCharChar1">
    <w:name w:val="Char Char Char1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CharCharCharChar1">
    <w:name w:val="Char Char Char Char Char Char Char1 Char Char Char Char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2">
    <w:name w:val="Char Char Char Char Char Char Char2"/>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1">
    <w:name w:val="Char1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CharCharCharCharCharCharCharCharCharCharCharCharCharCharCharCharCharCharCharCharCharCharCharChar1">
    <w:name w:val="Char Char Char Char Char Char Char1 Char Char Char Char Char Char Char Char Char Char Char Char Char Char Char Char Char Char Char Char Char Char Char Char Char Char Char Char Char Char Char Char1"/>
    <w:basedOn w:val="Normal"/>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CharCharChar1CharCharChar1">
    <w:name w:val="Char Char Char1 Char Char Char1"/>
    <w:basedOn w:val="Normal"/>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CharCharCharChar1">
    <w:name w:val="Char Char Char Char1"/>
    <w:aliases w:val="Char1 Char Char Char, Char1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1">
    <w:name w:val="Char Char Char Char Char Char Char1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Char1">
    <w:name w:val="Char1 Char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1">
    <w:name w:val="Char1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1CharCharCharCharCharChar1">
    <w:name w:val="Char1 Char Char Char Char Char Char Char Char1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1CharCharCharCharCharChar21">
    <w:name w:val="Char Char Char1 Char Char Char Char Char Char21"/>
    <w:basedOn w:val="Normal"/>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Char21">
    <w:name w:val="Char2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10">
    <w:name w:val="Знак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11">
    <w:name w:val="Char Char Char1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CharCharCharCharCharChar1CharChar1">
    <w:name w:val="Char Char Char Char Char Char Char1 Char Char Char Char Char Char Char Char Char Char Char Char Char Char1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3">
    <w:name w:val="Char3"/>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1">
    <w:name w:val="Char Char Знак Знак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10">
    <w:name w:val="Знак Знак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1CharCharCharCharCharCharCharCharCharCharCharCharCharCharCharCharCharChar1">
    <w:name w:val="Char Char Char Char Char Char Char1 Char Char Char Char Char Char Char Char1 Char Char Char Char Char Char Char Char Char Char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1">
    <w:name w:val="Char Char Char Char Char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a5">
    <w:name w:val="Знак Знак Знак"/>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FontStyle50">
    <w:name w:val="Font Style50"/>
    <w:rsid w:val="00D94174"/>
    <w:rPr>
      <w:rFonts w:ascii="Times New Roman" w:hAnsi="Times New Roman"/>
      <w:sz w:val="22"/>
    </w:rPr>
  </w:style>
  <w:style w:type="character" w:customStyle="1" w:styleId="CharChar13">
    <w:name w:val="Char Char13"/>
    <w:rsid w:val="00D94174"/>
    <w:rPr>
      <w:rFonts w:ascii="Tahoma" w:hAnsi="Tahoma"/>
      <w:b/>
      <w:spacing w:val="20"/>
      <w:sz w:val="22"/>
    </w:rPr>
  </w:style>
  <w:style w:type="paragraph" w:styleId="HTMLPreformatted">
    <w:name w:val="HTML Preformatted"/>
    <w:basedOn w:val="Normal"/>
    <w:link w:val="HTMLPreformattedChar"/>
    <w:rsid w:val="00D94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Batang" w:hAnsi="Courier New" w:cs="Times New Roman"/>
      <w:sz w:val="20"/>
      <w:szCs w:val="20"/>
      <w:lang w:eastAsia="bg-BG"/>
    </w:rPr>
  </w:style>
  <w:style w:type="character" w:customStyle="1" w:styleId="HTMLPreformattedChar">
    <w:name w:val="HTML Preformatted Char"/>
    <w:basedOn w:val="DefaultParagraphFont"/>
    <w:link w:val="HTMLPreformatted"/>
    <w:rsid w:val="00D94174"/>
    <w:rPr>
      <w:rFonts w:ascii="Courier New" w:eastAsia="Batang" w:hAnsi="Courier New" w:cs="Times New Roman"/>
      <w:sz w:val="20"/>
      <w:szCs w:val="20"/>
      <w:lang w:eastAsia="bg-BG"/>
    </w:rPr>
  </w:style>
  <w:style w:type="paragraph" w:customStyle="1" w:styleId="2CharCharCharChar">
    <w:name w:val="2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1CharCharCharCharCharCharCharChar">
    <w:name w:val="Char1 Char Char Char1 Char Char Char Char Char Char Char Char Знак Знак Знак Знак"/>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small1">
    <w:name w:val="small1"/>
    <w:rsid w:val="00D94174"/>
    <w:rPr>
      <w:rFonts w:ascii="Verdana" w:hAnsi="Verdana"/>
      <w:sz w:val="17"/>
    </w:rPr>
  </w:style>
  <w:style w:type="paragraph" w:customStyle="1" w:styleId="Title3">
    <w:name w:val="Title 3"/>
    <w:basedOn w:val="Heading3"/>
    <w:rsid w:val="00D94174"/>
    <w:pPr>
      <w:numPr>
        <w:numId w:val="11"/>
      </w:numPr>
      <w:spacing w:after="0"/>
      <w:jc w:val="both"/>
    </w:pPr>
    <w:rPr>
      <w:rFonts w:ascii="Times New Roman" w:hAnsi="Times New Roman"/>
      <w:bCs w:val="0"/>
      <w:sz w:val="28"/>
      <w:szCs w:val="24"/>
      <w:lang w:val="bg-BG"/>
    </w:rPr>
  </w:style>
  <w:style w:type="paragraph" w:customStyle="1" w:styleId="A6">
    <w:name w:val="A"/>
    <w:basedOn w:val="Normal"/>
    <w:rsid w:val="00D94174"/>
    <w:pPr>
      <w:numPr>
        <w:ilvl w:val="12"/>
      </w:numPr>
      <w:spacing w:after="120" w:line="240" w:lineRule="auto"/>
      <w:ind w:left="567"/>
      <w:jc w:val="both"/>
    </w:pPr>
    <w:rPr>
      <w:rFonts w:ascii="Arial" w:eastAsia="Batang" w:hAnsi="Arial" w:cs="Times New Roman"/>
      <w:szCs w:val="24"/>
      <w:lang w:eastAsia="bg-BG"/>
    </w:rPr>
  </w:style>
  <w:style w:type="paragraph" w:customStyle="1" w:styleId="oddl-nadpis">
    <w:name w:val="oddíl-nadpis"/>
    <w:basedOn w:val="Normal"/>
    <w:rsid w:val="00D94174"/>
    <w:pPr>
      <w:keepNext/>
      <w:widowControl w:val="0"/>
      <w:tabs>
        <w:tab w:val="left" w:pos="567"/>
      </w:tabs>
      <w:spacing w:before="240" w:after="0" w:line="240" w:lineRule="exact"/>
    </w:pPr>
    <w:rPr>
      <w:rFonts w:ascii="Arial" w:eastAsia="Batang" w:hAnsi="Arial" w:cs="Times New Roman"/>
      <w:b/>
      <w:sz w:val="24"/>
      <w:szCs w:val="20"/>
      <w:lang w:val="cs-CZ"/>
    </w:rPr>
  </w:style>
  <w:style w:type="paragraph" w:customStyle="1" w:styleId="2CharCharCharCharCharCharChar">
    <w:name w:val="2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CharCharCharCharCharCharChar">
    <w:name w:val="Char Char Char Char 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normaltableau">
    <w:name w:val="normal_tableau"/>
    <w:basedOn w:val="Normal"/>
    <w:rsid w:val="00D94174"/>
    <w:pPr>
      <w:spacing w:before="120" w:after="120" w:line="240" w:lineRule="auto"/>
      <w:jc w:val="both"/>
    </w:pPr>
    <w:rPr>
      <w:rFonts w:ascii="Optima" w:eastAsia="Batang" w:hAnsi="Optima" w:cs="Times New Roman"/>
      <w:szCs w:val="20"/>
      <w:lang w:val="en-GB" w:eastAsia="en-GB"/>
    </w:rPr>
  </w:style>
  <w:style w:type="paragraph" w:customStyle="1" w:styleId="CharCharCharCharCharCharCharCharCharChar">
    <w:name w:val="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11">
    <w:name w:val="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1CharCharChar1">
    <w:name w:val="1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1CharCharChar">
    <w:name w:val="Char Char Char Char Char Char Char Char Char Char Char Char1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CharCharCharCharCharCharCharCharChar">
    <w:name w:val="Char Char Char Char Char Char 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
    <w:name w:val="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1CharCharChar1CharCharCharCharCharChar">
    <w:name w:val="1 Char Char Char1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1Char">
    <w:name w:val="Char Char Char Char Char Char Char Char Char Char Char Char1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1CharCharCharCharCharCharCharChar0">
    <w:name w:val="Char1 Char Char Char1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1CharCharCharCharCharCharChar1">
    <w:name w:val="Char Char Char Char Char Char Char Char Char Char Char Char1 Char Char Char Char Char Char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2CharCharChar1Char">
    <w:name w:val="Char Char Char Char Char Char Char Char Char Char Char Char2 Char Char Char1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CharCharCharCharCharCharCharCharCharCharCharChar1Char1">
    <w:name w:val="Char Char Char Char Char Char Char Char Char Char Char Char Char Char Char Char Char Char Char Char Char Char Char Char1 Char1"/>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Style">
    <w:name w:val="Style"/>
    <w:rsid w:val="00D94174"/>
    <w:pPr>
      <w:widowControl w:val="0"/>
      <w:autoSpaceDE w:val="0"/>
      <w:autoSpaceDN w:val="0"/>
      <w:adjustRightInd w:val="0"/>
      <w:spacing w:after="0" w:line="240" w:lineRule="auto"/>
      <w:ind w:left="140" w:right="140" w:firstLine="840"/>
      <w:jc w:val="both"/>
    </w:pPr>
    <w:rPr>
      <w:rFonts w:ascii="Times New Roman" w:eastAsia="Batang" w:hAnsi="Times New Roman" w:cs="Times New Roman"/>
      <w:sz w:val="24"/>
      <w:szCs w:val="24"/>
      <w:lang w:eastAsia="bg-BG"/>
    </w:rPr>
  </w:style>
  <w:style w:type="paragraph" w:customStyle="1" w:styleId="CharCharCharCharCharCharCharCharCharCharCharChar3">
    <w:name w:val="Char Char Char Char Char Char Char Char Char Char Char Char3"/>
    <w:basedOn w:val="Normal"/>
    <w:uiPriority w:val="99"/>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1CharCharCharCharCharCharCharChar1CharCharCharCharCharCharCharCharCharCharCharCharCharCharCharCharCharChar3">
    <w:name w:val="Char Char Char Char Char Char Char1 Char Char Char Char Char Char Char Char1 Char Char Char Char Char Char Char Char Char Char Char Char Char Char Char Char Char Char3"/>
    <w:basedOn w:val="Normal"/>
    <w:uiPriority w:val="99"/>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1Char">
    <w:name w:val="Char Char Char Char Char Char1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6">
    <w:name w:val="Char6"/>
    <w:basedOn w:val="Normal"/>
    <w:uiPriority w:val="99"/>
    <w:rsid w:val="00D94174"/>
    <w:pPr>
      <w:tabs>
        <w:tab w:val="left" w:pos="709"/>
      </w:tabs>
      <w:spacing w:before="120" w:after="120" w:line="240" w:lineRule="auto"/>
      <w:ind w:left="360"/>
      <w:jc w:val="center"/>
    </w:pPr>
    <w:rPr>
      <w:rFonts w:ascii="Tahoma" w:eastAsia="Batang" w:hAnsi="Tahoma" w:cs="Times New Roman"/>
      <w:b/>
      <w:bCs/>
      <w:sz w:val="24"/>
      <w:szCs w:val="28"/>
      <w:lang w:val="pl-PL" w:eastAsia="pl-PL"/>
    </w:rPr>
  </w:style>
  <w:style w:type="paragraph" w:customStyle="1" w:styleId="Style6">
    <w:name w:val="Style6"/>
    <w:basedOn w:val="Normal"/>
    <w:rsid w:val="00D94174"/>
    <w:pPr>
      <w:widowControl w:val="0"/>
      <w:autoSpaceDE w:val="0"/>
      <w:autoSpaceDN w:val="0"/>
      <w:adjustRightInd w:val="0"/>
      <w:spacing w:after="0" w:line="263" w:lineRule="exact"/>
      <w:jc w:val="both"/>
    </w:pPr>
    <w:rPr>
      <w:rFonts w:ascii="Times New Roman" w:eastAsia="Batang" w:hAnsi="Times New Roman" w:cs="Times New Roman"/>
      <w:sz w:val="24"/>
      <w:szCs w:val="24"/>
      <w:lang w:eastAsia="bg-BG"/>
    </w:rPr>
  </w:style>
  <w:style w:type="character" w:customStyle="1" w:styleId="FontStyle24">
    <w:name w:val="Font Style24"/>
    <w:rsid w:val="00D94174"/>
    <w:rPr>
      <w:rFonts w:ascii="Times New Roman" w:hAnsi="Times New Roman"/>
      <w:sz w:val="22"/>
    </w:rPr>
  </w:style>
  <w:style w:type="paragraph" w:customStyle="1" w:styleId="Style18">
    <w:name w:val="Style18"/>
    <w:basedOn w:val="Normal"/>
    <w:rsid w:val="00D94174"/>
    <w:pPr>
      <w:spacing w:before="120" w:after="120" w:line="280" w:lineRule="atLeast"/>
      <w:ind w:left="360"/>
      <w:jc w:val="center"/>
    </w:pPr>
    <w:rPr>
      <w:rFonts w:ascii="Times New Roman" w:eastAsia="Batang" w:hAnsi="Times New Roman" w:cs="Times New Roman"/>
      <w:bCs/>
      <w:sz w:val="28"/>
      <w:szCs w:val="32"/>
    </w:rPr>
  </w:style>
  <w:style w:type="paragraph" w:customStyle="1" w:styleId="BodyText21">
    <w:name w:val="Body Text 21"/>
    <w:basedOn w:val="Normal"/>
    <w:rsid w:val="00D94174"/>
    <w:pPr>
      <w:widowControl w:val="0"/>
      <w:overflowPunct w:val="0"/>
      <w:autoSpaceDE w:val="0"/>
      <w:autoSpaceDN w:val="0"/>
      <w:adjustRightInd w:val="0"/>
      <w:spacing w:after="0" w:line="240" w:lineRule="auto"/>
      <w:jc w:val="center"/>
      <w:textAlignment w:val="baseline"/>
    </w:pPr>
    <w:rPr>
      <w:rFonts w:ascii="Times New Roman" w:eastAsia="Batang" w:hAnsi="Times New Roman" w:cs="Times New Roman"/>
      <w:b/>
      <w:sz w:val="24"/>
      <w:szCs w:val="20"/>
      <w:lang w:val="en-US"/>
    </w:rPr>
  </w:style>
  <w:style w:type="paragraph" w:customStyle="1" w:styleId="Default">
    <w:name w:val="Default"/>
    <w:link w:val="DefaultChar"/>
    <w:rsid w:val="00D94174"/>
    <w:pPr>
      <w:autoSpaceDE w:val="0"/>
      <w:autoSpaceDN w:val="0"/>
      <w:adjustRightInd w:val="0"/>
      <w:spacing w:after="0" w:line="240" w:lineRule="auto"/>
    </w:pPr>
    <w:rPr>
      <w:rFonts w:ascii="Times New Roman" w:eastAsia="Batang" w:hAnsi="Times New Roman" w:cs="Times New Roman"/>
      <w:color w:val="000000"/>
      <w:lang w:eastAsia="bg-BG"/>
    </w:rPr>
  </w:style>
  <w:style w:type="paragraph" w:customStyle="1" w:styleId="FR2">
    <w:name w:val="FR2"/>
    <w:rsid w:val="00D94174"/>
    <w:pPr>
      <w:widowControl w:val="0"/>
      <w:spacing w:after="0" w:line="240" w:lineRule="auto"/>
      <w:jc w:val="right"/>
    </w:pPr>
    <w:rPr>
      <w:rFonts w:ascii="Arial" w:eastAsia="Batang" w:hAnsi="Arial" w:cs="Times New Roman"/>
      <w:sz w:val="24"/>
      <w:szCs w:val="20"/>
    </w:rPr>
  </w:style>
  <w:style w:type="paragraph" w:customStyle="1" w:styleId="Style8">
    <w:name w:val="Style8"/>
    <w:basedOn w:val="Normal"/>
    <w:rsid w:val="00D94174"/>
    <w:pPr>
      <w:spacing w:before="120" w:after="120" w:line="240" w:lineRule="auto"/>
      <w:ind w:right="20"/>
      <w:jc w:val="both"/>
    </w:pPr>
    <w:rPr>
      <w:rFonts w:ascii="Times New Roman" w:eastAsia="Calibri" w:hAnsi="Times New Roman" w:cs="Times New Roman"/>
      <w:sz w:val="24"/>
      <w:szCs w:val="24"/>
      <w:lang w:val="ru-RU"/>
    </w:rPr>
  </w:style>
  <w:style w:type="paragraph" w:customStyle="1" w:styleId="Style2">
    <w:name w:val="Style2"/>
    <w:basedOn w:val="Normal"/>
    <w:rsid w:val="00D94174"/>
    <w:pPr>
      <w:widowControl w:val="0"/>
      <w:autoSpaceDE w:val="0"/>
      <w:autoSpaceDN w:val="0"/>
      <w:adjustRightInd w:val="0"/>
      <w:spacing w:after="0" w:line="265" w:lineRule="exact"/>
      <w:ind w:firstLine="713"/>
      <w:jc w:val="both"/>
    </w:pPr>
    <w:rPr>
      <w:rFonts w:ascii="Times New Roman" w:eastAsia="Batang" w:hAnsi="Times New Roman" w:cs="Times New Roman"/>
      <w:sz w:val="24"/>
      <w:szCs w:val="24"/>
      <w:lang w:eastAsia="bg-BG"/>
    </w:rPr>
  </w:style>
  <w:style w:type="paragraph" w:customStyle="1" w:styleId="Style4">
    <w:name w:val="Style4"/>
    <w:basedOn w:val="Normal"/>
    <w:rsid w:val="00D94174"/>
    <w:pPr>
      <w:widowControl w:val="0"/>
      <w:autoSpaceDE w:val="0"/>
      <w:autoSpaceDN w:val="0"/>
      <w:adjustRightInd w:val="0"/>
      <w:spacing w:after="0" w:line="277" w:lineRule="exact"/>
      <w:ind w:hanging="140"/>
    </w:pPr>
    <w:rPr>
      <w:rFonts w:ascii="Times New Roman" w:eastAsia="Batang" w:hAnsi="Times New Roman" w:cs="Times New Roman"/>
      <w:sz w:val="24"/>
      <w:szCs w:val="24"/>
      <w:lang w:eastAsia="bg-BG"/>
    </w:rPr>
  </w:style>
  <w:style w:type="paragraph" w:customStyle="1" w:styleId="Style12">
    <w:name w:val="Style12"/>
    <w:basedOn w:val="Normal"/>
    <w:rsid w:val="00D94174"/>
    <w:pPr>
      <w:widowControl w:val="0"/>
      <w:autoSpaceDE w:val="0"/>
      <w:autoSpaceDN w:val="0"/>
      <w:adjustRightInd w:val="0"/>
      <w:spacing w:after="0" w:line="247" w:lineRule="exact"/>
      <w:ind w:firstLine="720"/>
      <w:jc w:val="both"/>
    </w:pPr>
    <w:rPr>
      <w:rFonts w:ascii="Times New Roman" w:eastAsia="Batang" w:hAnsi="Times New Roman" w:cs="Times New Roman"/>
      <w:sz w:val="24"/>
      <w:szCs w:val="24"/>
      <w:lang w:eastAsia="bg-BG"/>
    </w:rPr>
  </w:style>
  <w:style w:type="paragraph" w:customStyle="1" w:styleId="Style5">
    <w:name w:val="Style5"/>
    <w:basedOn w:val="Normal"/>
    <w:rsid w:val="00D94174"/>
    <w:pPr>
      <w:widowControl w:val="0"/>
      <w:autoSpaceDE w:val="0"/>
      <w:autoSpaceDN w:val="0"/>
      <w:adjustRightInd w:val="0"/>
      <w:spacing w:after="0" w:line="263" w:lineRule="exact"/>
      <w:ind w:firstLine="626"/>
      <w:jc w:val="both"/>
    </w:pPr>
    <w:rPr>
      <w:rFonts w:ascii="Times New Roman" w:eastAsia="Batang" w:hAnsi="Times New Roman" w:cs="Times New Roman"/>
      <w:sz w:val="24"/>
      <w:szCs w:val="24"/>
      <w:lang w:eastAsia="bg-BG"/>
    </w:rPr>
  </w:style>
  <w:style w:type="paragraph" w:customStyle="1" w:styleId="Style10">
    <w:name w:val="Style1"/>
    <w:basedOn w:val="Normal"/>
    <w:rsid w:val="00D94174"/>
    <w:pPr>
      <w:widowControl w:val="0"/>
      <w:autoSpaceDE w:val="0"/>
      <w:autoSpaceDN w:val="0"/>
      <w:adjustRightInd w:val="0"/>
      <w:spacing w:after="0" w:line="240" w:lineRule="auto"/>
    </w:pPr>
    <w:rPr>
      <w:rFonts w:ascii="Times New Roman" w:eastAsia="Batang" w:hAnsi="Times New Roman" w:cs="Times New Roman"/>
      <w:sz w:val="24"/>
      <w:szCs w:val="24"/>
      <w:lang w:eastAsia="bg-BG"/>
    </w:rPr>
  </w:style>
  <w:style w:type="paragraph" w:customStyle="1" w:styleId="Style3">
    <w:name w:val="Style3"/>
    <w:basedOn w:val="Normal"/>
    <w:rsid w:val="00D94174"/>
    <w:pPr>
      <w:widowControl w:val="0"/>
      <w:autoSpaceDE w:val="0"/>
      <w:autoSpaceDN w:val="0"/>
      <w:adjustRightInd w:val="0"/>
      <w:spacing w:after="0" w:line="209" w:lineRule="exact"/>
      <w:jc w:val="both"/>
    </w:pPr>
    <w:rPr>
      <w:rFonts w:ascii="Times New Roman" w:eastAsia="Batang" w:hAnsi="Times New Roman" w:cs="Times New Roman"/>
      <w:sz w:val="24"/>
      <w:szCs w:val="24"/>
      <w:lang w:eastAsia="bg-BG"/>
    </w:rPr>
  </w:style>
  <w:style w:type="paragraph" w:customStyle="1" w:styleId="Style7">
    <w:name w:val="Style7"/>
    <w:basedOn w:val="Normal"/>
    <w:rsid w:val="00D94174"/>
    <w:pPr>
      <w:widowControl w:val="0"/>
      <w:autoSpaceDE w:val="0"/>
      <w:autoSpaceDN w:val="0"/>
      <w:adjustRightInd w:val="0"/>
      <w:spacing w:after="0" w:line="295" w:lineRule="exact"/>
      <w:ind w:hanging="349"/>
      <w:jc w:val="both"/>
    </w:pPr>
    <w:rPr>
      <w:rFonts w:ascii="Times New Roman" w:eastAsia="Batang" w:hAnsi="Times New Roman" w:cs="Times New Roman"/>
      <w:sz w:val="24"/>
      <w:szCs w:val="24"/>
      <w:lang w:eastAsia="bg-BG"/>
    </w:rPr>
  </w:style>
  <w:style w:type="character" w:customStyle="1" w:styleId="FontStyle16">
    <w:name w:val="Font Style16"/>
    <w:rsid w:val="00D94174"/>
    <w:rPr>
      <w:rFonts w:ascii="Times New Roman" w:hAnsi="Times New Roman"/>
      <w:b/>
      <w:spacing w:val="10"/>
      <w:sz w:val="24"/>
    </w:rPr>
  </w:style>
  <w:style w:type="character" w:customStyle="1" w:styleId="FontStyle17">
    <w:name w:val="Font Style17"/>
    <w:rsid w:val="00D94174"/>
    <w:rPr>
      <w:rFonts w:ascii="Times New Roman" w:hAnsi="Times New Roman"/>
      <w:i/>
      <w:sz w:val="16"/>
    </w:rPr>
  </w:style>
  <w:style w:type="paragraph" w:customStyle="1" w:styleId="Style100">
    <w:name w:val="Style10"/>
    <w:basedOn w:val="Normal"/>
    <w:rsid w:val="00D94174"/>
    <w:pPr>
      <w:widowControl w:val="0"/>
      <w:autoSpaceDE w:val="0"/>
      <w:autoSpaceDN w:val="0"/>
      <w:adjustRightInd w:val="0"/>
      <w:spacing w:after="0" w:line="240" w:lineRule="auto"/>
    </w:pPr>
    <w:rPr>
      <w:rFonts w:ascii="Times New Roman" w:eastAsia="Batang" w:hAnsi="Times New Roman" w:cs="Times New Roman"/>
      <w:sz w:val="24"/>
      <w:szCs w:val="24"/>
      <w:lang w:eastAsia="bg-BG"/>
    </w:rPr>
  </w:style>
  <w:style w:type="paragraph" w:customStyle="1" w:styleId="Style11">
    <w:name w:val="Style11"/>
    <w:basedOn w:val="Normal"/>
    <w:rsid w:val="00D94174"/>
    <w:pPr>
      <w:widowControl w:val="0"/>
      <w:autoSpaceDE w:val="0"/>
      <w:autoSpaceDN w:val="0"/>
      <w:adjustRightInd w:val="0"/>
      <w:spacing w:after="0" w:line="240" w:lineRule="auto"/>
    </w:pPr>
    <w:rPr>
      <w:rFonts w:ascii="Times New Roman" w:eastAsia="Batang" w:hAnsi="Times New Roman" w:cs="Times New Roman"/>
      <w:sz w:val="24"/>
      <w:szCs w:val="24"/>
      <w:lang w:eastAsia="bg-BG"/>
    </w:rPr>
  </w:style>
  <w:style w:type="character" w:customStyle="1" w:styleId="FontStyle18">
    <w:name w:val="Font Style18"/>
    <w:rsid w:val="00D94174"/>
    <w:rPr>
      <w:rFonts w:ascii="Times New Roman" w:hAnsi="Times New Roman"/>
      <w:b/>
      <w:spacing w:val="10"/>
      <w:sz w:val="24"/>
    </w:rPr>
  </w:style>
  <w:style w:type="character" w:customStyle="1" w:styleId="FontStyle19">
    <w:name w:val="Font Style19"/>
    <w:rsid w:val="00D94174"/>
    <w:rPr>
      <w:rFonts w:ascii="Times New Roman" w:hAnsi="Times New Roman"/>
      <w:i/>
      <w:spacing w:val="10"/>
      <w:sz w:val="20"/>
    </w:rPr>
  </w:style>
  <w:style w:type="character" w:customStyle="1" w:styleId="FontStyle20">
    <w:name w:val="Font Style20"/>
    <w:rsid w:val="00D94174"/>
    <w:rPr>
      <w:rFonts w:ascii="Times New Roman" w:hAnsi="Times New Roman"/>
      <w:sz w:val="20"/>
    </w:rPr>
  </w:style>
  <w:style w:type="paragraph" w:customStyle="1" w:styleId="NoSpacing2">
    <w:name w:val="No Spacing2"/>
    <w:qFormat/>
    <w:rsid w:val="00D94174"/>
    <w:pPr>
      <w:spacing w:after="0" w:line="240" w:lineRule="auto"/>
    </w:pPr>
    <w:rPr>
      <w:rFonts w:ascii="Courier New" w:eastAsia="Calibri" w:hAnsi="Courier New" w:cs="Times New Roman"/>
      <w:sz w:val="20"/>
      <w:lang w:eastAsia="bg-BG"/>
    </w:rPr>
  </w:style>
  <w:style w:type="character" w:customStyle="1" w:styleId="FontStyle122">
    <w:name w:val="Font Style122"/>
    <w:rsid w:val="00D94174"/>
    <w:rPr>
      <w:rFonts w:ascii="Times New Roman" w:hAnsi="Times New Roman"/>
      <w:sz w:val="20"/>
    </w:rPr>
  </w:style>
  <w:style w:type="character" w:customStyle="1" w:styleId="FontStyle124">
    <w:name w:val="Font Style124"/>
    <w:rsid w:val="00D94174"/>
    <w:rPr>
      <w:rFonts w:ascii="Times New Roman" w:hAnsi="Times New Roman"/>
      <w:i/>
      <w:sz w:val="20"/>
    </w:rPr>
  </w:style>
  <w:style w:type="paragraph" w:customStyle="1" w:styleId="Style87">
    <w:name w:val="Style87"/>
    <w:basedOn w:val="Normal"/>
    <w:rsid w:val="00D94174"/>
    <w:pPr>
      <w:widowControl w:val="0"/>
      <w:autoSpaceDE w:val="0"/>
      <w:autoSpaceDN w:val="0"/>
      <w:adjustRightInd w:val="0"/>
      <w:spacing w:after="0" w:line="277" w:lineRule="exact"/>
      <w:jc w:val="both"/>
    </w:pPr>
    <w:rPr>
      <w:rFonts w:ascii="Times New Roman" w:eastAsia="Batang" w:hAnsi="Times New Roman" w:cs="Times New Roman"/>
      <w:sz w:val="24"/>
      <w:szCs w:val="24"/>
      <w:lang w:eastAsia="bg-BG"/>
    </w:rPr>
  </w:style>
  <w:style w:type="paragraph" w:styleId="Index1">
    <w:name w:val="index 1"/>
    <w:basedOn w:val="Normal"/>
    <w:next w:val="Normal"/>
    <w:autoRedefine/>
    <w:rsid w:val="00D94174"/>
    <w:pPr>
      <w:widowControl w:val="0"/>
      <w:tabs>
        <w:tab w:val="right" w:leader="dot" w:pos="9360"/>
      </w:tabs>
      <w:suppressAutoHyphens/>
      <w:spacing w:after="0" w:line="240" w:lineRule="auto"/>
      <w:ind w:left="1440" w:right="720" w:hanging="1440"/>
    </w:pPr>
    <w:rPr>
      <w:rFonts w:ascii="Courier New" w:eastAsia="Batang" w:hAnsi="Courier New" w:cs="Times New Roman"/>
      <w:sz w:val="24"/>
      <w:szCs w:val="20"/>
      <w:lang w:val="en-US"/>
    </w:rPr>
  </w:style>
  <w:style w:type="paragraph" w:customStyle="1" w:styleId="CharCharCharCharCharCharCharCharCharCharCharCharCharChar">
    <w:name w:val="Char Char Char Char Char Char Char Char Char Char Char Char Char Char"/>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
    <w:name w:val="Char Char Char Char Char Char Char Char"/>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0">
    <w:name w:val="Знак Знак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FontStyle182">
    <w:name w:val="Font Style182"/>
    <w:rsid w:val="00D94174"/>
    <w:rPr>
      <w:rFonts w:ascii="Times New Roman" w:hAnsi="Times New Roman"/>
      <w:sz w:val="22"/>
    </w:rPr>
  </w:style>
  <w:style w:type="paragraph" w:customStyle="1" w:styleId="CharCharChar2CharCharCharCharCharCharCharCharCharCharCharCharCharCharCharCharCharCharCharCharChar">
    <w:name w:val="Char Char Char2 Char Char Char Char Char Char 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
    <w:name w:val="Char Char Char Char Char"/>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2">
    <w:name w:val="Char Char Char Char Char Char Char Char Char2"/>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0">
    <w:name w:val="Знак Знак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FontStyle32">
    <w:name w:val="Font Style32"/>
    <w:rsid w:val="00D94174"/>
    <w:rPr>
      <w:rFonts w:ascii="Arial" w:hAnsi="Arial"/>
      <w:sz w:val="18"/>
    </w:rPr>
  </w:style>
  <w:style w:type="paragraph" w:customStyle="1" w:styleId="CharCharChar2CharCharCharCharCharCharCharCharCharCharCharCharCharCharCharCharCharCharCharCharCharChar">
    <w:name w:val="Char Char Char2 Char Char Char Char Char Char Char Char Char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11">
    <w:name w:val="Char Char1 Знак Знак"/>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1CharCharCharCharCharChar">
    <w:name w:val="Char1 Char Char Char1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1CharCharCharCharCharCharCharCharCharCharChar1Char">
    <w:name w:val="Char1 Char Char Char Char Char Char Знак Знак1 Char Char Знак Знак Char Char Char Char Char Char Char Char Char1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FontStyle23">
    <w:name w:val="Font Style23"/>
    <w:rsid w:val="00D94174"/>
    <w:rPr>
      <w:rFonts w:ascii="Times New Roman" w:hAnsi="Times New Roman"/>
      <w:b/>
      <w:i/>
      <w:sz w:val="24"/>
    </w:rPr>
  </w:style>
  <w:style w:type="paragraph" w:customStyle="1" w:styleId="CharCharChar2CharCharCharCharCharCharCharCharCharChar">
    <w:name w:val="Char Char Char2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CharCharCharCharCharCharCharCharCharCharCharCharCharCharCharCharCharCharChar">
    <w:name w:val="Char1 Char Char Char Char Char Char Знак Знак Char Char Char Char Знак Знак Char Char Знак Знак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5">
    <w:name w:val="Char Char Char Char Char Char Char5"/>
    <w:basedOn w:val="Normal"/>
    <w:uiPriority w:val="99"/>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CharCharCharCharCharCharCharCharCharCharCharCharCharCharCharCharCharCharChar1">
    <w:name w:val="Char Char Char Char Char Char Char Char Char Char Char Char Char Char Char Char Char Char Char1"/>
    <w:basedOn w:val="Normal"/>
    <w:uiPriority w:val="99"/>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12">
    <w:name w:val="Знак Знак1"/>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newdocreference">
    <w:name w:val="newdocreference"/>
    <w:rsid w:val="00D94174"/>
  </w:style>
  <w:style w:type="character" w:customStyle="1" w:styleId="FontStyle63">
    <w:name w:val="Font Style63"/>
    <w:rsid w:val="00D94174"/>
    <w:rPr>
      <w:rFonts w:ascii="Verdana" w:hAnsi="Verdana"/>
      <w:sz w:val="20"/>
    </w:rPr>
  </w:style>
  <w:style w:type="paragraph" w:customStyle="1" w:styleId="5Text">
    <w:name w:val="5 Text"/>
    <w:basedOn w:val="Normal"/>
    <w:link w:val="5TextChar"/>
    <w:rsid w:val="00D94174"/>
    <w:pPr>
      <w:spacing w:after="0" w:line="360" w:lineRule="auto"/>
      <w:ind w:firstLine="680"/>
      <w:jc w:val="both"/>
    </w:pPr>
    <w:rPr>
      <w:rFonts w:ascii="Calibri" w:eastAsia="Times New Roman" w:hAnsi="Calibri" w:cs="Times New Roman"/>
      <w:sz w:val="24"/>
      <w:szCs w:val="20"/>
    </w:rPr>
  </w:style>
  <w:style w:type="character" w:customStyle="1" w:styleId="5TextChar">
    <w:name w:val="5 Text Char"/>
    <w:link w:val="5Text"/>
    <w:locked/>
    <w:rsid w:val="00D94174"/>
    <w:rPr>
      <w:rFonts w:ascii="Calibri" w:eastAsia="Times New Roman" w:hAnsi="Calibri" w:cs="Times New Roman"/>
      <w:sz w:val="24"/>
      <w:szCs w:val="20"/>
    </w:rPr>
  </w:style>
  <w:style w:type="paragraph" w:customStyle="1" w:styleId="newStyle1">
    <w:name w:val="new Style1"/>
    <w:basedOn w:val="Normal"/>
    <w:link w:val="newStyle1Char1"/>
    <w:rsid w:val="00D94174"/>
    <w:pPr>
      <w:widowControl w:val="0"/>
      <w:tabs>
        <w:tab w:val="right" w:pos="8789"/>
      </w:tabs>
      <w:suppressAutoHyphens/>
      <w:spacing w:before="120" w:after="0" w:line="280" w:lineRule="atLeast"/>
      <w:ind w:left="360" w:firstLine="709"/>
      <w:jc w:val="both"/>
    </w:pPr>
    <w:rPr>
      <w:rFonts w:ascii="Arial" w:eastAsia="Calibri" w:hAnsi="Arial" w:cs="Times New Roman"/>
      <w:snapToGrid w:val="0"/>
      <w:spacing w:val="-2"/>
      <w:sz w:val="20"/>
      <w:szCs w:val="20"/>
      <w:lang w:eastAsia="bg-BG"/>
    </w:rPr>
  </w:style>
  <w:style w:type="character" w:customStyle="1" w:styleId="newStyle1Char1">
    <w:name w:val="new Style1 Char1"/>
    <w:link w:val="newStyle1"/>
    <w:locked/>
    <w:rsid w:val="00D94174"/>
    <w:rPr>
      <w:rFonts w:ascii="Arial" w:eastAsia="Calibri" w:hAnsi="Arial" w:cs="Times New Roman"/>
      <w:snapToGrid w:val="0"/>
      <w:spacing w:val="-2"/>
      <w:sz w:val="20"/>
      <w:szCs w:val="20"/>
      <w:lang w:eastAsia="bg-BG"/>
    </w:rPr>
  </w:style>
  <w:style w:type="character" w:customStyle="1" w:styleId="BodyChar">
    <w:name w:val="Body Char"/>
    <w:link w:val="Body"/>
    <w:locked/>
    <w:rsid w:val="00D94174"/>
    <w:rPr>
      <w:rFonts w:ascii="Arial Narrow" w:hAnsi="Arial Narrow"/>
      <w:sz w:val="24"/>
    </w:rPr>
  </w:style>
  <w:style w:type="paragraph" w:customStyle="1" w:styleId="Body">
    <w:name w:val="Body"/>
    <w:basedOn w:val="Normal"/>
    <w:link w:val="BodyChar"/>
    <w:rsid w:val="00D94174"/>
    <w:pPr>
      <w:spacing w:before="120" w:after="120" w:line="240" w:lineRule="auto"/>
      <w:ind w:firstLine="709"/>
      <w:jc w:val="both"/>
    </w:pPr>
    <w:rPr>
      <w:rFonts w:ascii="Arial Narrow" w:hAnsi="Arial Narrow"/>
      <w:sz w:val="24"/>
    </w:rPr>
  </w:style>
  <w:style w:type="paragraph" w:customStyle="1" w:styleId="Normal1">
    <w:name w:val="Normal 1"/>
    <w:basedOn w:val="Normal"/>
    <w:link w:val="Normal1Char"/>
    <w:qFormat/>
    <w:rsid w:val="00D94174"/>
    <w:pPr>
      <w:spacing w:after="0" w:line="240" w:lineRule="auto"/>
      <w:ind w:firstLine="720"/>
      <w:jc w:val="both"/>
    </w:pPr>
    <w:rPr>
      <w:rFonts w:ascii="Arial" w:eastAsia="Calibri" w:hAnsi="Arial" w:cs="Times New Roman"/>
      <w:szCs w:val="20"/>
    </w:rPr>
  </w:style>
  <w:style w:type="character" w:customStyle="1" w:styleId="Normal1Char">
    <w:name w:val="Normal 1 Char"/>
    <w:link w:val="Normal1"/>
    <w:locked/>
    <w:rsid w:val="00D94174"/>
    <w:rPr>
      <w:rFonts w:ascii="Arial" w:eastAsia="Calibri" w:hAnsi="Arial" w:cs="Times New Roman"/>
      <w:szCs w:val="20"/>
    </w:rPr>
  </w:style>
  <w:style w:type="paragraph" w:customStyle="1" w:styleId="default0">
    <w:name w:val="default"/>
    <w:basedOn w:val="Normal"/>
    <w:rsid w:val="00D94174"/>
    <w:pPr>
      <w:spacing w:before="100" w:beforeAutospacing="1" w:after="100" w:afterAutospacing="1" w:line="240" w:lineRule="auto"/>
    </w:pPr>
    <w:rPr>
      <w:rFonts w:ascii="Times New Roman" w:eastAsia="Batang" w:hAnsi="Times New Roman" w:cs="Times New Roman"/>
      <w:sz w:val="24"/>
      <w:szCs w:val="24"/>
      <w:lang w:eastAsia="bg-BG"/>
    </w:rPr>
  </w:style>
  <w:style w:type="character" w:customStyle="1" w:styleId="FontStyle11">
    <w:name w:val="Font Style11"/>
    <w:rsid w:val="00D94174"/>
    <w:rPr>
      <w:rFonts w:ascii="Times New Roman" w:hAnsi="Times New Roman"/>
      <w:sz w:val="30"/>
    </w:rPr>
  </w:style>
  <w:style w:type="paragraph" w:customStyle="1" w:styleId="13">
    <w:name w:val="Нормален (уеб)1"/>
    <w:basedOn w:val="Normal"/>
    <w:rsid w:val="00D94174"/>
    <w:pPr>
      <w:spacing w:before="100" w:beforeAutospacing="1" w:after="100" w:afterAutospacing="1" w:line="240" w:lineRule="auto"/>
    </w:pPr>
    <w:rPr>
      <w:rFonts w:ascii="Times New Roman" w:eastAsia="Batang" w:hAnsi="Times New Roman" w:cs="Times New Roman"/>
      <w:sz w:val="24"/>
      <w:szCs w:val="24"/>
      <w:lang w:eastAsia="bg-BG"/>
    </w:rPr>
  </w:style>
  <w:style w:type="paragraph" w:customStyle="1" w:styleId="HTML1">
    <w:name w:val="HTML стандартен1"/>
    <w:basedOn w:val="Normal"/>
    <w:rsid w:val="00D94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Batang" w:hAnsi="Courier New" w:cs="Courier New"/>
      <w:sz w:val="24"/>
      <w:szCs w:val="24"/>
      <w:lang w:eastAsia="bg-BG"/>
    </w:rPr>
  </w:style>
  <w:style w:type="paragraph" w:customStyle="1" w:styleId="ListParagraph1">
    <w:name w:val="List Paragraph1"/>
    <w:basedOn w:val="Normal"/>
    <w:rsid w:val="00D94174"/>
    <w:pPr>
      <w:spacing w:after="0" w:line="240" w:lineRule="auto"/>
      <w:ind w:left="708"/>
    </w:pPr>
    <w:rPr>
      <w:rFonts w:ascii="Times New Roman" w:eastAsia="Batang" w:hAnsi="Times New Roman" w:cs="Times New Roman"/>
      <w:sz w:val="24"/>
      <w:szCs w:val="24"/>
      <w:lang w:val="en-GB"/>
    </w:rPr>
  </w:style>
  <w:style w:type="paragraph" w:customStyle="1" w:styleId="14">
    <w:name w:val="Знак Знак Знак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character" w:customStyle="1" w:styleId="CharChar6">
    <w:name w:val="Char Char6"/>
    <w:rsid w:val="00D94174"/>
    <w:rPr>
      <w:sz w:val="16"/>
      <w:lang w:val="en-AU"/>
    </w:rPr>
  </w:style>
  <w:style w:type="character" w:customStyle="1" w:styleId="CharChar131">
    <w:name w:val="Char Char131"/>
    <w:uiPriority w:val="99"/>
    <w:rsid w:val="00D94174"/>
    <w:rPr>
      <w:rFonts w:ascii="Tahoma" w:hAnsi="Tahoma"/>
      <w:b/>
      <w:spacing w:val="20"/>
      <w:sz w:val="22"/>
    </w:rPr>
  </w:style>
  <w:style w:type="paragraph" w:customStyle="1" w:styleId="Char1CharCharChar1CharCharCharCharCharCharCharChar1">
    <w:name w:val="Char1 Char Char Char1 Char Char Char Char Char Char Char Char Знак Знак Знак Знак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character" w:customStyle="1" w:styleId="CharChar8">
    <w:name w:val="Char Char8"/>
    <w:rsid w:val="00D94174"/>
    <w:rPr>
      <w:rFonts w:ascii="Tahoma" w:hAnsi="Tahoma"/>
      <w:spacing w:val="20"/>
      <w:sz w:val="22"/>
    </w:rPr>
  </w:style>
  <w:style w:type="character" w:customStyle="1" w:styleId="CharChar7">
    <w:name w:val="Char Char7"/>
    <w:rsid w:val="00D94174"/>
    <w:rPr>
      <w:lang w:val="en-AU"/>
    </w:rPr>
  </w:style>
  <w:style w:type="character" w:customStyle="1" w:styleId="CharChar3">
    <w:name w:val="Char Char3"/>
    <w:rsid w:val="00D94174"/>
    <w:rPr>
      <w:rFonts w:ascii="Courier New" w:hAnsi="Courier New"/>
      <w:lang w:val="en-US" w:eastAsia="en-US"/>
    </w:rPr>
  </w:style>
  <w:style w:type="paragraph" w:customStyle="1" w:styleId="CharCharCharCharCharCharCharCharCharChar1">
    <w:name w:val="Char Char Char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1CharCharChar1">
    <w:name w:val="Char Char Char Char Char Char Char Char Char Char Char Char1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CharCharCharCharCharCharCharCharChar1">
    <w:name w:val="Char Char Char Char Char Char Char Char Char Char Char Char Char Char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2">
    <w:name w:val="Char Char"/>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1Char1">
    <w:name w:val="Char Char Char Char Char Char Char Char Char Char Char Char1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1CharCharCharCharCharCharChar11">
    <w:name w:val="Char Char Char Char Char Char Char Char Char Char Char Char1 Char Char Char Char Char Char Char1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2CharCharChar1Char1">
    <w:name w:val="Char Char Char Char Char Char Char Char Char Char Char Char2 Char Char Char1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CharCharCharCharCharCharCharCharCharCharCharChar1Char11">
    <w:name w:val="Char Char Char Char Char Char Char Char Char Char Char Char Char Char Char Char Char Char Char Char Char Char Char Char1 Char1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CharCharChar2">
    <w:name w:val="Char Char Char Char Char Char Char Char Char Char Char Char2"/>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1CharCharCharCharCharCharCharChar1CharCharCharCharCharCharCharCharCharCharCharCharCharCharCharCharCharChar2">
    <w:name w:val="Char Char Char Char Char Char Char1 Char Char Char Char Char Char Char Char1 Char Char Char Char Char Char Char Char Char Char Char Char Char Char Char Char Char Char2"/>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1Char1">
    <w:name w:val="Char Char Char Char Char Char1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5">
    <w:name w:val="Char5"/>
    <w:basedOn w:val="Normal"/>
    <w:rsid w:val="00D94174"/>
    <w:pPr>
      <w:tabs>
        <w:tab w:val="left" w:pos="709"/>
      </w:tabs>
      <w:spacing w:before="120" w:after="120" w:line="240" w:lineRule="auto"/>
      <w:ind w:left="360"/>
      <w:jc w:val="center"/>
    </w:pPr>
    <w:rPr>
      <w:rFonts w:ascii="Tahoma" w:eastAsia="Batang" w:hAnsi="Tahoma" w:cs="Tahoma"/>
      <w:b/>
      <w:bCs/>
      <w:sz w:val="24"/>
      <w:szCs w:val="24"/>
      <w:lang w:val="pl-PL" w:eastAsia="pl-PL"/>
    </w:rPr>
  </w:style>
  <w:style w:type="paragraph" w:customStyle="1" w:styleId="NoSpacing1">
    <w:name w:val="No Spacing1"/>
    <w:rsid w:val="00D94174"/>
    <w:pPr>
      <w:spacing w:after="0" w:line="240" w:lineRule="auto"/>
    </w:pPr>
    <w:rPr>
      <w:rFonts w:ascii="Courier New" w:eastAsia="Batang" w:hAnsi="Courier New" w:cs="Times New Roman"/>
      <w:szCs w:val="20"/>
    </w:rPr>
  </w:style>
  <w:style w:type="paragraph" w:customStyle="1" w:styleId="15">
    <w:name w:val="Предмет на коментар1"/>
    <w:basedOn w:val="CommentText"/>
    <w:next w:val="CommentText"/>
    <w:semiHidden/>
    <w:rsid w:val="00D94174"/>
    <w:pPr>
      <w:spacing w:after="0"/>
    </w:pPr>
    <w:rPr>
      <w:rFonts w:eastAsia="Batang"/>
      <w:b/>
      <w:bCs/>
      <w:lang w:val="en-GB"/>
    </w:rPr>
  </w:style>
  <w:style w:type="paragraph" w:customStyle="1" w:styleId="CharCharCharCharCharCharCharCharChar1">
    <w:name w:val="Знак Знак Char Char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2CharCharCharCharCharCharCharCharCharCharCharCharCharCharCharCharCharCharCharCharChar1">
    <w:name w:val="Char Char Char2 Char Char Char Char Char Char Char Char Char Char Char Char Char Char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CharChar10">
    <w:name w:val="Char Char Char Char Char Char Char Char Char1"/>
    <w:basedOn w:val="Normal"/>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10">
    <w:name w:val="Знак Знак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2CharCharCharCharCharCharCharCharCharCharCharCharCharCharCharCharCharCharCharCharCharChar1">
    <w:name w:val="Char Char Char2 Char Char Char Char Char Char Char Char Char Char Char Char Char Char Char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110">
    <w:name w:val="Char Char1 Знак Знак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1CharCharChar1CharCharCharCharCharChar1">
    <w:name w:val="Char1 Char Char Char1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1CharCharCharCharCharChar1CharCharCharCharCharCharCharCharCharCharChar1Char1">
    <w:name w:val="Char1 Char Char Char Char Char Char Знак Знак1 Char Char Знак Знак Char Char Char Char Char Char Char Char Char1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2CharCharCharCharCharCharCharCharCharChar1">
    <w:name w:val="Char Char Char2 Char Char Char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1CharCharCharCharCharCharCharCharCharCharCharCharCharCharCharCharCharCharChar1">
    <w:name w:val="Char1 Char Char Char Char Char Char Знак Знак Char Char Char Char Знак Знак Char Char Знак Знак Char Char Char Char Char Char Char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paragraph" w:customStyle="1" w:styleId="CharCharCharCharCharCharChar4">
    <w:name w:val="Char Char Char Char Char Char Char4"/>
    <w:basedOn w:val="Normal"/>
    <w:rsid w:val="00D94174"/>
    <w:pPr>
      <w:tabs>
        <w:tab w:val="left" w:pos="709"/>
      </w:tabs>
      <w:spacing w:after="0" w:line="360" w:lineRule="auto"/>
    </w:pPr>
    <w:rPr>
      <w:rFonts w:ascii="Tahoma" w:eastAsia="Batang" w:hAnsi="Tahoma" w:cs="Tahoma"/>
      <w:sz w:val="24"/>
      <w:szCs w:val="24"/>
      <w:lang w:val="pl-PL" w:eastAsia="pl-PL"/>
    </w:rPr>
  </w:style>
  <w:style w:type="paragraph" w:customStyle="1" w:styleId="CharCharCharCharCharCharCharCharCharCharCharCharChar">
    <w:name w:val="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a7">
    <w:name w:val="Знак Знак"/>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CharCharCharCharCharCharCharCharChar1CharCharCharCharCharCharCharCharCharCharCharCharChar">
    <w:name w:val="Char Char Char Char Char Char Char Char Char Char Char Char1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2">
    <w:name w:val="Char12"/>
    <w:basedOn w:val="Normal"/>
    <w:uiPriority w:val="99"/>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CharChar2CharCharCharChar">
    <w:name w:val="Char Char Char2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ldef">
    <w:name w:val="ldef"/>
    <w:rsid w:val="00D94174"/>
  </w:style>
  <w:style w:type="paragraph" w:customStyle="1" w:styleId="CharCharCharCharCharChar1CharCharCharCharCharCharCharCharChar1CharCharCharCharCharCharCharCharChar4Char">
    <w:name w:val="Char Char Char Char Char Char1 Char Char Char Char Char Char Char Char Char1 Char Char Char Char Char Char Char Char Char4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FontStyle60">
    <w:name w:val="Font Style60"/>
    <w:rsid w:val="00D94174"/>
    <w:rPr>
      <w:rFonts w:ascii="Verdana" w:hAnsi="Verdana"/>
      <w:b/>
      <w:sz w:val="20"/>
    </w:rPr>
  </w:style>
  <w:style w:type="character" w:customStyle="1" w:styleId="FontStyle22">
    <w:name w:val="Font Style22"/>
    <w:rsid w:val="00D94174"/>
    <w:rPr>
      <w:rFonts w:ascii="Times New Roman" w:hAnsi="Times New Roman"/>
      <w:sz w:val="24"/>
    </w:rPr>
  </w:style>
  <w:style w:type="character" w:customStyle="1" w:styleId="FontStyle21">
    <w:name w:val="Font Style21"/>
    <w:rsid w:val="00D94174"/>
    <w:rPr>
      <w:rFonts w:ascii="Times New Roman" w:hAnsi="Times New Roman"/>
      <w:b/>
      <w:i/>
      <w:sz w:val="24"/>
    </w:rPr>
  </w:style>
  <w:style w:type="paragraph" w:customStyle="1" w:styleId="Style13">
    <w:name w:val="Style13"/>
    <w:basedOn w:val="Normal"/>
    <w:rsid w:val="00D94174"/>
    <w:pPr>
      <w:widowControl w:val="0"/>
      <w:autoSpaceDE w:val="0"/>
      <w:autoSpaceDN w:val="0"/>
      <w:adjustRightInd w:val="0"/>
      <w:spacing w:after="0" w:line="283" w:lineRule="exact"/>
      <w:jc w:val="both"/>
    </w:pPr>
    <w:rPr>
      <w:rFonts w:ascii="Times New Roman" w:eastAsia="SimSun" w:hAnsi="Times New Roman" w:cs="Times New Roman"/>
      <w:sz w:val="24"/>
      <w:szCs w:val="24"/>
      <w:lang w:val="en-US" w:eastAsia="zh-CN"/>
    </w:rPr>
  </w:style>
  <w:style w:type="character" w:customStyle="1" w:styleId="81">
    <w:name w:val="Основен текст81"/>
    <w:rsid w:val="00D94174"/>
    <w:rPr>
      <w:sz w:val="21"/>
      <w:shd w:val="clear" w:color="auto" w:fill="FFFFFF"/>
    </w:rPr>
  </w:style>
  <w:style w:type="character" w:customStyle="1" w:styleId="4">
    <w:name w:val="Основен текст (4)_"/>
    <w:link w:val="41"/>
    <w:locked/>
    <w:rsid w:val="00D94174"/>
    <w:rPr>
      <w:b/>
      <w:sz w:val="21"/>
      <w:shd w:val="clear" w:color="auto" w:fill="FFFFFF"/>
    </w:rPr>
  </w:style>
  <w:style w:type="paragraph" w:customStyle="1" w:styleId="41">
    <w:name w:val="Основен текст (4)1"/>
    <w:basedOn w:val="Normal"/>
    <w:link w:val="4"/>
    <w:rsid w:val="00D94174"/>
    <w:pPr>
      <w:shd w:val="clear" w:color="auto" w:fill="FFFFFF"/>
      <w:spacing w:after="180" w:line="274" w:lineRule="exact"/>
      <w:ind w:hanging="440"/>
      <w:jc w:val="both"/>
    </w:pPr>
    <w:rPr>
      <w:b/>
      <w:sz w:val="21"/>
      <w:shd w:val="clear" w:color="auto" w:fill="FFFFFF"/>
    </w:rPr>
  </w:style>
  <w:style w:type="character" w:customStyle="1" w:styleId="414">
    <w:name w:val="Основен текст (4)14"/>
    <w:rsid w:val="00D94174"/>
  </w:style>
  <w:style w:type="character" w:customStyle="1" w:styleId="33">
    <w:name w:val="Основен текст33"/>
    <w:rsid w:val="00D94174"/>
    <w:rPr>
      <w:sz w:val="21"/>
      <w:shd w:val="clear" w:color="auto" w:fill="FFFFFF"/>
    </w:rPr>
  </w:style>
  <w:style w:type="character" w:customStyle="1" w:styleId="210">
    <w:name w:val="Основен текст21"/>
    <w:rsid w:val="00D94174"/>
    <w:rPr>
      <w:sz w:val="21"/>
      <w:shd w:val="clear" w:color="auto" w:fill="FFFFFF"/>
    </w:rPr>
  </w:style>
  <w:style w:type="paragraph" w:customStyle="1" w:styleId="WW-BodyTextIndent3">
    <w:name w:val="WW-Body Text Indent 3"/>
    <w:basedOn w:val="Normal"/>
    <w:rsid w:val="00D94174"/>
    <w:pPr>
      <w:suppressAutoHyphens/>
      <w:overflowPunct w:val="0"/>
      <w:spacing w:after="120" w:line="240" w:lineRule="auto"/>
      <w:ind w:left="283"/>
    </w:pPr>
    <w:rPr>
      <w:rFonts w:ascii="Times New Roman" w:eastAsia="Batang" w:hAnsi="Times New Roman" w:cs="Times New Roman"/>
      <w:sz w:val="16"/>
      <w:szCs w:val="16"/>
      <w:lang w:eastAsia="ar-SA"/>
    </w:rPr>
  </w:style>
  <w:style w:type="character" w:customStyle="1" w:styleId="a8">
    <w:name w:val="Основен текст_"/>
    <w:link w:val="16"/>
    <w:locked/>
    <w:rsid w:val="00D94174"/>
    <w:rPr>
      <w:sz w:val="21"/>
      <w:shd w:val="clear" w:color="auto" w:fill="FFFFFF"/>
    </w:rPr>
  </w:style>
  <w:style w:type="paragraph" w:customStyle="1" w:styleId="16">
    <w:name w:val="Основен текст1"/>
    <w:basedOn w:val="Normal"/>
    <w:link w:val="a8"/>
    <w:rsid w:val="00D94174"/>
    <w:pPr>
      <w:shd w:val="clear" w:color="auto" w:fill="FFFFFF"/>
      <w:spacing w:after="0" w:line="240" w:lineRule="atLeast"/>
      <w:ind w:hanging="440"/>
      <w:jc w:val="both"/>
    </w:pPr>
    <w:rPr>
      <w:sz w:val="21"/>
      <w:shd w:val="clear" w:color="auto" w:fill="FFFFFF"/>
    </w:rPr>
  </w:style>
  <w:style w:type="character" w:customStyle="1" w:styleId="420">
    <w:name w:val="Основен текст (4)20"/>
    <w:rsid w:val="00D94174"/>
    <w:rPr>
      <w:rFonts w:ascii="Times New Roman" w:hAnsi="Times New Roman"/>
      <w:b/>
      <w:sz w:val="21"/>
      <w:shd w:val="clear" w:color="auto" w:fill="FFFFFF"/>
    </w:rPr>
  </w:style>
  <w:style w:type="character" w:customStyle="1" w:styleId="160">
    <w:name w:val="Основен текст + Удебелен16"/>
    <w:rsid w:val="00D94174"/>
    <w:rPr>
      <w:b/>
      <w:sz w:val="21"/>
      <w:shd w:val="clear" w:color="auto" w:fill="FFFFFF"/>
    </w:rPr>
  </w:style>
  <w:style w:type="character" w:customStyle="1" w:styleId="FontStyle33">
    <w:name w:val="Font Style33"/>
    <w:rsid w:val="00D94174"/>
    <w:rPr>
      <w:rFonts w:ascii="Cambria" w:hAnsi="Cambria"/>
      <w:sz w:val="16"/>
    </w:rPr>
  </w:style>
  <w:style w:type="character" w:customStyle="1" w:styleId="Bodytext11">
    <w:name w:val="Body text (11)_"/>
    <w:link w:val="Bodytext111"/>
    <w:locked/>
    <w:rsid w:val="00D94174"/>
    <w:rPr>
      <w:rFonts w:ascii="Arial" w:hAnsi="Arial"/>
      <w:i/>
      <w:spacing w:val="-10"/>
      <w:shd w:val="clear" w:color="auto" w:fill="FFFFFF"/>
    </w:rPr>
  </w:style>
  <w:style w:type="paragraph" w:customStyle="1" w:styleId="Bodytext111">
    <w:name w:val="Body text (11)1"/>
    <w:basedOn w:val="Normal"/>
    <w:link w:val="Bodytext11"/>
    <w:rsid w:val="00D94174"/>
    <w:pPr>
      <w:shd w:val="clear" w:color="auto" w:fill="FFFFFF"/>
      <w:spacing w:before="60" w:after="0" w:line="240" w:lineRule="atLeast"/>
    </w:pPr>
    <w:rPr>
      <w:rFonts w:ascii="Arial" w:hAnsi="Arial"/>
      <w:i/>
      <w:spacing w:val="-10"/>
      <w:shd w:val="clear" w:color="auto" w:fill="FFFFFF"/>
    </w:rPr>
  </w:style>
  <w:style w:type="character" w:customStyle="1" w:styleId="Bodytext110">
    <w:name w:val="Body text (11)"/>
    <w:rsid w:val="00D94174"/>
  </w:style>
  <w:style w:type="character" w:customStyle="1" w:styleId="Bodytext1165pt">
    <w:name w:val="Body text (11) + 6.5 pt"/>
    <w:aliases w:val="Not Italic,Spacing 0 pt6,Body text (11) + 4 pt,Italic"/>
    <w:rsid w:val="00D94174"/>
    <w:rPr>
      <w:rFonts w:ascii="Arial" w:hAnsi="Arial"/>
      <w:i/>
      <w:spacing w:val="0"/>
      <w:sz w:val="13"/>
    </w:rPr>
  </w:style>
  <w:style w:type="character" w:customStyle="1" w:styleId="Bodytext118pt">
    <w:name w:val="Body text (11) + 8 pt"/>
    <w:aliases w:val="Not Italic2,Spacing 0 pt5,Body text (8) + Italic1"/>
    <w:rsid w:val="00D94174"/>
    <w:rPr>
      <w:rFonts w:ascii="Arial" w:hAnsi="Arial"/>
      <w:i/>
      <w:spacing w:val="0"/>
      <w:sz w:val="16"/>
    </w:rPr>
  </w:style>
  <w:style w:type="character" w:customStyle="1" w:styleId="BodyText10">
    <w:name w:val="Body Text1"/>
    <w:uiPriority w:val="99"/>
    <w:rsid w:val="00D94174"/>
  </w:style>
  <w:style w:type="character" w:customStyle="1" w:styleId="Bodytext8pt">
    <w:name w:val="Body text + 8 pt"/>
    <w:rsid w:val="00D94174"/>
    <w:rPr>
      <w:rFonts w:ascii="Arial" w:hAnsi="Arial"/>
      <w:sz w:val="16"/>
      <w:lang w:val="en-US" w:eastAsia="en-US"/>
    </w:rPr>
  </w:style>
  <w:style w:type="paragraph" w:customStyle="1" w:styleId="ecxmsonormal">
    <w:name w:val="ecxmsonormal"/>
    <w:basedOn w:val="Normal"/>
    <w:rsid w:val="00D94174"/>
    <w:pPr>
      <w:spacing w:before="100" w:beforeAutospacing="1" w:after="100" w:afterAutospacing="1" w:line="240" w:lineRule="auto"/>
    </w:pPr>
    <w:rPr>
      <w:rFonts w:ascii="Times New Roman" w:eastAsia="Calibri" w:hAnsi="Times New Roman" w:cs="Times New Roman"/>
      <w:sz w:val="24"/>
      <w:szCs w:val="24"/>
      <w:lang w:eastAsia="bg-BG"/>
    </w:rPr>
  </w:style>
  <w:style w:type="character" w:customStyle="1" w:styleId="nomark">
    <w:name w:val="nomark"/>
    <w:rsid w:val="00D94174"/>
  </w:style>
  <w:style w:type="paragraph" w:customStyle="1" w:styleId="22">
    <w:name w:val="Знак2"/>
    <w:basedOn w:val="Normal"/>
    <w:uiPriority w:val="99"/>
    <w:rsid w:val="00D94174"/>
    <w:pPr>
      <w:tabs>
        <w:tab w:val="left" w:pos="709"/>
      </w:tabs>
      <w:spacing w:after="0" w:line="360" w:lineRule="auto"/>
    </w:pPr>
    <w:rPr>
      <w:rFonts w:ascii="Tahoma" w:eastAsia="Batang" w:hAnsi="Tahoma" w:cs="Times New Roman"/>
      <w:sz w:val="24"/>
      <w:szCs w:val="24"/>
      <w:lang w:val="pl-PL" w:eastAsia="pl-PL"/>
    </w:rPr>
  </w:style>
  <w:style w:type="paragraph" w:customStyle="1" w:styleId="Style9">
    <w:name w:val="Style9"/>
    <w:basedOn w:val="Normal"/>
    <w:rsid w:val="00D94174"/>
    <w:pPr>
      <w:widowControl w:val="0"/>
      <w:autoSpaceDE w:val="0"/>
      <w:autoSpaceDN w:val="0"/>
      <w:adjustRightInd w:val="0"/>
      <w:spacing w:after="0" w:line="240" w:lineRule="auto"/>
    </w:pPr>
    <w:rPr>
      <w:rFonts w:ascii="Arial Narrow" w:eastAsia="Batang" w:hAnsi="Arial Narrow" w:cs="Times New Roman"/>
      <w:sz w:val="24"/>
      <w:szCs w:val="24"/>
      <w:lang w:eastAsia="bg-BG"/>
    </w:rPr>
  </w:style>
  <w:style w:type="paragraph" w:customStyle="1" w:styleId="Style14">
    <w:name w:val="Style14"/>
    <w:basedOn w:val="Normal"/>
    <w:rsid w:val="00D94174"/>
    <w:pPr>
      <w:widowControl w:val="0"/>
      <w:autoSpaceDE w:val="0"/>
      <w:autoSpaceDN w:val="0"/>
      <w:adjustRightInd w:val="0"/>
      <w:spacing w:after="0" w:line="240" w:lineRule="auto"/>
    </w:pPr>
    <w:rPr>
      <w:rFonts w:ascii="Arial Narrow" w:eastAsia="Batang" w:hAnsi="Arial Narrow" w:cs="Times New Roman"/>
      <w:sz w:val="24"/>
      <w:szCs w:val="24"/>
      <w:lang w:eastAsia="bg-BG"/>
    </w:rPr>
  </w:style>
  <w:style w:type="paragraph" w:customStyle="1" w:styleId="Style15">
    <w:name w:val="Style15"/>
    <w:basedOn w:val="Normal"/>
    <w:rsid w:val="00D94174"/>
    <w:pPr>
      <w:widowControl w:val="0"/>
      <w:autoSpaceDE w:val="0"/>
      <w:autoSpaceDN w:val="0"/>
      <w:adjustRightInd w:val="0"/>
      <w:spacing w:after="0" w:line="319" w:lineRule="exact"/>
      <w:ind w:firstLine="430"/>
    </w:pPr>
    <w:rPr>
      <w:rFonts w:ascii="Arial Narrow" w:eastAsia="Batang" w:hAnsi="Arial Narrow" w:cs="Times New Roman"/>
      <w:sz w:val="24"/>
      <w:szCs w:val="24"/>
      <w:lang w:eastAsia="bg-BG"/>
    </w:rPr>
  </w:style>
  <w:style w:type="paragraph" w:customStyle="1" w:styleId="Style16">
    <w:name w:val="Style16"/>
    <w:basedOn w:val="Normal"/>
    <w:rsid w:val="00D94174"/>
    <w:pPr>
      <w:widowControl w:val="0"/>
      <w:autoSpaceDE w:val="0"/>
      <w:autoSpaceDN w:val="0"/>
      <w:adjustRightInd w:val="0"/>
      <w:spacing w:after="0" w:line="317" w:lineRule="exact"/>
      <w:ind w:hanging="362"/>
    </w:pPr>
    <w:rPr>
      <w:rFonts w:ascii="Arial Narrow" w:eastAsia="Batang" w:hAnsi="Arial Narrow" w:cs="Times New Roman"/>
      <w:sz w:val="24"/>
      <w:szCs w:val="24"/>
      <w:lang w:eastAsia="bg-BG"/>
    </w:rPr>
  </w:style>
  <w:style w:type="paragraph" w:customStyle="1" w:styleId="Style19">
    <w:name w:val="Style19"/>
    <w:basedOn w:val="Normal"/>
    <w:rsid w:val="00D94174"/>
    <w:pPr>
      <w:widowControl w:val="0"/>
      <w:autoSpaceDE w:val="0"/>
      <w:autoSpaceDN w:val="0"/>
      <w:adjustRightInd w:val="0"/>
      <w:spacing w:after="0" w:line="240" w:lineRule="auto"/>
    </w:pPr>
    <w:rPr>
      <w:rFonts w:ascii="Arial Narrow" w:eastAsia="Batang" w:hAnsi="Arial Narrow" w:cs="Times New Roman"/>
      <w:sz w:val="24"/>
      <w:szCs w:val="24"/>
      <w:lang w:eastAsia="bg-BG"/>
    </w:rPr>
  </w:style>
  <w:style w:type="paragraph" w:customStyle="1" w:styleId="Style20">
    <w:name w:val="Style20"/>
    <w:basedOn w:val="Normal"/>
    <w:rsid w:val="00D94174"/>
    <w:pPr>
      <w:widowControl w:val="0"/>
      <w:autoSpaceDE w:val="0"/>
      <w:autoSpaceDN w:val="0"/>
      <w:adjustRightInd w:val="0"/>
      <w:spacing w:after="0" w:line="240" w:lineRule="auto"/>
      <w:jc w:val="both"/>
    </w:pPr>
    <w:rPr>
      <w:rFonts w:ascii="Arial Narrow" w:eastAsia="Batang" w:hAnsi="Arial Narrow" w:cs="Times New Roman"/>
      <w:sz w:val="24"/>
      <w:szCs w:val="24"/>
      <w:lang w:eastAsia="bg-BG"/>
    </w:rPr>
  </w:style>
  <w:style w:type="paragraph" w:customStyle="1" w:styleId="Style21">
    <w:name w:val="Style21"/>
    <w:basedOn w:val="Normal"/>
    <w:rsid w:val="00D94174"/>
    <w:pPr>
      <w:widowControl w:val="0"/>
      <w:autoSpaceDE w:val="0"/>
      <w:autoSpaceDN w:val="0"/>
      <w:adjustRightInd w:val="0"/>
      <w:spacing w:after="0" w:line="278" w:lineRule="exact"/>
      <w:ind w:firstLine="1397"/>
    </w:pPr>
    <w:rPr>
      <w:rFonts w:ascii="Arial Narrow" w:eastAsia="Batang" w:hAnsi="Arial Narrow" w:cs="Times New Roman"/>
      <w:sz w:val="24"/>
      <w:szCs w:val="24"/>
      <w:lang w:eastAsia="bg-BG"/>
    </w:rPr>
  </w:style>
  <w:style w:type="paragraph" w:customStyle="1" w:styleId="Style23">
    <w:name w:val="Style23"/>
    <w:basedOn w:val="Normal"/>
    <w:rsid w:val="00D94174"/>
    <w:pPr>
      <w:widowControl w:val="0"/>
      <w:autoSpaceDE w:val="0"/>
      <w:autoSpaceDN w:val="0"/>
      <w:adjustRightInd w:val="0"/>
      <w:spacing w:after="0" w:line="278" w:lineRule="exact"/>
      <w:ind w:firstLine="850"/>
      <w:jc w:val="both"/>
    </w:pPr>
    <w:rPr>
      <w:rFonts w:ascii="Arial Narrow" w:eastAsia="Batang" w:hAnsi="Arial Narrow" w:cs="Times New Roman"/>
      <w:sz w:val="24"/>
      <w:szCs w:val="24"/>
      <w:lang w:eastAsia="bg-BG"/>
    </w:rPr>
  </w:style>
  <w:style w:type="character" w:customStyle="1" w:styleId="FontStyle25">
    <w:name w:val="Font Style25"/>
    <w:rsid w:val="00D94174"/>
    <w:rPr>
      <w:rFonts w:ascii="Arial Narrow" w:hAnsi="Arial Narrow"/>
      <w:sz w:val="16"/>
    </w:rPr>
  </w:style>
  <w:style w:type="character" w:customStyle="1" w:styleId="FontStyle26">
    <w:name w:val="Font Style26"/>
    <w:rsid w:val="00D94174"/>
    <w:rPr>
      <w:rFonts w:ascii="Arial Narrow" w:hAnsi="Arial Narrow"/>
      <w:sz w:val="16"/>
    </w:rPr>
  </w:style>
  <w:style w:type="character" w:customStyle="1" w:styleId="FontStyle28">
    <w:name w:val="Font Style28"/>
    <w:rsid w:val="00D94174"/>
    <w:rPr>
      <w:rFonts w:ascii="Arial Narrow" w:hAnsi="Arial Narrow"/>
      <w:sz w:val="22"/>
    </w:rPr>
  </w:style>
  <w:style w:type="character" w:customStyle="1" w:styleId="FontStyle30">
    <w:name w:val="Font Style30"/>
    <w:rsid w:val="00D94174"/>
    <w:rPr>
      <w:rFonts w:ascii="Tahoma" w:hAnsi="Tahoma"/>
      <w:b/>
      <w:i/>
      <w:sz w:val="8"/>
    </w:rPr>
  </w:style>
  <w:style w:type="character" w:customStyle="1" w:styleId="FontStyle31">
    <w:name w:val="Font Style31"/>
    <w:rsid w:val="00D94174"/>
    <w:rPr>
      <w:rFonts w:ascii="Cambria" w:hAnsi="Cambria"/>
      <w:b/>
      <w:sz w:val="10"/>
    </w:rPr>
  </w:style>
  <w:style w:type="character" w:customStyle="1" w:styleId="FontStyle34">
    <w:name w:val="Font Style34"/>
    <w:rsid w:val="00D94174"/>
    <w:rPr>
      <w:rFonts w:ascii="Century Schoolbook" w:hAnsi="Century Schoolbook"/>
      <w:smallCaps/>
      <w:w w:val="66"/>
      <w:sz w:val="10"/>
    </w:rPr>
  </w:style>
  <w:style w:type="character" w:customStyle="1" w:styleId="FontStyle35">
    <w:name w:val="Font Style35"/>
    <w:rsid w:val="00D94174"/>
    <w:rPr>
      <w:rFonts w:ascii="Cambria" w:hAnsi="Cambria"/>
      <w:b/>
      <w:sz w:val="10"/>
    </w:rPr>
  </w:style>
  <w:style w:type="character" w:customStyle="1" w:styleId="FontStyle36">
    <w:name w:val="Font Style36"/>
    <w:rsid w:val="00D94174"/>
    <w:rPr>
      <w:rFonts w:ascii="Cambria" w:hAnsi="Cambria"/>
      <w:spacing w:val="10"/>
      <w:sz w:val="10"/>
    </w:rPr>
  </w:style>
  <w:style w:type="character" w:customStyle="1" w:styleId="FontStyle37">
    <w:name w:val="Font Style37"/>
    <w:rsid w:val="00D94174"/>
    <w:rPr>
      <w:rFonts w:ascii="Arial Black" w:hAnsi="Arial Black"/>
      <w:sz w:val="8"/>
    </w:rPr>
  </w:style>
  <w:style w:type="character" w:customStyle="1" w:styleId="FontStyle38">
    <w:name w:val="Font Style38"/>
    <w:rsid w:val="00D94174"/>
    <w:rPr>
      <w:rFonts w:ascii="Cambria" w:hAnsi="Cambria"/>
      <w:b/>
      <w:spacing w:val="10"/>
      <w:sz w:val="10"/>
    </w:rPr>
  </w:style>
  <w:style w:type="character" w:customStyle="1" w:styleId="FontStyle39">
    <w:name w:val="Font Style39"/>
    <w:rsid w:val="00D94174"/>
    <w:rPr>
      <w:rFonts w:ascii="Tahoma" w:hAnsi="Tahoma"/>
      <w:i/>
      <w:sz w:val="16"/>
    </w:rPr>
  </w:style>
  <w:style w:type="character" w:customStyle="1" w:styleId="FontStyle40">
    <w:name w:val="Font Style40"/>
    <w:rsid w:val="00D94174"/>
    <w:rPr>
      <w:rFonts w:ascii="Arial Narrow" w:hAnsi="Arial Narrow"/>
      <w:sz w:val="18"/>
    </w:rPr>
  </w:style>
  <w:style w:type="character" w:customStyle="1" w:styleId="FontStyle41">
    <w:name w:val="Font Style41"/>
    <w:rsid w:val="00D94174"/>
    <w:rPr>
      <w:rFonts w:ascii="Tahoma" w:hAnsi="Tahoma"/>
      <w:b/>
      <w:i/>
      <w:sz w:val="14"/>
    </w:rPr>
  </w:style>
  <w:style w:type="character" w:customStyle="1" w:styleId="FontStyle42">
    <w:name w:val="Font Style42"/>
    <w:rsid w:val="00D94174"/>
    <w:rPr>
      <w:rFonts w:ascii="Arial Narrow" w:hAnsi="Arial Narrow"/>
      <w:b/>
      <w:sz w:val="22"/>
    </w:rPr>
  </w:style>
  <w:style w:type="character" w:customStyle="1" w:styleId="FontStyle43">
    <w:name w:val="Font Style43"/>
    <w:rsid w:val="00D94174"/>
    <w:rPr>
      <w:rFonts w:ascii="Arial Narrow" w:hAnsi="Arial Narrow"/>
      <w:sz w:val="22"/>
    </w:rPr>
  </w:style>
  <w:style w:type="character" w:customStyle="1" w:styleId="FontStyle44">
    <w:name w:val="Font Style44"/>
    <w:rsid w:val="00D94174"/>
    <w:rPr>
      <w:rFonts w:ascii="Arial Narrow" w:hAnsi="Arial Narrow"/>
      <w:sz w:val="22"/>
    </w:rPr>
  </w:style>
  <w:style w:type="character" w:customStyle="1" w:styleId="FontStyle45">
    <w:name w:val="Font Style45"/>
    <w:rsid w:val="00D94174"/>
    <w:rPr>
      <w:rFonts w:ascii="Arial Narrow" w:hAnsi="Arial Narrow"/>
      <w:sz w:val="22"/>
    </w:rPr>
  </w:style>
  <w:style w:type="character" w:customStyle="1" w:styleId="FontStyle46">
    <w:name w:val="Font Style46"/>
    <w:rsid w:val="00D94174"/>
    <w:rPr>
      <w:rFonts w:ascii="Arial Narrow" w:hAnsi="Arial Narrow"/>
      <w:b/>
      <w:sz w:val="22"/>
    </w:rPr>
  </w:style>
  <w:style w:type="character" w:customStyle="1" w:styleId="FontStyle47">
    <w:name w:val="Font Style47"/>
    <w:rsid w:val="00D94174"/>
    <w:rPr>
      <w:rFonts w:ascii="Arial Narrow" w:hAnsi="Arial Narrow"/>
      <w:sz w:val="22"/>
    </w:rPr>
  </w:style>
  <w:style w:type="paragraph" w:customStyle="1" w:styleId="Style17">
    <w:name w:val="Style17"/>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22">
    <w:name w:val="Style22"/>
    <w:basedOn w:val="Normal"/>
    <w:rsid w:val="00D94174"/>
    <w:pPr>
      <w:widowControl w:val="0"/>
      <w:autoSpaceDE w:val="0"/>
      <w:autoSpaceDN w:val="0"/>
      <w:adjustRightInd w:val="0"/>
      <w:spacing w:after="0" w:line="276" w:lineRule="exact"/>
    </w:pPr>
    <w:rPr>
      <w:rFonts w:ascii="Arial" w:eastAsia="Batang" w:hAnsi="Arial" w:cs="Times New Roman"/>
      <w:sz w:val="24"/>
      <w:szCs w:val="24"/>
      <w:lang w:eastAsia="bg-BG"/>
    </w:rPr>
  </w:style>
  <w:style w:type="paragraph" w:customStyle="1" w:styleId="Style24">
    <w:name w:val="Style24"/>
    <w:basedOn w:val="Normal"/>
    <w:rsid w:val="00D94174"/>
    <w:pPr>
      <w:widowControl w:val="0"/>
      <w:autoSpaceDE w:val="0"/>
      <w:autoSpaceDN w:val="0"/>
      <w:adjustRightInd w:val="0"/>
      <w:spacing w:after="0" w:line="275" w:lineRule="exact"/>
      <w:jc w:val="both"/>
    </w:pPr>
    <w:rPr>
      <w:rFonts w:ascii="Arial" w:eastAsia="Batang" w:hAnsi="Arial" w:cs="Times New Roman"/>
      <w:sz w:val="24"/>
      <w:szCs w:val="24"/>
      <w:lang w:eastAsia="bg-BG"/>
    </w:rPr>
  </w:style>
  <w:style w:type="paragraph" w:customStyle="1" w:styleId="Style25">
    <w:name w:val="Style25"/>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26">
    <w:name w:val="Style26"/>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27">
    <w:name w:val="Style27"/>
    <w:basedOn w:val="Normal"/>
    <w:rsid w:val="00D94174"/>
    <w:pPr>
      <w:widowControl w:val="0"/>
      <w:autoSpaceDE w:val="0"/>
      <w:autoSpaceDN w:val="0"/>
      <w:adjustRightInd w:val="0"/>
      <w:spacing w:after="0" w:line="274" w:lineRule="exact"/>
      <w:ind w:hanging="346"/>
    </w:pPr>
    <w:rPr>
      <w:rFonts w:ascii="Arial" w:eastAsia="Batang" w:hAnsi="Arial" w:cs="Times New Roman"/>
      <w:sz w:val="24"/>
      <w:szCs w:val="24"/>
      <w:lang w:eastAsia="bg-BG"/>
    </w:rPr>
  </w:style>
  <w:style w:type="paragraph" w:customStyle="1" w:styleId="Style28">
    <w:name w:val="Style28"/>
    <w:basedOn w:val="Normal"/>
    <w:rsid w:val="00D94174"/>
    <w:pPr>
      <w:widowControl w:val="0"/>
      <w:autoSpaceDE w:val="0"/>
      <w:autoSpaceDN w:val="0"/>
      <w:adjustRightInd w:val="0"/>
      <w:spacing w:after="0" w:line="240" w:lineRule="auto"/>
      <w:jc w:val="both"/>
    </w:pPr>
    <w:rPr>
      <w:rFonts w:ascii="Arial" w:eastAsia="Batang" w:hAnsi="Arial" w:cs="Times New Roman"/>
      <w:sz w:val="24"/>
      <w:szCs w:val="24"/>
      <w:lang w:eastAsia="bg-BG"/>
    </w:rPr>
  </w:style>
  <w:style w:type="paragraph" w:customStyle="1" w:styleId="Style29">
    <w:name w:val="Style29"/>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0">
    <w:name w:val="Style30"/>
    <w:basedOn w:val="Normal"/>
    <w:rsid w:val="00D94174"/>
    <w:pPr>
      <w:widowControl w:val="0"/>
      <w:autoSpaceDE w:val="0"/>
      <w:autoSpaceDN w:val="0"/>
      <w:adjustRightInd w:val="0"/>
      <w:spacing w:after="0" w:line="278" w:lineRule="exact"/>
      <w:ind w:hanging="346"/>
    </w:pPr>
    <w:rPr>
      <w:rFonts w:ascii="Arial" w:eastAsia="Batang" w:hAnsi="Arial" w:cs="Times New Roman"/>
      <w:sz w:val="24"/>
      <w:szCs w:val="24"/>
      <w:lang w:eastAsia="bg-BG"/>
    </w:rPr>
  </w:style>
  <w:style w:type="paragraph" w:customStyle="1" w:styleId="Style31">
    <w:name w:val="Style31"/>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2">
    <w:name w:val="Style32"/>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3">
    <w:name w:val="Style33"/>
    <w:basedOn w:val="Normal"/>
    <w:rsid w:val="00D94174"/>
    <w:pPr>
      <w:widowControl w:val="0"/>
      <w:autoSpaceDE w:val="0"/>
      <w:autoSpaceDN w:val="0"/>
      <w:adjustRightInd w:val="0"/>
      <w:spacing w:after="0" w:line="277" w:lineRule="exact"/>
      <w:jc w:val="both"/>
    </w:pPr>
    <w:rPr>
      <w:rFonts w:ascii="Arial" w:eastAsia="Batang" w:hAnsi="Arial" w:cs="Times New Roman"/>
      <w:sz w:val="24"/>
      <w:szCs w:val="24"/>
      <w:lang w:eastAsia="bg-BG"/>
    </w:rPr>
  </w:style>
  <w:style w:type="paragraph" w:customStyle="1" w:styleId="Style34">
    <w:name w:val="Style34"/>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5">
    <w:name w:val="Style35"/>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6">
    <w:name w:val="Style36"/>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7">
    <w:name w:val="Style37"/>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38">
    <w:name w:val="Style38"/>
    <w:basedOn w:val="Normal"/>
    <w:rsid w:val="00D94174"/>
    <w:pPr>
      <w:widowControl w:val="0"/>
      <w:autoSpaceDE w:val="0"/>
      <w:autoSpaceDN w:val="0"/>
      <w:adjustRightInd w:val="0"/>
      <w:spacing w:after="0" w:line="274" w:lineRule="exact"/>
      <w:jc w:val="both"/>
    </w:pPr>
    <w:rPr>
      <w:rFonts w:ascii="Arial" w:eastAsia="Batang" w:hAnsi="Arial" w:cs="Times New Roman"/>
      <w:sz w:val="24"/>
      <w:szCs w:val="24"/>
      <w:lang w:eastAsia="bg-BG"/>
    </w:rPr>
  </w:style>
  <w:style w:type="character" w:customStyle="1" w:styleId="FontStyle56">
    <w:name w:val="Font Style56"/>
    <w:rsid w:val="00D94174"/>
    <w:rPr>
      <w:rFonts w:ascii="Arial" w:hAnsi="Arial"/>
      <w:i/>
      <w:spacing w:val="-40"/>
      <w:sz w:val="36"/>
    </w:rPr>
  </w:style>
  <w:style w:type="character" w:customStyle="1" w:styleId="FontStyle68">
    <w:name w:val="Font Style68"/>
    <w:rsid w:val="00D94174"/>
    <w:rPr>
      <w:rFonts w:ascii="Arial" w:hAnsi="Arial"/>
      <w:sz w:val="22"/>
    </w:rPr>
  </w:style>
  <w:style w:type="character" w:customStyle="1" w:styleId="FontStyle69">
    <w:name w:val="Font Style69"/>
    <w:rsid w:val="00D94174"/>
    <w:rPr>
      <w:rFonts w:ascii="Arial" w:hAnsi="Arial"/>
      <w:sz w:val="22"/>
    </w:rPr>
  </w:style>
  <w:style w:type="character" w:customStyle="1" w:styleId="FontStyle70">
    <w:name w:val="Font Style70"/>
    <w:rsid w:val="00D94174"/>
    <w:rPr>
      <w:rFonts w:ascii="Arial" w:hAnsi="Arial"/>
      <w:sz w:val="22"/>
    </w:rPr>
  </w:style>
  <w:style w:type="character" w:customStyle="1" w:styleId="FontStyle71">
    <w:name w:val="Font Style71"/>
    <w:rsid w:val="00D94174"/>
    <w:rPr>
      <w:rFonts w:ascii="Arial" w:hAnsi="Arial"/>
      <w:b/>
      <w:sz w:val="22"/>
    </w:rPr>
  </w:style>
  <w:style w:type="character" w:customStyle="1" w:styleId="FontStyle72">
    <w:name w:val="Font Style72"/>
    <w:rsid w:val="00D94174"/>
    <w:rPr>
      <w:rFonts w:ascii="Arial" w:hAnsi="Arial"/>
      <w:b/>
      <w:sz w:val="22"/>
    </w:rPr>
  </w:style>
  <w:style w:type="character" w:customStyle="1" w:styleId="FontStyle73">
    <w:name w:val="Font Style73"/>
    <w:rsid w:val="00D94174"/>
    <w:rPr>
      <w:rFonts w:ascii="Arial" w:hAnsi="Arial"/>
      <w:i/>
      <w:sz w:val="22"/>
    </w:rPr>
  </w:style>
  <w:style w:type="character" w:customStyle="1" w:styleId="FontStyle74">
    <w:name w:val="Font Style74"/>
    <w:rsid w:val="00D94174"/>
    <w:rPr>
      <w:rFonts w:ascii="Arial" w:hAnsi="Arial"/>
      <w:sz w:val="22"/>
    </w:rPr>
  </w:style>
  <w:style w:type="character" w:customStyle="1" w:styleId="FontStyle75">
    <w:name w:val="Font Style75"/>
    <w:rsid w:val="00D94174"/>
    <w:rPr>
      <w:rFonts w:ascii="Arial" w:hAnsi="Arial"/>
      <w:i/>
      <w:spacing w:val="20"/>
      <w:sz w:val="20"/>
    </w:rPr>
  </w:style>
  <w:style w:type="character" w:customStyle="1" w:styleId="FontStyle76">
    <w:name w:val="Font Style76"/>
    <w:rsid w:val="00D94174"/>
    <w:rPr>
      <w:rFonts w:ascii="Arial" w:hAnsi="Arial"/>
      <w:sz w:val="22"/>
    </w:rPr>
  </w:style>
  <w:style w:type="character" w:customStyle="1" w:styleId="FontStyle77">
    <w:name w:val="Font Style77"/>
    <w:rsid w:val="00D94174"/>
    <w:rPr>
      <w:rFonts w:ascii="Arial" w:hAnsi="Arial"/>
      <w:b/>
      <w:sz w:val="18"/>
    </w:rPr>
  </w:style>
  <w:style w:type="character" w:customStyle="1" w:styleId="FontStyle78">
    <w:name w:val="Font Style78"/>
    <w:rsid w:val="00D94174"/>
    <w:rPr>
      <w:rFonts w:ascii="Arial" w:hAnsi="Arial"/>
      <w:sz w:val="18"/>
    </w:rPr>
  </w:style>
  <w:style w:type="character" w:customStyle="1" w:styleId="FontStyle48">
    <w:name w:val="Font Style48"/>
    <w:rsid w:val="00D94174"/>
    <w:rPr>
      <w:rFonts w:ascii="Sylfaen" w:hAnsi="Sylfaen"/>
      <w:i/>
      <w:sz w:val="44"/>
    </w:rPr>
  </w:style>
  <w:style w:type="character" w:customStyle="1" w:styleId="FontStyle49">
    <w:name w:val="Font Style49"/>
    <w:rsid w:val="00D94174"/>
    <w:rPr>
      <w:rFonts w:ascii="Arial" w:hAnsi="Arial"/>
      <w:sz w:val="22"/>
    </w:rPr>
  </w:style>
  <w:style w:type="paragraph" w:customStyle="1" w:styleId="Style39">
    <w:name w:val="Style39"/>
    <w:basedOn w:val="Normal"/>
    <w:rsid w:val="00D94174"/>
    <w:pPr>
      <w:widowControl w:val="0"/>
      <w:autoSpaceDE w:val="0"/>
      <w:autoSpaceDN w:val="0"/>
      <w:adjustRightInd w:val="0"/>
      <w:spacing w:after="0" w:line="334" w:lineRule="exact"/>
      <w:ind w:firstLine="713"/>
      <w:jc w:val="both"/>
    </w:pPr>
    <w:rPr>
      <w:rFonts w:ascii="Arial" w:eastAsia="Batang" w:hAnsi="Arial" w:cs="Times New Roman"/>
      <w:sz w:val="24"/>
      <w:szCs w:val="24"/>
      <w:lang w:eastAsia="bg-BG"/>
    </w:rPr>
  </w:style>
  <w:style w:type="paragraph" w:customStyle="1" w:styleId="Style40">
    <w:name w:val="Style40"/>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character" w:customStyle="1" w:styleId="FontStyle65">
    <w:name w:val="Font Style65"/>
    <w:rsid w:val="00D94174"/>
    <w:rPr>
      <w:rFonts w:ascii="Times New Roman" w:hAnsi="Times New Roman"/>
      <w:sz w:val="24"/>
    </w:rPr>
  </w:style>
  <w:style w:type="character" w:customStyle="1" w:styleId="FontStyle66">
    <w:name w:val="Font Style66"/>
    <w:rsid w:val="00D94174"/>
    <w:rPr>
      <w:rFonts w:ascii="Times New Roman" w:hAnsi="Times New Roman"/>
      <w:b/>
      <w:sz w:val="24"/>
    </w:rPr>
  </w:style>
  <w:style w:type="character" w:customStyle="1" w:styleId="FontStyle67">
    <w:name w:val="Font Style67"/>
    <w:rsid w:val="00D94174"/>
    <w:rPr>
      <w:rFonts w:ascii="Times New Roman" w:hAnsi="Times New Roman"/>
      <w:sz w:val="24"/>
    </w:rPr>
  </w:style>
  <w:style w:type="paragraph" w:customStyle="1" w:styleId="Style44">
    <w:name w:val="Style44"/>
    <w:basedOn w:val="Normal"/>
    <w:rsid w:val="00D94174"/>
    <w:pPr>
      <w:widowControl w:val="0"/>
      <w:autoSpaceDE w:val="0"/>
      <w:autoSpaceDN w:val="0"/>
      <w:adjustRightInd w:val="0"/>
      <w:spacing w:after="0" w:line="324" w:lineRule="exact"/>
      <w:ind w:firstLine="389"/>
      <w:jc w:val="both"/>
    </w:pPr>
    <w:rPr>
      <w:rFonts w:ascii="Arial" w:eastAsia="Batang" w:hAnsi="Arial" w:cs="Times New Roman"/>
      <w:sz w:val="24"/>
      <w:szCs w:val="24"/>
      <w:lang w:eastAsia="bg-BG"/>
    </w:rPr>
  </w:style>
  <w:style w:type="paragraph" w:customStyle="1" w:styleId="Style46">
    <w:name w:val="Style46"/>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47">
    <w:name w:val="Style47"/>
    <w:basedOn w:val="Normal"/>
    <w:rsid w:val="00D94174"/>
    <w:pPr>
      <w:widowControl w:val="0"/>
      <w:autoSpaceDE w:val="0"/>
      <w:autoSpaceDN w:val="0"/>
      <w:adjustRightInd w:val="0"/>
      <w:spacing w:after="0" w:line="324" w:lineRule="exact"/>
      <w:jc w:val="both"/>
    </w:pPr>
    <w:rPr>
      <w:rFonts w:ascii="Arial" w:eastAsia="Batang" w:hAnsi="Arial" w:cs="Times New Roman"/>
      <w:sz w:val="24"/>
      <w:szCs w:val="24"/>
      <w:lang w:eastAsia="bg-BG"/>
    </w:rPr>
  </w:style>
  <w:style w:type="character" w:customStyle="1" w:styleId="FontStyle96">
    <w:name w:val="Font Style96"/>
    <w:rsid w:val="00D94174"/>
    <w:rPr>
      <w:rFonts w:ascii="Arial" w:hAnsi="Arial"/>
      <w:b/>
      <w:sz w:val="26"/>
    </w:rPr>
  </w:style>
  <w:style w:type="character" w:customStyle="1" w:styleId="FontStyle98">
    <w:name w:val="Font Style98"/>
    <w:rsid w:val="00D94174"/>
    <w:rPr>
      <w:rFonts w:ascii="Arial" w:hAnsi="Arial"/>
      <w:sz w:val="26"/>
    </w:rPr>
  </w:style>
  <w:style w:type="character" w:customStyle="1" w:styleId="FontStyle99">
    <w:name w:val="Font Style99"/>
    <w:rsid w:val="00D94174"/>
    <w:rPr>
      <w:rFonts w:ascii="Arial" w:hAnsi="Arial"/>
      <w:sz w:val="26"/>
    </w:rPr>
  </w:style>
  <w:style w:type="character" w:customStyle="1" w:styleId="FontStyle101">
    <w:name w:val="Font Style101"/>
    <w:rsid w:val="00D94174"/>
    <w:rPr>
      <w:rFonts w:ascii="Arial" w:hAnsi="Arial"/>
      <w:sz w:val="26"/>
    </w:rPr>
  </w:style>
  <w:style w:type="paragraph" w:customStyle="1" w:styleId="Style60">
    <w:name w:val="Style60"/>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character" w:customStyle="1" w:styleId="FontStyle83">
    <w:name w:val="Font Style83"/>
    <w:rsid w:val="00D94174"/>
    <w:rPr>
      <w:rFonts w:ascii="Arial" w:hAnsi="Arial"/>
      <w:b/>
      <w:sz w:val="24"/>
    </w:rPr>
  </w:style>
  <w:style w:type="paragraph" w:customStyle="1" w:styleId="Style66">
    <w:name w:val="Style66"/>
    <w:basedOn w:val="Normal"/>
    <w:rsid w:val="00D94174"/>
    <w:pPr>
      <w:widowControl w:val="0"/>
      <w:autoSpaceDE w:val="0"/>
      <w:autoSpaceDN w:val="0"/>
      <w:adjustRightInd w:val="0"/>
      <w:spacing w:after="0" w:line="325" w:lineRule="exact"/>
      <w:ind w:hanging="346"/>
      <w:jc w:val="both"/>
    </w:pPr>
    <w:rPr>
      <w:rFonts w:ascii="Arial" w:eastAsia="Batang" w:hAnsi="Arial" w:cs="Times New Roman"/>
      <w:sz w:val="24"/>
      <w:szCs w:val="24"/>
      <w:lang w:eastAsia="bg-BG"/>
    </w:rPr>
  </w:style>
  <w:style w:type="paragraph" w:customStyle="1" w:styleId="Style67">
    <w:name w:val="Style67"/>
    <w:basedOn w:val="Normal"/>
    <w:rsid w:val="00D94174"/>
    <w:pPr>
      <w:widowControl w:val="0"/>
      <w:autoSpaceDE w:val="0"/>
      <w:autoSpaceDN w:val="0"/>
      <w:adjustRightInd w:val="0"/>
      <w:spacing w:after="0" w:line="323" w:lineRule="exact"/>
      <w:ind w:hanging="730"/>
      <w:jc w:val="both"/>
    </w:pPr>
    <w:rPr>
      <w:rFonts w:ascii="Arial" w:eastAsia="Batang" w:hAnsi="Arial" w:cs="Times New Roman"/>
      <w:sz w:val="24"/>
      <w:szCs w:val="24"/>
      <w:lang w:eastAsia="bg-BG"/>
    </w:rPr>
  </w:style>
  <w:style w:type="paragraph" w:customStyle="1" w:styleId="Style68">
    <w:name w:val="Style68"/>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69">
    <w:name w:val="Style69"/>
    <w:basedOn w:val="Normal"/>
    <w:rsid w:val="00D94174"/>
    <w:pPr>
      <w:widowControl w:val="0"/>
      <w:autoSpaceDE w:val="0"/>
      <w:autoSpaceDN w:val="0"/>
      <w:adjustRightInd w:val="0"/>
      <w:spacing w:after="0" w:line="367" w:lineRule="exact"/>
      <w:ind w:firstLine="418"/>
      <w:jc w:val="both"/>
    </w:pPr>
    <w:rPr>
      <w:rFonts w:ascii="Arial" w:eastAsia="Batang" w:hAnsi="Arial" w:cs="Times New Roman"/>
      <w:sz w:val="24"/>
      <w:szCs w:val="24"/>
      <w:lang w:eastAsia="bg-BG"/>
    </w:rPr>
  </w:style>
  <w:style w:type="character" w:customStyle="1" w:styleId="FontStyle79">
    <w:name w:val="Font Style79"/>
    <w:rsid w:val="00D94174"/>
    <w:rPr>
      <w:rFonts w:ascii="Arial" w:hAnsi="Arial"/>
      <w:i/>
      <w:sz w:val="32"/>
    </w:rPr>
  </w:style>
  <w:style w:type="character" w:customStyle="1" w:styleId="FontStyle94">
    <w:name w:val="Font Style94"/>
    <w:rsid w:val="00D94174"/>
    <w:rPr>
      <w:rFonts w:ascii="Sylfaen" w:hAnsi="Sylfaen"/>
      <w:sz w:val="18"/>
    </w:rPr>
  </w:style>
  <w:style w:type="paragraph" w:customStyle="1" w:styleId="Style45">
    <w:name w:val="Style45"/>
    <w:basedOn w:val="Normal"/>
    <w:rsid w:val="00D94174"/>
    <w:pPr>
      <w:widowControl w:val="0"/>
      <w:autoSpaceDE w:val="0"/>
      <w:autoSpaceDN w:val="0"/>
      <w:adjustRightInd w:val="0"/>
      <w:spacing w:after="0" w:line="370" w:lineRule="exact"/>
    </w:pPr>
    <w:rPr>
      <w:rFonts w:ascii="Arial" w:eastAsia="Batang" w:hAnsi="Arial" w:cs="Times New Roman"/>
      <w:sz w:val="24"/>
      <w:szCs w:val="24"/>
      <w:lang w:eastAsia="bg-BG"/>
    </w:rPr>
  </w:style>
  <w:style w:type="paragraph" w:customStyle="1" w:styleId="Style59">
    <w:name w:val="Style59"/>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62">
    <w:name w:val="Style62"/>
    <w:basedOn w:val="Normal"/>
    <w:rsid w:val="00D94174"/>
    <w:pPr>
      <w:widowControl w:val="0"/>
      <w:autoSpaceDE w:val="0"/>
      <w:autoSpaceDN w:val="0"/>
      <w:adjustRightInd w:val="0"/>
      <w:spacing w:after="0" w:line="322" w:lineRule="exact"/>
      <w:jc w:val="both"/>
    </w:pPr>
    <w:rPr>
      <w:rFonts w:ascii="Arial" w:eastAsia="Batang" w:hAnsi="Arial" w:cs="Times New Roman"/>
      <w:sz w:val="24"/>
      <w:szCs w:val="24"/>
      <w:lang w:eastAsia="bg-BG"/>
    </w:rPr>
  </w:style>
  <w:style w:type="paragraph" w:customStyle="1" w:styleId="Style70">
    <w:name w:val="Style70"/>
    <w:basedOn w:val="Normal"/>
    <w:rsid w:val="00D94174"/>
    <w:pPr>
      <w:widowControl w:val="0"/>
      <w:autoSpaceDE w:val="0"/>
      <w:autoSpaceDN w:val="0"/>
      <w:adjustRightInd w:val="0"/>
      <w:spacing w:after="0" w:line="324" w:lineRule="exact"/>
      <w:ind w:firstLine="389"/>
      <w:jc w:val="both"/>
    </w:pPr>
    <w:rPr>
      <w:rFonts w:ascii="Arial" w:eastAsia="Batang" w:hAnsi="Arial" w:cs="Times New Roman"/>
      <w:sz w:val="24"/>
      <w:szCs w:val="24"/>
      <w:lang w:eastAsia="bg-BG"/>
    </w:rPr>
  </w:style>
  <w:style w:type="character" w:customStyle="1" w:styleId="FontStyle85">
    <w:name w:val="Font Style85"/>
    <w:rsid w:val="00D94174"/>
    <w:rPr>
      <w:rFonts w:ascii="Arial" w:hAnsi="Arial"/>
      <w:b/>
      <w:sz w:val="12"/>
    </w:rPr>
  </w:style>
  <w:style w:type="character" w:customStyle="1" w:styleId="FontStyle102">
    <w:name w:val="Font Style102"/>
    <w:rsid w:val="00D94174"/>
    <w:rPr>
      <w:rFonts w:ascii="Arial" w:hAnsi="Arial"/>
      <w:i/>
      <w:sz w:val="26"/>
    </w:rPr>
  </w:style>
  <w:style w:type="paragraph" w:customStyle="1" w:styleId="Style43">
    <w:name w:val="Style43"/>
    <w:basedOn w:val="Normal"/>
    <w:rsid w:val="00D94174"/>
    <w:pPr>
      <w:widowControl w:val="0"/>
      <w:autoSpaceDE w:val="0"/>
      <w:autoSpaceDN w:val="0"/>
      <w:adjustRightInd w:val="0"/>
      <w:spacing w:after="0" w:line="276" w:lineRule="exact"/>
      <w:ind w:firstLine="341"/>
      <w:jc w:val="both"/>
    </w:pPr>
    <w:rPr>
      <w:rFonts w:ascii="Arial" w:eastAsia="Batang" w:hAnsi="Arial" w:cs="Times New Roman"/>
      <w:sz w:val="24"/>
      <w:szCs w:val="24"/>
      <w:lang w:eastAsia="bg-BG"/>
    </w:rPr>
  </w:style>
  <w:style w:type="paragraph" w:customStyle="1" w:styleId="Style52">
    <w:name w:val="Style52"/>
    <w:basedOn w:val="Normal"/>
    <w:rsid w:val="00D94174"/>
    <w:pPr>
      <w:widowControl w:val="0"/>
      <w:autoSpaceDE w:val="0"/>
      <w:autoSpaceDN w:val="0"/>
      <w:adjustRightInd w:val="0"/>
      <w:spacing w:after="0" w:line="278" w:lineRule="exact"/>
      <w:ind w:firstLine="346"/>
      <w:jc w:val="both"/>
    </w:pPr>
    <w:rPr>
      <w:rFonts w:ascii="Arial" w:eastAsia="Batang" w:hAnsi="Arial" w:cs="Times New Roman"/>
      <w:sz w:val="24"/>
      <w:szCs w:val="24"/>
      <w:lang w:eastAsia="bg-BG"/>
    </w:rPr>
  </w:style>
  <w:style w:type="paragraph" w:customStyle="1" w:styleId="Style55">
    <w:name w:val="Style55"/>
    <w:basedOn w:val="Normal"/>
    <w:rsid w:val="00D94174"/>
    <w:pPr>
      <w:widowControl w:val="0"/>
      <w:autoSpaceDE w:val="0"/>
      <w:autoSpaceDN w:val="0"/>
      <w:adjustRightInd w:val="0"/>
      <w:spacing w:after="0" w:line="278" w:lineRule="exact"/>
    </w:pPr>
    <w:rPr>
      <w:rFonts w:ascii="Arial" w:eastAsia="Batang" w:hAnsi="Arial" w:cs="Times New Roman"/>
      <w:sz w:val="24"/>
      <w:szCs w:val="24"/>
      <w:lang w:eastAsia="bg-BG"/>
    </w:rPr>
  </w:style>
  <w:style w:type="paragraph" w:customStyle="1" w:styleId="Style56">
    <w:name w:val="Style56"/>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57">
    <w:name w:val="Style57"/>
    <w:basedOn w:val="Normal"/>
    <w:rsid w:val="00D94174"/>
    <w:pPr>
      <w:widowControl w:val="0"/>
      <w:autoSpaceDE w:val="0"/>
      <w:autoSpaceDN w:val="0"/>
      <w:adjustRightInd w:val="0"/>
      <w:spacing w:after="0" w:line="278" w:lineRule="exact"/>
      <w:jc w:val="both"/>
    </w:pPr>
    <w:rPr>
      <w:rFonts w:ascii="Arial" w:eastAsia="Batang" w:hAnsi="Arial" w:cs="Times New Roman"/>
      <w:sz w:val="24"/>
      <w:szCs w:val="24"/>
      <w:lang w:eastAsia="bg-BG"/>
    </w:rPr>
  </w:style>
  <w:style w:type="character" w:customStyle="1" w:styleId="FontStyle103">
    <w:name w:val="Font Style103"/>
    <w:rsid w:val="00D94174"/>
    <w:rPr>
      <w:rFonts w:ascii="Arial" w:hAnsi="Arial"/>
      <w:b/>
      <w:sz w:val="22"/>
    </w:rPr>
  </w:style>
  <w:style w:type="paragraph" w:customStyle="1" w:styleId="Style63">
    <w:name w:val="Style63"/>
    <w:basedOn w:val="Normal"/>
    <w:rsid w:val="00D94174"/>
    <w:pPr>
      <w:widowControl w:val="0"/>
      <w:autoSpaceDE w:val="0"/>
      <w:autoSpaceDN w:val="0"/>
      <w:adjustRightInd w:val="0"/>
      <w:spacing w:after="0" w:line="277" w:lineRule="exact"/>
      <w:ind w:firstLine="674"/>
      <w:jc w:val="both"/>
    </w:pPr>
    <w:rPr>
      <w:rFonts w:ascii="Arial" w:eastAsia="Batang" w:hAnsi="Arial" w:cs="Times New Roman"/>
      <w:sz w:val="24"/>
      <w:szCs w:val="24"/>
      <w:lang w:eastAsia="bg-BG"/>
    </w:rPr>
  </w:style>
  <w:style w:type="paragraph" w:customStyle="1" w:styleId="Style64">
    <w:name w:val="Style64"/>
    <w:basedOn w:val="Normal"/>
    <w:rsid w:val="00D94174"/>
    <w:pPr>
      <w:widowControl w:val="0"/>
      <w:autoSpaceDE w:val="0"/>
      <w:autoSpaceDN w:val="0"/>
      <w:adjustRightInd w:val="0"/>
      <w:spacing w:after="0" w:line="319" w:lineRule="exact"/>
      <w:ind w:firstLine="473"/>
      <w:jc w:val="both"/>
    </w:pPr>
    <w:rPr>
      <w:rFonts w:ascii="Arial" w:eastAsia="Batang" w:hAnsi="Arial" w:cs="Times New Roman"/>
      <w:sz w:val="24"/>
      <w:szCs w:val="24"/>
      <w:lang w:eastAsia="bg-BG"/>
    </w:rPr>
  </w:style>
  <w:style w:type="character" w:customStyle="1" w:styleId="FontStyle104">
    <w:name w:val="Font Style104"/>
    <w:rsid w:val="00D94174"/>
    <w:rPr>
      <w:rFonts w:ascii="Arial" w:hAnsi="Arial"/>
      <w:b/>
      <w:i/>
      <w:sz w:val="22"/>
    </w:rPr>
  </w:style>
  <w:style w:type="paragraph" w:customStyle="1" w:styleId="Style54">
    <w:name w:val="Style54"/>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61">
    <w:name w:val="Style61"/>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paragraph" w:customStyle="1" w:styleId="Style53">
    <w:name w:val="Style53"/>
    <w:basedOn w:val="Normal"/>
    <w:rsid w:val="00D94174"/>
    <w:pPr>
      <w:widowControl w:val="0"/>
      <w:autoSpaceDE w:val="0"/>
      <w:autoSpaceDN w:val="0"/>
      <w:adjustRightInd w:val="0"/>
      <w:spacing w:after="0" w:line="240" w:lineRule="auto"/>
    </w:pPr>
    <w:rPr>
      <w:rFonts w:ascii="Arial" w:eastAsia="Batang" w:hAnsi="Arial" w:cs="Times New Roman"/>
      <w:sz w:val="24"/>
      <w:szCs w:val="24"/>
      <w:lang w:eastAsia="bg-BG"/>
    </w:rPr>
  </w:style>
  <w:style w:type="character" w:customStyle="1" w:styleId="FontStyle106">
    <w:name w:val="Font Style106"/>
    <w:rsid w:val="00D94174"/>
    <w:rPr>
      <w:rFonts w:ascii="Arial" w:hAnsi="Arial"/>
      <w:i/>
      <w:sz w:val="26"/>
    </w:rPr>
  </w:style>
  <w:style w:type="character" w:customStyle="1" w:styleId="FontStyle82">
    <w:name w:val="Font Style82"/>
    <w:rsid w:val="00D94174"/>
    <w:rPr>
      <w:rFonts w:ascii="Arial" w:hAnsi="Arial"/>
      <w:sz w:val="24"/>
    </w:rPr>
  </w:style>
  <w:style w:type="character" w:customStyle="1" w:styleId="FontStyle84">
    <w:name w:val="Font Style84"/>
    <w:rsid w:val="00D94174"/>
    <w:rPr>
      <w:rFonts w:ascii="Arial" w:hAnsi="Arial"/>
      <w:b/>
      <w:sz w:val="24"/>
    </w:rPr>
  </w:style>
  <w:style w:type="character" w:customStyle="1" w:styleId="FontStyle86">
    <w:name w:val="Font Style86"/>
    <w:rsid w:val="00D94174"/>
    <w:rPr>
      <w:rFonts w:ascii="Arial" w:hAnsi="Arial"/>
      <w:smallCaps/>
      <w:sz w:val="24"/>
    </w:rPr>
  </w:style>
  <w:style w:type="character" w:customStyle="1" w:styleId="FontStyle87">
    <w:name w:val="Font Style87"/>
    <w:rsid w:val="00D94174"/>
    <w:rPr>
      <w:rFonts w:ascii="Arial" w:hAnsi="Arial"/>
      <w:sz w:val="24"/>
    </w:rPr>
  </w:style>
  <w:style w:type="character" w:customStyle="1" w:styleId="FontStyle88">
    <w:name w:val="Font Style88"/>
    <w:rsid w:val="00D94174"/>
    <w:rPr>
      <w:rFonts w:ascii="Arial" w:hAnsi="Arial"/>
      <w:b/>
      <w:sz w:val="24"/>
    </w:rPr>
  </w:style>
  <w:style w:type="paragraph" w:customStyle="1" w:styleId="font5">
    <w:name w:val="font5"/>
    <w:basedOn w:val="Normal"/>
    <w:rsid w:val="00D94174"/>
    <w:pPr>
      <w:spacing w:before="100" w:beforeAutospacing="1" w:after="100" w:afterAutospacing="1" w:line="240" w:lineRule="auto"/>
    </w:pPr>
    <w:rPr>
      <w:rFonts w:ascii="Tahoma" w:eastAsia="Batang" w:hAnsi="Tahoma" w:cs="Tahoma"/>
      <w:sz w:val="20"/>
      <w:szCs w:val="20"/>
      <w:lang w:eastAsia="bg-BG"/>
    </w:rPr>
  </w:style>
  <w:style w:type="paragraph" w:customStyle="1" w:styleId="font6">
    <w:name w:val="font6"/>
    <w:basedOn w:val="Normal"/>
    <w:rsid w:val="00D94174"/>
    <w:pPr>
      <w:spacing w:before="100" w:beforeAutospacing="1" w:after="100" w:afterAutospacing="1" w:line="240" w:lineRule="auto"/>
    </w:pPr>
    <w:rPr>
      <w:rFonts w:ascii="Tahoma" w:eastAsia="Batang" w:hAnsi="Tahoma" w:cs="Tahoma"/>
      <w:color w:val="FF0000"/>
      <w:sz w:val="20"/>
      <w:szCs w:val="20"/>
      <w:lang w:eastAsia="bg-BG"/>
    </w:rPr>
  </w:style>
  <w:style w:type="paragraph" w:customStyle="1" w:styleId="xl63">
    <w:name w:val="xl63"/>
    <w:basedOn w:val="Normal"/>
    <w:rsid w:val="00D94174"/>
    <w:pPr>
      <w:spacing w:before="100" w:beforeAutospacing="1" w:after="100" w:afterAutospacing="1" w:line="240" w:lineRule="auto"/>
      <w:jc w:val="center"/>
    </w:pPr>
    <w:rPr>
      <w:rFonts w:ascii="Times New Roman" w:eastAsia="Batang" w:hAnsi="Times New Roman" w:cs="Times New Roman"/>
      <w:sz w:val="24"/>
      <w:szCs w:val="24"/>
      <w:lang w:eastAsia="bg-BG"/>
    </w:rPr>
  </w:style>
  <w:style w:type="paragraph" w:customStyle="1" w:styleId="xl64">
    <w:name w:val="xl64"/>
    <w:basedOn w:val="Normal"/>
    <w:rsid w:val="00D94174"/>
    <w:pPr>
      <w:pBdr>
        <w:top w:val="single" w:sz="4" w:space="0" w:color="000000"/>
        <w:left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i/>
      <w:iCs/>
      <w:sz w:val="24"/>
      <w:szCs w:val="24"/>
      <w:lang w:eastAsia="bg-BG"/>
    </w:rPr>
  </w:style>
  <w:style w:type="paragraph" w:customStyle="1" w:styleId="xl65">
    <w:name w:val="xl65"/>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Batang" w:hAnsi="Arial" w:cs="Arial"/>
      <w:b/>
      <w:bCs/>
      <w:sz w:val="24"/>
      <w:szCs w:val="24"/>
      <w:lang w:eastAsia="bg-BG"/>
    </w:rPr>
  </w:style>
  <w:style w:type="paragraph" w:customStyle="1" w:styleId="xl66">
    <w:name w:val="xl66"/>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67">
    <w:name w:val="xl67"/>
    <w:basedOn w:val="Normal"/>
    <w:rsid w:val="00D94174"/>
    <w:pPr>
      <w:pBdr>
        <w:top w:val="single" w:sz="4" w:space="0" w:color="auto"/>
        <w:left w:val="single" w:sz="4" w:space="0" w:color="auto"/>
        <w:bottom w:val="single" w:sz="4" w:space="0" w:color="auto"/>
        <w:right w:val="single" w:sz="4" w:space="0" w:color="auto"/>
      </w:pBdr>
      <w:shd w:val="clear" w:color="CCCCFF" w:fill="FFFFFF"/>
      <w:spacing w:before="100" w:beforeAutospacing="1" w:after="100" w:afterAutospacing="1" w:line="240" w:lineRule="auto"/>
      <w:jc w:val="center"/>
    </w:pPr>
    <w:rPr>
      <w:rFonts w:ascii="Times New Roman" w:eastAsia="Batang" w:hAnsi="Times New Roman" w:cs="Times New Roman"/>
      <w:sz w:val="24"/>
      <w:szCs w:val="24"/>
      <w:lang w:eastAsia="bg-BG"/>
    </w:rPr>
  </w:style>
  <w:style w:type="paragraph" w:customStyle="1" w:styleId="xl68">
    <w:name w:val="xl68"/>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Batang" w:hAnsi="Tahoma" w:cs="Tahoma"/>
      <w:sz w:val="24"/>
      <w:szCs w:val="24"/>
      <w:lang w:eastAsia="bg-BG"/>
    </w:rPr>
  </w:style>
  <w:style w:type="paragraph" w:customStyle="1" w:styleId="xl69">
    <w:name w:val="xl69"/>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Batang" w:hAnsi="Tahoma" w:cs="Tahoma"/>
      <w:b/>
      <w:bCs/>
      <w:sz w:val="24"/>
      <w:szCs w:val="24"/>
      <w:lang w:eastAsia="bg-BG"/>
    </w:rPr>
  </w:style>
  <w:style w:type="paragraph" w:customStyle="1" w:styleId="xl70">
    <w:name w:val="xl70"/>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Batang" w:hAnsi="Tahoma" w:cs="Tahoma"/>
      <w:sz w:val="24"/>
      <w:szCs w:val="24"/>
      <w:lang w:eastAsia="bg-BG"/>
    </w:rPr>
  </w:style>
  <w:style w:type="paragraph" w:customStyle="1" w:styleId="xl71">
    <w:name w:val="xl71"/>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Batang" w:hAnsi="Tahoma" w:cs="Tahoma"/>
      <w:sz w:val="24"/>
      <w:szCs w:val="24"/>
      <w:lang w:eastAsia="bg-BG"/>
    </w:rPr>
  </w:style>
  <w:style w:type="paragraph" w:customStyle="1" w:styleId="xl72">
    <w:name w:val="xl72"/>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Batang" w:hAnsi="Tahoma" w:cs="Tahoma"/>
      <w:sz w:val="24"/>
      <w:szCs w:val="24"/>
      <w:lang w:eastAsia="bg-BG"/>
    </w:rPr>
  </w:style>
  <w:style w:type="paragraph" w:customStyle="1" w:styleId="xl73">
    <w:name w:val="xl73"/>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ahoma" w:eastAsia="Batang" w:hAnsi="Tahoma" w:cs="Tahoma"/>
      <w:b/>
      <w:bCs/>
      <w:sz w:val="24"/>
      <w:szCs w:val="24"/>
      <w:lang w:eastAsia="bg-BG"/>
    </w:rPr>
  </w:style>
  <w:style w:type="paragraph" w:customStyle="1" w:styleId="xl74">
    <w:name w:val="xl74"/>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Batang" w:hAnsi="Tahoma" w:cs="Tahoma"/>
      <w:b/>
      <w:bCs/>
      <w:sz w:val="24"/>
      <w:szCs w:val="24"/>
      <w:lang w:eastAsia="bg-BG"/>
    </w:rPr>
  </w:style>
  <w:style w:type="paragraph" w:customStyle="1" w:styleId="xl75">
    <w:name w:val="xl75"/>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ahoma" w:eastAsia="Batang" w:hAnsi="Tahoma" w:cs="Tahoma"/>
      <w:sz w:val="24"/>
      <w:szCs w:val="24"/>
      <w:lang w:eastAsia="bg-BG"/>
    </w:rPr>
  </w:style>
  <w:style w:type="paragraph" w:customStyle="1" w:styleId="xl76">
    <w:name w:val="xl76"/>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Batang" w:hAnsi="Tahoma" w:cs="Tahoma"/>
      <w:sz w:val="24"/>
      <w:szCs w:val="24"/>
      <w:lang w:eastAsia="bg-BG"/>
    </w:rPr>
  </w:style>
  <w:style w:type="paragraph" w:customStyle="1" w:styleId="xl77">
    <w:name w:val="xl77"/>
    <w:basedOn w:val="Normal"/>
    <w:rsid w:val="00D9417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ahoma" w:eastAsia="Batang" w:hAnsi="Tahoma" w:cs="Tahoma"/>
      <w:b/>
      <w:bCs/>
      <w:sz w:val="24"/>
      <w:szCs w:val="24"/>
      <w:lang w:eastAsia="bg-BG"/>
    </w:rPr>
  </w:style>
  <w:style w:type="paragraph" w:customStyle="1" w:styleId="xl78">
    <w:name w:val="xl78"/>
    <w:basedOn w:val="Normal"/>
    <w:rsid w:val="00D94174"/>
    <w:pPr>
      <w:pBdr>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Batang" w:hAnsi="Tahoma" w:cs="Tahoma"/>
      <w:sz w:val="24"/>
      <w:szCs w:val="24"/>
      <w:lang w:eastAsia="bg-BG"/>
    </w:rPr>
  </w:style>
  <w:style w:type="paragraph" w:customStyle="1" w:styleId="xl79">
    <w:name w:val="xl79"/>
    <w:basedOn w:val="Normal"/>
    <w:rsid w:val="00D94174"/>
    <w:pPr>
      <w:pBdr>
        <w:left w:val="single" w:sz="4" w:space="0" w:color="auto"/>
        <w:bottom w:val="single" w:sz="4" w:space="0" w:color="auto"/>
        <w:right w:val="single" w:sz="4" w:space="0" w:color="auto"/>
      </w:pBdr>
      <w:spacing w:before="100" w:beforeAutospacing="1" w:after="100" w:afterAutospacing="1" w:line="240" w:lineRule="auto"/>
      <w:jc w:val="right"/>
    </w:pPr>
    <w:rPr>
      <w:rFonts w:ascii="Tahoma" w:eastAsia="Batang" w:hAnsi="Tahoma" w:cs="Tahoma"/>
      <w:sz w:val="24"/>
      <w:szCs w:val="24"/>
      <w:lang w:eastAsia="bg-BG"/>
    </w:rPr>
  </w:style>
  <w:style w:type="paragraph" w:customStyle="1" w:styleId="xl80">
    <w:name w:val="xl80"/>
    <w:basedOn w:val="Normal"/>
    <w:rsid w:val="00D9417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ahoma" w:eastAsia="Batang" w:hAnsi="Tahoma" w:cs="Tahoma"/>
      <w:sz w:val="24"/>
      <w:szCs w:val="24"/>
      <w:lang w:eastAsia="bg-BG"/>
    </w:rPr>
  </w:style>
  <w:style w:type="paragraph" w:customStyle="1" w:styleId="xl81">
    <w:name w:val="xl81"/>
    <w:basedOn w:val="Normal"/>
    <w:rsid w:val="00D94174"/>
    <w:pPr>
      <w:spacing w:before="100" w:beforeAutospacing="1" w:after="100" w:afterAutospacing="1" w:line="240" w:lineRule="auto"/>
    </w:pPr>
    <w:rPr>
      <w:rFonts w:ascii="Times New Roman" w:eastAsia="Batang" w:hAnsi="Times New Roman" w:cs="Times New Roman"/>
      <w:color w:val="FFFFFF"/>
      <w:sz w:val="24"/>
      <w:szCs w:val="24"/>
      <w:lang w:eastAsia="bg-BG"/>
    </w:rPr>
  </w:style>
  <w:style w:type="paragraph" w:customStyle="1" w:styleId="xl82">
    <w:name w:val="xl82"/>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Tahoma" w:eastAsia="Batang" w:hAnsi="Tahoma" w:cs="Tahoma"/>
      <w:b/>
      <w:bCs/>
      <w:sz w:val="24"/>
      <w:szCs w:val="24"/>
      <w:lang w:eastAsia="bg-BG"/>
    </w:rPr>
  </w:style>
  <w:style w:type="paragraph" w:customStyle="1" w:styleId="xl83">
    <w:name w:val="xl83"/>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ahoma" w:eastAsia="Batang" w:hAnsi="Tahoma" w:cs="Tahoma"/>
      <w:sz w:val="24"/>
      <w:szCs w:val="24"/>
      <w:lang w:eastAsia="bg-BG"/>
    </w:rPr>
  </w:style>
  <w:style w:type="paragraph" w:customStyle="1" w:styleId="xl84">
    <w:name w:val="xl84"/>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ahoma" w:eastAsia="Batang" w:hAnsi="Tahoma" w:cs="Tahoma"/>
      <w:sz w:val="24"/>
      <w:szCs w:val="24"/>
      <w:lang w:eastAsia="bg-BG"/>
    </w:rPr>
  </w:style>
  <w:style w:type="paragraph" w:customStyle="1" w:styleId="xl85">
    <w:name w:val="xl85"/>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Batang" w:hAnsi="Tahoma" w:cs="Tahoma"/>
      <w:color w:val="FF0000"/>
      <w:sz w:val="24"/>
      <w:szCs w:val="24"/>
      <w:lang w:eastAsia="bg-BG"/>
    </w:rPr>
  </w:style>
  <w:style w:type="paragraph" w:customStyle="1" w:styleId="xl86">
    <w:name w:val="xl86"/>
    <w:basedOn w:val="Normal"/>
    <w:rsid w:val="00D94174"/>
    <w:pPr>
      <w:spacing w:before="100" w:beforeAutospacing="1" w:after="100" w:afterAutospacing="1" w:line="240" w:lineRule="auto"/>
    </w:pPr>
    <w:rPr>
      <w:rFonts w:ascii="Arial" w:eastAsia="Batang" w:hAnsi="Arial" w:cs="Arial"/>
      <w:sz w:val="24"/>
      <w:szCs w:val="24"/>
      <w:lang w:eastAsia="bg-BG"/>
    </w:rPr>
  </w:style>
  <w:style w:type="paragraph" w:customStyle="1" w:styleId="xl87">
    <w:name w:val="xl87"/>
    <w:basedOn w:val="Normal"/>
    <w:rsid w:val="00D94174"/>
    <w:pPr>
      <w:pBdr>
        <w:top w:val="single" w:sz="4" w:space="0" w:color="000000"/>
        <w:left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88">
    <w:name w:val="xl88"/>
    <w:basedOn w:val="Normal"/>
    <w:rsid w:val="00D94174"/>
    <w:pPr>
      <w:pBdr>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89">
    <w:name w:val="xl89"/>
    <w:basedOn w:val="Normal"/>
    <w:rsid w:val="00D94174"/>
    <w:pPr>
      <w:pBdr>
        <w:top w:val="single" w:sz="4" w:space="0" w:color="000000"/>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90">
    <w:name w:val="xl90"/>
    <w:basedOn w:val="Normal"/>
    <w:rsid w:val="00D9417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Narrow" w:eastAsia="Batang" w:hAnsi="Arial Narrow" w:cs="Times New Roman"/>
      <w:b/>
      <w:bCs/>
      <w:sz w:val="18"/>
      <w:szCs w:val="18"/>
      <w:lang w:eastAsia="bg-BG"/>
    </w:rPr>
  </w:style>
  <w:style w:type="paragraph" w:customStyle="1" w:styleId="xl91">
    <w:name w:val="xl91"/>
    <w:basedOn w:val="Normal"/>
    <w:rsid w:val="00D94174"/>
    <w:pPr>
      <w:pBdr>
        <w:top w:val="single" w:sz="4" w:space="0" w:color="auto"/>
        <w:left w:val="double" w:sz="6" w:space="0" w:color="auto"/>
        <w:bottom w:val="single" w:sz="4" w:space="0" w:color="auto"/>
        <w:right w:val="single" w:sz="4" w:space="0" w:color="auto"/>
      </w:pBdr>
      <w:spacing w:before="100" w:beforeAutospacing="1" w:after="100" w:afterAutospacing="1" w:line="240" w:lineRule="auto"/>
    </w:pPr>
    <w:rPr>
      <w:rFonts w:ascii="Arial" w:eastAsia="Batang" w:hAnsi="Arial" w:cs="Arial"/>
      <w:b/>
      <w:bCs/>
      <w:sz w:val="18"/>
      <w:szCs w:val="18"/>
      <w:lang w:eastAsia="bg-BG"/>
    </w:rPr>
  </w:style>
  <w:style w:type="paragraph" w:customStyle="1" w:styleId="xl92">
    <w:name w:val="xl92"/>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Batang" w:hAnsi="Arial" w:cs="Arial"/>
      <w:b/>
      <w:bCs/>
      <w:sz w:val="18"/>
      <w:szCs w:val="18"/>
      <w:lang w:eastAsia="bg-BG"/>
    </w:rPr>
  </w:style>
  <w:style w:type="paragraph" w:customStyle="1" w:styleId="xl93">
    <w:name w:val="xl93"/>
    <w:basedOn w:val="Normal"/>
    <w:rsid w:val="00D94174"/>
    <w:pPr>
      <w:pBdr>
        <w:left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94">
    <w:name w:val="xl94"/>
    <w:basedOn w:val="Normal"/>
    <w:rsid w:val="00D94174"/>
    <w:pPr>
      <w:pBdr>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95">
    <w:name w:val="xl95"/>
    <w:basedOn w:val="Normal"/>
    <w:rsid w:val="00D94174"/>
    <w:pPr>
      <w:pBdr>
        <w:top w:val="single" w:sz="4" w:space="0" w:color="000000"/>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font0">
    <w:name w:val="font0"/>
    <w:basedOn w:val="Normal"/>
    <w:rsid w:val="00D94174"/>
    <w:pPr>
      <w:spacing w:before="100" w:beforeAutospacing="1" w:after="100" w:afterAutospacing="1" w:line="240" w:lineRule="auto"/>
    </w:pPr>
    <w:rPr>
      <w:rFonts w:ascii="Arial" w:eastAsia="Batang" w:hAnsi="Arial" w:cs="Arial"/>
      <w:sz w:val="20"/>
      <w:szCs w:val="20"/>
      <w:lang w:eastAsia="bg-BG"/>
    </w:rPr>
  </w:style>
  <w:style w:type="paragraph" w:customStyle="1" w:styleId="xl96">
    <w:name w:val="xl96"/>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Batang" w:hAnsi="Times New Roman" w:cs="Times New Roman"/>
      <w:sz w:val="24"/>
      <w:szCs w:val="24"/>
      <w:lang w:eastAsia="bg-BG"/>
    </w:rPr>
  </w:style>
  <w:style w:type="paragraph" w:customStyle="1" w:styleId="xl97">
    <w:name w:val="xl97"/>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Batang" w:hAnsi="Times New Roman" w:cs="Times New Roman"/>
      <w:sz w:val="24"/>
      <w:szCs w:val="24"/>
      <w:lang w:eastAsia="bg-BG"/>
    </w:rPr>
  </w:style>
  <w:style w:type="paragraph" w:customStyle="1" w:styleId="xl98">
    <w:name w:val="xl98"/>
    <w:basedOn w:val="Normal"/>
    <w:rsid w:val="00D94174"/>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18"/>
      <w:szCs w:val="18"/>
      <w:lang w:eastAsia="bg-BG"/>
    </w:rPr>
  </w:style>
  <w:style w:type="paragraph" w:customStyle="1" w:styleId="xl99">
    <w:name w:val="xl99"/>
    <w:basedOn w:val="Normal"/>
    <w:rsid w:val="00D94174"/>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00">
    <w:name w:val="xl100"/>
    <w:basedOn w:val="Normal"/>
    <w:rsid w:val="00D9417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18"/>
      <w:szCs w:val="18"/>
      <w:lang w:eastAsia="bg-BG"/>
    </w:rPr>
  </w:style>
  <w:style w:type="paragraph" w:customStyle="1" w:styleId="xl101">
    <w:name w:val="xl101"/>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02">
    <w:name w:val="xl102"/>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Batang" w:hAnsi="Arial" w:cs="Arial"/>
      <w:sz w:val="24"/>
      <w:szCs w:val="24"/>
      <w:lang w:eastAsia="bg-BG"/>
    </w:rPr>
  </w:style>
  <w:style w:type="paragraph" w:customStyle="1" w:styleId="xl103">
    <w:name w:val="xl103"/>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04">
    <w:name w:val="xl104"/>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05">
    <w:name w:val="xl105"/>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Batang" w:hAnsi="Arial" w:cs="Arial"/>
      <w:sz w:val="24"/>
      <w:szCs w:val="24"/>
      <w:lang w:eastAsia="bg-BG"/>
    </w:rPr>
  </w:style>
  <w:style w:type="paragraph" w:customStyle="1" w:styleId="xl106">
    <w:name w:val="xl106"/>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eastAsia="Batang" w:hAnsi="Arial" w:cs="Arial"/>
      <w:sz w:val="24"/>
      <w:szCs w:val="24"/>
      <w:lang w:eastAsia="bg-BG"/>
    </w:rPr>
  </w:style>
  <w:style w:type="paragraph" w:customStyle="1" w:styleId="xl107">
    <w:name w:val="xl107"/>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08">
    <w:name w:val="xl108"/>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Batang" w:hAnsi="Arial" w:cs="Arial"/>
      <w:sz w:val="24"/>
      <w:szCs w:val="24"/>
      <w:lang w:eastAsia="bg-BG"/>
    </w:rPr>
  </w:style>
  <w:style w:type="paragraph" w:customStyle="1" w:styleId="xl109">
    <w:name w:val="xl109"/>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10">
    <w:name w:val="xl110"/>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11">
    <w:name w:val="xl111"/>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12">
    <w:name w:val="xl112"/>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eastAsia="Batang" w:hAnsi="Arial" w:cs="Arial"/>
      <w:sz w:val="24"/>
      <w:szCs w:val="24"/>
      <w:lang w:eastAsia="bg-BG"/>
    </w:rPr>
  </w:style>
  <w:style w:type="paragraph" w:customStyle="1" w:styleId="xl113">
    <w:name w:val="xl113"/>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14">
    <w:name w:val="xl114"/>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Helv" w:eastAsia="Batang" w:hAnsi="Helv" w:cs="Times New Roman"/>
      <w:sz w:val="24"/>
      <w:szCs w:val="24"/>
      <w:lang w:eastAsia="bg-BG"/>
    </w:rPr>
  </w:style>
  <w:style w:type="paragraph" w:customStyle="1" w:styleId="xl115">
    <w:name w:val="xl115"/>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PmArial Cyr" w:eastAsia="Batang" w:hAnsi="PmArial Cyr" w:cs="Times New Roman"/>
      <w:sz w:val="24"/>
      <w:szCs w:val="24"/>
      <w:lang w:eastAsia="bg-BG"/>
    </w:rPr>
  </w:style>
  <w:style w:type="paragraph" w:customStyle="1" w:styleId="xl116">
    <w:name w:val="xl116"/>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eastAsia="Batang" w:hAnsi="Arial" w:cs="Arial"/>
      <w:sz w:val="24"/>
      <w:szCs w:val="24"/>
      <w:lang w:eastAsia="bg-BG"/>
    </w:rPr>
  </w:style>
  <w:style w:type="paragraph" w:customStyle="1" w:styleId="xl117">
    <w:name w:val="xl117"/>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Batang" w:hAnsi="Arial" w:cs="Arial"/>
      <w:sz w:val="24"/>
      <w:szCs w:val="24"/>
      <w:lang w:eastAsia="bg-BG"/>
    </w:rPr>
  </w:style>
  <w:style w:type="paragraph" w:customStyle="1" w:styleId="xl118">
    <w:name w:val="xl118"/>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eastAsia="Batang" w:hAnsi="Arial" w:cs="Arial"/>
      <w:sz w:val="24"/>
      <w:szCs w:val="24"/>
      <w:lang w:eastAsia="bg-BG"/>
    </w:rPr>
  </w:style>
  <w:style w:type="paragraph" w:customStyle="1" w:styleId="xl119">
    <w:name w:val="xl119"/>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Batang" w:hAnsi="Arial" w:cs="Arial"/>
      <w:sz w:val="24"/>
      <w:szCs w:val="24"/>
      <w:lang w:eastAsia="bg-BG"/>
    </w:rPr>
  </w:style>
  <w:style w:type="paragraph" w:customStyle="1" w:styleId="xl120">
    <w:name w:val="xl120"/>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21">
    <w:name w:val="xl121"/>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22">
    <w:name w:val="xl122"/>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23">
    <w:name w:val="xl123"/>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24">
    <w:name w:val="xl124"/>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Batang" w:hAnsi="Times New Roman" w:cs="Times New Roman"/>
      <w:sz w:val="24"/>
      <w:szCs w:val="24"/>
      <w:lang w:eastAsia="bg-BG"/>
    </w:rPr>
  </w:style>
  <w:style w:type="paragraph" w:customStyle="1" w:styleId="xl125">
    <w:name w:val="xl125"/>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Batang" w:hAnsi="Times New Roman" w:cs="Times New Roman"/>
      <w:sz w:val="24"/>
      <w:szCs w:val="24"/>
      <w:lang w:eastAsia="bg-BG"/>
    </w:rPr>
  </w:style>
  <w:style w:type="paragraph" w:customStyle="1" w:styleId="xl126">
    <w:name w:val="xl126"/>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Batang" w:hAnsi="Times New Roman" w:cs="Times New Roman"/>
      <w:b/>
      <w:bCs/>
      <w:lang w:eastAsia="bg-BG"/>
    </w:rPr>
  </w:style>
  <w:style w:type="paragraph" w:customStyle="1" w:styleId="xl127">
    <w:name w:val="xl127"/>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Batang" w:hAnsi="Times New Roman" w:cs="Times New Roman"/>
      <w:b/>
      <w:bCs/>
      <w:lang w:eastAsia="bg-BG"/>
    </w:rPr>
  </w:style>
  <w:style w:type="paragraph" w:customStyle="1" w:styleId="xl128">
    <w:name w:val="xl128"/>
    <w:basedOn w:val="Normal"/>
    <w:rsid w:val="00D94174"/>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Batang" w:hAnsi="Arial" w:cs="Arial"/>
      <w:b/>
      <w:bCs/>
      <w:i/>
      <w:iCs/>
      <w:sz w:val="24"/>
      <w:szCs w:val="24"/>
      <w:lang w:eastAsia="bg-BG"/>
    </w:rPr>
  </w:style>
  <w:style w:type="paragraph" w:customStyle="1" w:styleId="xl129">
    <w:name w:val="xl129"/>
    <w:basedOn w:val="Normal"/>
    <w:rsid w:val="00D9417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Batang" w:hAnsi="Arial" w:cs="Arial"/>
      <w:sz w:val="18"/>
      <w:szCs w:val="18"/>
      <w:lang w:eastAsia="bg-BG"/>
    </w:rPr>
  </w:style>
  <w:style w:type="paragraph" w:customStyle="1" w:styleId="xl130">
    <w:name w:val="xl130"/>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31">
    <w:name w:val="xl131"/>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32">
    <w:name w:val="xl132"/>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Batang" w:hAnsi="Arial" w:cs="Arial"/>
      <w:sz w:val="24"/>
      <w:szCs w:val="24"/>
      <w:lang w:eastAsia="bg-BG"/>
    </w:rPr>
  </w:style>
  <w:style w:type="paragraph" w:customStyle="1" w:styleId="xl133">
    <w:name w:val="xl133"/>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34">
    <w:name w:val="xl134"/>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35">
    <w:name w:val="xl135"/>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Batang" w:hAnsi="Arial" w:cs="Arial"/>
      <w:sz w:val="24"/>
      <w:szCs w:val="24"/>
      <w:lang w:eastAsia="bg-BG"/>
    </w:rPr>
  </w:style>
  <w:style w:type="paragraph" w:customStyle="1" w:styleId="xl136">
    <w:name w:val="xl136"/>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Batang" w:hAnsi="Arial" w:cs="Arial"/>
      <w:sz w:val="24"/>
      <w:szCs w:val="24"/>
      <w:lang w:eastAsia="bg-BG"/>
    </w:rPr>
  </w:style>
  <w:style w:type="paragraph" w:customStyle="1" w:styleId="xl137">
    <w:name w:val="xl137"/>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Batang" w:hAnsi="Arial" w:cs="Arial"/>
      <w:sz w:val="24"/>
      <w:szCs w:val="24"/>
      <w:lang w:eastAsia="bg-BG"/>
    </w:rPr>
  </w:style>
  <w:style w:type="paragraph" w:customStyle="1" w:styleId="xl138">
    <w:name w:val="xl138"/>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Batang" w:hAnsi="Times New Roman" w:cs="Times New Roman"/>
      <w:sz w:val="24"/>
      <w:szCs w:val="24"/>
      <w:lang w:eastAsia="bg-BG"/>
    </w:rPr>
  </w:style>
  <w:style w:type="paragraph" w:customStyle="1" w:styleId="xl139">
    <w:name w:val="xl139"/>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Batang" w:hAnsi="Arial" w:cs="Arial"/>
      <w:b/>
      <w:bCs/>
      <w:i/>
      <w:iCs/>
      <w:sz w:val="24"/>
      <w:szCs w:val="24"/>
      <w:lang w:eastAsia="bg-BG"/>
    </w:rPr>
  </w:style>
  <w:style w:type="paragraph" w:customStyle="1" w:styleId="xl140">
    <w:name w:val="xl140"/>
    <w:basedOn w:val="Normal"/>
    <w:rsid w:val="00D94174"/>
    <w:pPr>
      <w:pBdr>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Arial" w:eastAsia="Batang" w:hAnsi="Arial" w:cs="Arial"/>
      <w:b/>
      <w:bCs/>
      <w:i/>
      <w:iCs/>
      <w:sz w:val="24"/>
      <w:szCs w:val="24"/>
      <w:lang w:eastAsia="bg-BG"/>
    </w:rPr>
  </w:style>
  <w:style w:type="paragraph" w:customStyle="1" w:styleId="xl141">
    <w:name w:val="xl141"/>
    <w:basedOn w:val="Normal"/>
    <w:rsid w:val="00D94174"/>
    <w:pPr>
      <w:pBdr>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Arial" w:eastAsia="Batang" w:hAnsi="Arial" w:cs="Arial"/>
      <w:b/>
      <w:bCs/>
      <w:i/>
      <w:iCs/>
      <w:sz w:val="24"/>
      <w:szCs w:val="24"/>
      <w:lang w:eastAsia="bg-BG"/>
    </w:rPr>
  </w:style>
  <w:style w:type="paragraph" w:customStyle="1" w:styleId="xl142">
    <w:name w:val="xl142"/>
    <w:basedOn w:val="Normal"/>
    <w:rsid w:val="00D94174"/>
    <w:pPr>
      <w:pBdr>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Arial" w:eastAsia="Batang" w:hAnsi="Arial" w:cs="Arial"/>
      <w:b/>
      <w:bCs/>
      <w:i/>
      <w:iCs/>
      <w:sz w:val="24"/>
      <w:szCs w:val="24"/>
      <w:lang w:eastAsia="bg-BG"/>
    </w:rPr>
  </w:style>
  <w:style w:type="paragraph" w:customStyle="1" w:styleId="xl143">
    <w:name w:val="xl143"/>
    <w:basedOn w:val="Normal"/>
    <w:rsid w:val="00D94174"/>
    <w:pPr>
      <w:shd w:val="clear" w:color="000000" w:fill="C0C0C0"/>
      <w:spacing w:before="100" w:beforeAutospacing="1" w:after="100" w:afterAutospacing="1" w:line="240" w:lineRule="auto"/>
    </w:pPr>
    <w:rPr>
      <w:rFonts w:ascii="Times New Roman" w:eastAsia="Batang" w:hAnsi="Times New Roman" w:cs="Times New Roman"/>
      <w:sz w:val="24"/>
      <w:szCs w:val="24"/>
      <w:lang w:eastAsia="bg-BG"/>
    </w:rPr>
  </w:style>
  <w:style w:type="paragraph" w:customStyle="1" w:styleId="xl144">
    <w:name w:val="xl144"/>
    <w:basedOn w:val="Normal"/>
    <w:rsid w:val="00D94174"/>
    <w:pPr>
      <w:pBdr>
        <w:top w:val="single" w:sz="4" w:space="0" w:color="auto"/>
        <w:left w:val="single" w:sz="4" w:space="0" w:color="auto"/>
        <w:bottom w:val="single" w:sz="4" w:space="0" w:color="auto"/>
      </w:pBdr>
      <w:shd w:val="clear" w:color="000000" w:fill="FF0000"/>
      <w:spacing w:before="100" w:beforeAutospacing="1" w:after="100" w:afterAutospacing="1" w:line="240" w:lineRule="auto"/>
    </w:pPr>
    <w:rPr>
      <w:rFonts w:ascii="Arial" w:eastAsia="Batang" w:hAnsi="Arial" w:cs="Arial"/>
      <w:b/>
      <w:bCs/>
      <w:sz w:val="24"/>
      <w:szCs w:val="24"/>
      <w:lang w:eastAsia="bg-BG"/>
    </w:rPr>
  </w:style>
  <w:style w:type="paragraph" w:customStyle="1" w:styleId="xl145">
    <w:name w:val="xl145"/>
    <w:basedOn w:val="Normal"/>
    <w:rsid w:val="00D94174"/>
    <w:pPr>
      <w:spacing w:before="100" w:beforeAutospacing="1" w:after="100" w:afterAutospacing="1" w:line="240" w:lineRule="auto"/>
    </w:pPr>
    <w:rPr>
      <w:rFonts w:ascii="Arial" w:eastAsia="Batang" w:hAnsi="Arial" w:cs="Arial"/>
      <w:sz w:val="24"/>
      <w:szCs w:val="24"/>
      <w:lang w:eastAsia="bg-BG"/>
    </w:rPr>
  </w:style>
  <w:style w:type="paragraph" w:customStyle="1" w:styleId="xl146">
    <w:name w:val="xl146"/>
    <w:basedOn w:val="Normal"/>
    <w:rsid w:val="00D94174"/>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right"/>
    </w:pPr>
    <w:rPr>
      <w:rFonts w:ascii="Arial" w:eastAsia="Batang" w:hAnsi="Arial" w:cs="Arial"/>
      <w:b/>
      <w:bCs/>
      <w:sz w:val="24"/>
      <w:szCs w:val="24"/>
      <w:lang w:eastAsia="bg-BG"/>
    </w:rPr>
  </w:style>
  <w:style w:type="paragraph" w:customStyle="1" w:styleId="xl147">
    <w:name w:val="xl147"/>
    <w:basedOn w:val="Normal"/>
    <w:rsid w:val="00D94174"/>
    <w:pPr>
      <w:pBdr>
        <w:top w:val="single" w:sz="4" w:space="0" w:color="000000"/>
        <w:left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148">
    <w:name w:val="xl148"/>
    <w:basedOn w:val="Normal"/>
    <w:rsid w:val="00D94174"/>
    <w:pPr>
      <w:pBdr>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149">
    <w:name w:val="xl149"/>
    <w:basedOn w:val="Normal"/>
    <w:rsid w:val="00D94174"/>
    <w:pPr>
      <w:pBdr>
        <w:top w:val="single" w:sz="4" w:space="0" w:color="000000"/>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font7">
    <w:name w:val="font7"/>
    <w:basedOn w:val="Normal"/>
    <w:rsid w:val="00D94174"/>
    <w:pPr>
      <w:spacing w:before="100" w:beforeAutospacing="1" w:after="100" w:afterAutospacing="1" w:line="240" w:lineRule="auto"/>
    </w:pPr>
    <w:rPr>
      <w:rFonts w:ascii="Symbol" w:eastAsia="Batang" w:hAnsi="Symbol" w:cs="Times New Roman"/>
      <w:sz w:val="20"/>
      <w:szCs w:val="20"/>
      <w:lang w:eastAsia="bg-BG"/>
    </w:rPr>
  </w:style>
  <w:style w:type="paragraph" w:customStyle="1" w:styleId="font8">
    <w:name w:val="font8"/>
    <w:basedOn w:val="Normal"/>
    <w:rsid w:val="00D94174"/>
    <w:pPr>
      <w:spacing w:before="100" w:beforeAutospacing="1" w:after="100" w:afterAutospacing="1" w:line="240" w:lineRule="auto"/>
    </w:pPr>
    <w:rPr>
      <w:rFonts w:ascii="Arial" w:eastAsia="Batang" w:hAnsi="Arial" w:cs="Arial"/>
      <w:sz w:val="20"/>
      <w:szCs w:val="20"/>
      <w:lang w:eastAsia="bg-BG"/>
    </w:rPr>
  </w:style>
  <w:style w:type="paragraph" w:customStyle="1" w:styleId="font9">
    <w:name w:val="font9"/>
    <w:basedOn w:val="Normal"/>
    <w:rsid w:val="00D94174"/>
    <w:pPr>
      <w:spacing w:before="100" w:beforeAutospacing="1" w:after="100" w:afterAutospacing="1" w:line="240" w:lineRule="auto"/>
    </w:pPr>
    <w:rPr>
      <w:rFonts w:ascii="Arial" w:eastAsia="Batang" w:hAnsi="Arial" w:cs="Arial"/>
      <w:color w:val="FF0000"/>
      <w:sz w:val="20"/>
      <w:szCs w:val="20"/>
      <w:lang w:eastAsia="bg-BG"/>
    </w:rPr>
  </w:style>
  <w:style w:type="paragraph" w:customStyle="1" w:styleId="xl150">
    <w:name w:val="xl150"/>
    <w:basedOn w:val="Normal"/>
    <w:rsid w:val="00D94174"/>
    <w:pPr>
      <w:spacing w:before="100" w:beforeAutospacing="1" w:after="100" w:afterAutospacing="1" w:line="240" w:lineRule="auto"/>
      <w:jc w:val="both"/>
    </w:pPr>
    <w:rPr>
      <w:rFonts w:ascii="Arial" w:eastAsia="Batang" w:hAnsi="Arial" w:cs="Arial"/>
      <w:sz w:val="24"/>
      <w:szCs w:val="24"/>
      <w:lang w:eastAsia="bg-BG"/>
    </w:rPr>
  </w:style>
  <w:style w:type="paragraph" w:customStyle="1" w:styleId="xl151">
    <w:name w:val="xl151"/>
    <w:basedOn w:val="Normal"/>
    <w:rsid w:val="00D94174"/>
    <w:pPr>
      <w:pBdr>
        <w:top w:val="single" w:sz="4" w:space="0" w:color="auto"/>
        <w:left w:val="single" w:sz="4" w:space="0" w:color="auto"/>
        <w:bottom w:val="single" w:sz="4" w:space="0" w:color="auto"/>
        <w:right w:val="single" w:sz="4" w:space="0" w:color="auto"/>
      </w:pBdr>
      <w:shd w:val="clear" w:color="CCFFFF" w:fill="FFFFFF"/>
      <w:spacing w:before="100" w:beforeAutospacing="1" w:after="100" w:afterAutospacing="1" w:line="240" w:lineRule="auto"/>
    </w:pPr>
    <w:rPr>
      <w:rFonts w:ascii="Arial" w:eastAsia="Batang" w:hAnsi="Arial" w:cs="Arial"/>
      <w:color w:val="000000"/>
      <w:sz w:val="24"/>
      <w:szCs w:val="24"/>
      <w:lang w:eastAsia="bg-BG"/>
    </w:rPr>
  </w:style>
  <w:style w:type="paragraph" w:customStyle="1" w:styleId="xl152">
    <w:name w:val="xl152"/>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Batang" w:hAnsi="Arial" w:cs="Arial"/>
      <w:color w:val="000000"/>
      <w:sz w:val="24"/>
      <w:szCs w:val="24"/>
      <w:lang w:eastAsia="bg-BG"/>
    </w:rPr>
  </w:style>
  <w:style w:type="paragraph" w:customStyle="1" w:styleId="xl153">
    <w:name w:val="xl153"/>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Batang" w:hAnsi="Arial" w:cs="Arial"/>
      <w:color w:val="000000"/>
      <w:sz w:val="24"/>
      <w:szCs w:val="24"/>
      <w:lang w:eastAsia="bg-BG"/>
    </w:rPr>
  </w:style>
  <w:style w:type="paragraph" w:customStyle="1" w:styleId="xl154">
    <w:name w:val="xl154"/>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Batang" w:hAnsi="Arial" w:cs="Arial"/>
      <w:color w:val="000000"/>
      <w:sz w:val="24"/>
      <w:szCs w:val="24"/>
      <w:lang w:eastAsia="bg-BG"/>
    </w:rPr>
  </w:style>
  <w:style w:type="paragraph" w:customStyle="1" w:styleId="xl155">
    <w:name w:val="xl155"/>
    <w:basedOn w:val="Normal"/>
    <w:rsid w:val="00D94174"/>
    <w:pPr>
      <w:pBdr>
        <w:top w:val="single" w:sz="4" w:space="0" w:color="auto"/>
        <w:left w:val="single" w:sz="4" w:space="0" w:color="auto"/>
        <w:bottom w:val="single" w:sz="4" w:space="0" w:color="auto"/>
        <w:right w:val="single" w:sz="4" w:space="0" w:color="auto"/>
      </w:pBdr>
      <w:shd w:val="clear" w:color="CCFFFF" w:fill="FFFFFF"/>
      <w:spacing w:before="100" w:beforeAutospacing="1" w:after="100" w:afterAutospacing="1" w:line="240" w:lineRule="auto"/>
      <w:jc w:val="right"/>
    </w:pPr>
    <w:rPr>
      <w:rFonts w:ascii="Arial" w:eastAsia="Batang" w:hAnsi="Arial" w:cs="Arial"/>
      <w:b/>
      <w:bCs/>
      <w:color w:val="000000"/>
      <w:sz w:val="24"/>
      <w:szCs w:val="24"/>
      <w:lang w:eastAsia="bg-BG"/>
    </w:rPr>
  </w:style>
  <w:style w:type="paragraph" w:customStyle="1" w:styleId="xl156">
    <w:name w:val="xl156"/>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Batang" w:hAnsi="Arial" w:cs="Arial"/>
      <w:color w:val="000000"/>
      <w:sz w:val="24"/>
      <w:szCs w:val="24"/>
      <w:lang w:eastAsia="bg-BG"/>
    </w:rPr>
  </w:style>
  <w:style w:type="paragraph" w:customStyle="1" w:styleId="xl157">
    <w:name w:val="xl157"/>
    <w:basedOn w:val="Normal"/>
    <w:rsid w:val="00D94174"/>
    <w:pPr>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line="240" w:lineRule="auto"/>
      <w:jc w:val="right"/>
    </w:pPr>
    <w:rPr>
      <w:rFonts w:ascii="Arial" w:eastAsia="Batang" w:hAnsi="Arial" w:cs="Arial"/>
      <w:sz w:val="24"/>
      <w:szCs w:val="24"/>
      <w:lang w:eastAsia="bg-BG"/>
    </w:rPr>
  </w:style>
  <w:style w:type="paragraph" w:customStyle="1" w:styleId="xl158">
    <w:name w:val="xl158"/>
    <w:basedOn w:val="Normal"/>
    <w:rsid w:val="00D94174"/>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w:eastAsia="Batang" w:hAnsi="Arial" w:cs="Arial"/>
      <w:sz w:val="24"/>
      <w:szCs w:val="24"/>
      <w:lang w:eastAsia="bg-BG"/>
    </w:rPr>
  </w:style>
  <w:style w:type="paragraph" w:customStyle="1" w:styleId="xl159">
    <w:name w:val="xl159"/>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Batang" w:hAnsi="Arial" w:cs="Arial"/>
      <w:b/>
      <w:bCs/>
      <w:sz w:val="24"/>
      <w:szCs w:val="24"/>
      <w:lang w:eastAsia="bg-BG"/>
    </w:rPr>
  </w:style>
  <w:style w:type="paragraph" w:customStyle="1" w:styleId="xl160">
    <w:name w:val="xl160"/>
    <w:basedOn w:val="Normal"/>
    <w:rsid w:val="00D94174"/>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Batang" w:hAnsi="Arial" w:cs="Arial"/>
      <w:sz w:val="24"/>
      <w:szCs w:val="24"/>
      <w:lang w:eastAsia="bg-BG"/>
    </w:rPr>
  </w:style>
  <w:style w:type="paragraph" w:customStyle="1" w:styleId="xl161">
    <w:name w:val="xl161"/>
    <w:basedOn w:val="Normal"/>
    <w:rsid w:val="00D94174"/>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w:eastAsia="Batang" w:hAnsi="Arial" w:cs="Arial"/>
      <w:sz w:val="24"/>
      <w:szCs w:val="24"/>
      <w:lang w:eastAsia="bg-BG"/>
    </w:rPr>
  </w:style>
  <w:style w:type="paragraph" w:customStyle="1" w:styleId="xl162">
    <w:name w:val="xl162"/>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Batang" w:hAnsi="Times New Roman" w:cs="Times New Roman"/>
      <w:lang w:eastAsia="bg-BG"/>
    </w:rPr>
  </w:style>
  <w:style w:type="paragraph" w:customStyle="1" w:styleId="xl163">
    <w:name w:val="xl163"/>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Batang" w:hAnsi="Times New Roman" w:cs="Times New Roman"/>
      <w:lang w:eastAsia="bg-BG"/>
    </w:rPr>
  </w:style>
  <w:style w:type="paragraph" w:customStyle="1" w:styleId="xl164">
    <w:name w:val="xl164"/>
    <w:basedOn w:val="Normal"/>
    <w:rsid w:val="00D94174"/>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Arial" w:eastAsia="Batang" w:hAnsi="Arial" w:cs="Arial"/>
      <w:b/>
      <w:bCs/>
      <w:sz w:val="24"/>
      <w:szCs w:val="24"/>
      <w:lang w:eastAsia="bg-BG"/>
    </w:rPr>
  </w:style>
  <w:style w:type="paragraph" w:customStyle="1" w:styleId="xl165">
    <w:name w:val="xl165"/>
    <w:basedOn w:val="Normal"/>
    <w:rsid w:val="00D94174"/>
    <w:pPr>
      <w:pBdr>
        <w:left w:val="single" w:sz="4" w:space="0" w:color="000000"/>
        <w:bottom w:val="single" w:sz="4" w:space="0" w:color="000000"/>
        <w:right w:val="single" w:sz="4" w:space="0" w:color="000000"/>
      </w:pBdr>
      <w:shd w:val="clear" w:color="000000" w:fill="C0C0C0"/>
      <w:spacing w:before="100" w:beforeAutospacing="1" w:after="100" w:afterAutospacing="1" w:line="240" w:lineRule="auto"/>
      <w:jc w:val="right"/>
    </w:pPr>
    <w:rPr>
      <w:rFonts w:ascii="Arial" w:eastAsia="Batang" w:hAnsi="Arial" w:cs="Arial"/>
      <w:sz w:val="24"/>
      <w:szCs w:val="24"/>
      <w:lang w:eastAsia="bg-BG"/>
    </w:rPr>
  </w:style>
  <w:style w:type="paragraph" w:customStyle="1" w:styleId="xl166">
    <w:name w:val="xl166"/>
    <w:basedOn w:val="Normal"/>
    <w:rsid w:val="00D94174"/>
    <w:pPr>
      <w:pBdr>
        <w:top w:val="single" w:sz="4" w:space="0" w:color="000000"/>
        <w:left w:val="single" w:sz="4" w:space="0" w:color="000000"/>
        <w:bottom w:val="single" w:sz="4" w:space="0" w:color="000000"/>
      </w:pBdr>
      <w:spacing w:before="100" w:beforeAutospacing="1" w:after="100" w:afterAutospacing="1" w:line="240" w:lineRule="auto"/>
      <w:jc w:val="right"/>
    </w:pPr>
    <w:rPr>
      <w:rFonts w:ascii="Arial" w:eastAsia="Batang" w:hAnsi="Arial" w:cs="Arial"/>
      <w:sz w:val="24"/>
      <w:szCs w:val="24"/>
      <w:lang w:eastAsia="bg-BG"/>
    </w:rPr>
  </w:style>
  <w:style w:type="paragraph" w:customStyle="1" w:styleId="xl167">
    <w:name w:val="xl167"/>
    <w:basedOn w:val="Normal"/>
    <w:rsid w:val="00D94174"/>
    <w:pPr>
      <w:pBdr>
        <w:top w:val="single" w:sz="4" w:space="0" w:color="000000"/>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168">
    <w:name w:val="xl168"/>
    <w:basedOn w:val="Normal"/>
    <w:rsid w:val="00D94174"/>
    <w:pPr>
      <w:pBdr>
        <w:top w:val="single" w:sz="4" w:space="0" w:color="000000"/>
        <w:left w:val="single" w:sz="4" w:space="0" w:color="000000"/>
        <w:bottom w:val="single" w:sz="4" w:space="0" w:color="000000"/>
      </w:pBdr>
      <w:shd w:val="clear" w:color="000000" w:fill="C0C0C0"/>
      <w:spacing w:before="100" w:beforeAutospacing="1" w:after="100" w:afterAutospacing="1" w:line="240" w:lineRule="auto"/>
      <w:textAlignment w:val="center"/>
    </w:pPr>
    <w:rPr>
      <w:rFonts w:ascii="Arial" w:eastAsia="Batang" w:hAnsi="Arial" w:cs="Arial"/>
      <w:b/>
      <w:bCs/>
      <w:sz w:val="24"/>
      <w:szCs w:val="24"/>
      <w:lang w:eastAsia="bg-BG"/>
    </w:rPr>
  </w:style>
  <w:style w:type="paragraph" w:customStyle="1" w:styleId="xl169">
    <w:name w:val="xl169"/>
    <w:basedOn w:val="Normal"/>
    <w:rsid w:val="00D94174"/>
    <w:pPr>
      <w:pBdr>
        <w:top w:val="single" w:sz="4" w:space="0" w:color="000000"/>
        <w:bottom w:val="single" w:sz="4" w:space="0" w:color="000000"/>
        <w:right w:val="single" w:sz="4" w:space="0" w:color="000000"/>
      </w:pBdr>
      <w:shd w:val="clear" w:color="000000" w:fill="C0C0C0"/>
      <w:spacing w:before="100" w:beforeAutospacing="1" w:after="100" w:afterAutospacing="1" w:line="240" w:lineRule="auto"/>
      <w:textAlignment w:val="center"/>
    </w:pPr>
    <w:rPr>
      <w:rFonts w:ascii="Arial" w:eastAsia="Batang" w:hAnsi="Arial" w:cs="Arial"/>
      <w:b/>
      <w:bCs/>
      <w:sz w:val="24"/>
      <w:szCs w:val="24"/>
      <w:lang w:eastAsia="bg-BG"/>
    </w:rPr>
  </w:style>
  <w:style w:type="paragraph" w:customStyle="1" w:styleId="xl170">
    <w:name w:val="xl170"/>
    <w:basedOn w:val="Normal"/>
    <w:rsid w:val="00D94174"/>
    <w:pPr>
      <w:pBdr>
        <w:top w:val="single" w:sz="4" w:space="0" w:color="000000"/>
        <w:left w:val="single" w:sz="4" w:space="0" w:color="000000"/>
      </w:pBdr>
      <w:shd w:val="clear" w:color="000000" w:fill="C0C0C0"/>
      <w:spacing w:before="100" w:beforeAutospacing="1" w:after="100" w:afterAutospacing="1" w:line="240" w:lineRule="auto"/>
      <w:textAlignment w:val="center"/>
    </w:pPr>
    <w:rPr>
      <w:rFonts w:ascii="Arial" w:eastAsia="Batang" w:hAnsi="Arial" w:cs="Arial"/>
      <w:b/>
      <w:bCs/>
      <w:sz w:val="24"/>
      <w:szCs w:val="24"/>
      <w:lang w:eastAsia="bg-BG"/>
    </w:rPr>
  </w:style>
  <w:style w:type="paragraph" w:customStyle="1" w:styleId="xl171">
    <w:name w:val="xl171"/>
    <w:basedOn w:val="Normal"/>
    <w:rsid w:val="00D94174"/>
    <w:pPr>
      <w:pBdr>
        <w:top w:val="single" w:sz="4" w:space="0" w:color="000000"/>
        <w:left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xl172">
    <w:name w:val="xl172"/>
    <w:basedOn w:val="Normal"/>
    <w:rsid w:val="00D94174"/>
    <w:pPr>
      <w:pBdr>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Batang" w:hAnsi="Arial" w:cs="Arial"/>
      <w:b/>
      <w:bCs/>
      <w:sz w:val="24"/>
      <w:szCs w:val="24"/>
      <w:lang w:eastAsia="bg-BG"/>
    </w:rPr>
  </w:style>
  <w:style w:type="paragraph" w:customStyle="1" w:styleId="CharCharCharChar4">
    <w:name w:val="Char Char Знак Char Char"/>
    <w:basedOn w:val="Normal"/>
    <w:rsid w:val="00D94174"/>
    <w:pPr>
      <w:tabs>
        <w:tab w:val="left" w:pos="709"/>
      </w:tabs>
      <w:spacing w:after="0" w:line="240" w:lineRule="auto"/>
      <w:jc w:val="both"/>
    </w:pPr>
    <w:rPr>
      <w:rFonts w:ascii="Tahoma" w:eastAsia="Batang" w:hAnsi="Tahoma" w:cs="Tahoma"/>
      <w:sz w:val="24"/>
      <w:szCs w:val="24"/>
      <w:lang w:val="pl-PL" w:eastAsia="pl-PL"/>
    </w:rPr>
  </w:style>
  <w:style w:type="character" w:customStyle="1" w:styleId="Bodytext9">
    <w:name w:val="Body text (9)"/>
    <w:rsid w:val="00D94174"/>
    <w:rPr>
      <w:rFonts w:ascii="Times New Roman" w:hAnsi="Times New Roman"/>
      <w:spacing w:val="-10"/>
      <w:sz w:val="57"/>
    </w:rPr>
  </w:style>
  <w:style w:type="character" w:customStyle="1" w:styleId="Bodytext911">
    <w:name w:val="Body text (9)11"/>
    <w:rsid w:val="00D94174"/>
    <w:rPr>
      <w:rFonts w:ascii="Times New Roman" w:hAnsi="Times New Roman"/>
      <w:spacing w:val="-10"/>
      <w:sz w:val="57"/>
    </w:rPr>
  </w:style>
  <w:style w:type="character" w:customStyle="1" w:styleId="Bodytext9Spacing-2pt">
    <w:name w:val="Body text (9) + Spacing -2 pt"/>
    <w:rsid w:val="00D94174"/>
    <w:rPr>
      <w:rFonts w:ascii="Times New Roman" w:hAnsi="Times New Roman"/>
      <w:spacing w:val="-40"/>
      <w:sz w:val="57"/>
    </w:rPr>
  </w:style>
  <w:style w:type="character" w:customStyle="1" w:styleId="Bodytext9Italic">
    <w:name w:val="Body text (9) + Italic"/>
    <w:aliases w:val="Spacing 2 pt"/>
    <w:rsid w:val="00D94174"/>
    <w:rPr>
      <w:rFonts w:ascii="Times New Roman" w:hAnsi="Times New Roman"/>
      <w:i/>
      <w:spacing w:val="40"/>
      <w:sz w:val="57"/>
    </w:rPr>
  </w:style>
  <w:style w:type="character" w:customStyle="1" w:styleId="Bodytext929pt">
    <w:name w:val="Body text (9) + 29 pt"/>
    <w:aliases w:val="Spacing -1 pt"/>
    <w:rsid w:val="00D94174"/>
    <w:rPr>
      <w:rFonts w:ascii="Times New Roman" w:hAnsi="Times New Roman"/>
      <w:spacing w:val="-20"/>
      <w:sz w:val="58"/>
    </w:rPr>
  </w:style>
  <w:style w:type="character" w:customStyle="1" w:styleId="Bodytext9Spacing0pt">
    <w:name w:val="Body text (9) + Spacing 0 pt"/>
    <w:rsid w:val="00D94174"/>
    <w:rPr>
      <w:rFonts w:ascii="Times New Roman" w:hAnsi="Times New Roman"/>
      <w:spacing w:val="0"/>
      <w:sz w:val="57"/>
    </w:rPr>
  </w:style>
  <w:style w:type="character" w:customStyle="1" w:styleId="Bodytext910">
    <w:name w:val="Body text (9)10"/>
    <w:rsid w:val="00D94174"/>
    <w:rPr>
      <w:rFonts w:ascii="Times New Roman" w:hAnsi="Times New Roman"/>
      <w:spacing w:val="-10"/>
      <w:sz w:val="57"/>
    </w:rPr>
  </w:style>
  <w:style w:type="character" w:customStyle="1" w:styleId="Bodytext99">
    <w:name w:val="Body text (9)9"/>
    <w:rsid w:val="00D94174"/>
    <w:rPr>
      <w:rFonts w:ascii="Times New Roman" w:hAnsi="Times New Roman"/>
      <w:spacing w:val="-10"/>
      <w:sz w:val="57"/>
    </w:rPr>
  </w:style>
  <w:style w:type="character" w:customStyle="1" w:styleId="Bodytext9Spacing4pt">
    <w:name w:val="Body text (9) + Spacing 4 pt"/>
    <w:rsid w:val="00D94174"/>
    <w:rPr>
      <w:rFonts w:ascii="Times New Roman" w:hAnsi="Times New Roman"/>
      <w:spacing w:val="90"/>
      <w:sz w:val="57"/>
    </w:rPr>
  </w:style>
  <w:style w:type="character" w:customStyle="1" w:styleId="Bodytext100">
    <w:name w:val="Body text (10)"/>
    <w:rsid w:val="00D94174"/>
    <w:rPr>
      <w:rFonts w:ascii="Times New Roman" w:hAnsi="Times New Roman"/>
      <w:spacing w:val="-10"/>
      <w:sz w:val="57"/>
    </w:rPr>
  </w:style>
  <w:style w:type="character" w:customStyle="1" w:styleId="Bodytext9Spacing0pt4">
    <w:name w:val="Body text (9) + Spacing 0 pt4"/>
    <w:rsid w:val="00D94174"/>
    <w:rPr>
      <w:rFonts w:ascii="Times New Roman" w:hAnsi="Times New Roman"/>
      <w:spacing w:val="0"/>
      <w:sz w:val="57"/>
    </w:rPr>
  </w:style>
  <w:style w:type="character" w:customStyle="1" w:styleId="Bodytext98">
    <w:name w:val="Body text (9)8"/>
    <w:rsid w:val="00D94174"/>
    <w:rPr>
      <w:rFonts w:ascii="Times New Roman" w:hAnsi="Times New Roman"/>
      <w:spacing w:val="-10"/>
      <w:sz w:val="57"/>
    </w:rPr>
  </w:style>
  <w:style w:type="character" w:customStyle="1" w:styleId="Bodytext8">
    <w:name w:val="Body text (8)"/>
    <w:rsid w:val="00D94174"/>
    <w:rPr>
      <w:rFonts w:ascii="Times New Roman" w:hAnsi="Times New Roman"/>
      <w:spacing w:val="-10"/>
      <w:sz w:val="57"/>
    </w:rPr>
  </w:style>
  <w:style w:type="character" w:customStyle="1" w:styleId="Bodytext923pt">
    <w:name w:val="Body text (9) + 23 pt"/>
    <w:aliases w:val="Spacing 0 pt10"/>
    <w:rsid w:val="00D94174"/>
    <w:rPr>
      <w:rFonts w:ascii="Times New Roman" w:hAnsi="Times New Roman"/>
      <w:spacing w:val="0"/>
      <w:sz w:val="46"/>
    </w:rPr>
  </w:style>
  <w:style w:type="character" w:customStyle="1" w:styleId="Bodytext929pt2">
    <w:name w:val="Body text (9) + 29 pt2"/>
    <w:aliases w:val="Spacing -1 pt5"/>
    <w:rsid w:val="00D94174"/>
    <w:rPr>
      <w:rFonts w:ascii="Times New Roman" w:hAnsi="Times New Roman"/>
      <w:spacing w:val="-20"/>
      <w:sz w:val="58"/>
    </w:rPr>
  </w:style>
  <w:style w:type="character" w:customStyle="1" w:styleId="Bodytext829pt">
    <w:name w:val="Body text (8) + 29 pt"/>
    <w:aliases w:val="Spacing -1 pt4"/>
    <w:rsid w:val="00D94174"/>
    <w:rPr>
      <w:rFonts w:ascii="Times New Roman" w:hAnsi="Times New Roman"/>
      <w:spacing w:val="-20"/>
      <w:sz w:val="58"/>
    </w:rPr>
  </w:style>
  <w:style w:type="character" w:customStyle="1" w:styleId="Bodytext8Spacing0pt">
    <w:name w:val="Body text (8) + Spacing 0 pt"/>
    <w:rsid w:val="00D94174"/>
    <w:rPr>
      <w:rFonts w:ascii="Times New Roman" w:hAnsi="Times New Roman"/>
      <w:spacing w:val="0"/>
      <w:sz w:val="57"/>
    </w:rPr>
  </w:style>
  <w:style w:type="character" w:customStyle="1" w:styleId="Bodytext102">
    <w:name w:val="Body text (10)2"/>
    <w:rsid w:val="00D94174"/>
    <w:rPr>
      <w:rFonts w:ascii="Times New Roman" w:hAnsi="Times New Roman"/>
      <w:spacing w:val="-10"/>
      <w:sz w:val="57"/>
    </w:rPr>
  </w:style>
  <w:style w:type="character" w:customStyle="1" w:styleId="Bodytext86">
    <w:name w:val="Body text (8)6"/>
    <w:rsid w:val="00D94174"/>
    <w:rPr>
      <w:rFonts w:ascii="Times New Roman" w:hAnsi="Times New Roman"/>
      <w:spacing w:val="-10"/>
      <w:sz w:val="57"/>
    </w:rPr>
  </w:style>
  <w:style w:type="character" w:customStyle="1" w:styleId="Bodytext8255pt">
    <w:name w:val="Body text (8) + 25.5 pt"/>
    <w:aliases w:val="Spacing 0 pt8"/>
    <w:rsid w:val="00D94174"/>
    <w:rPr>
      <w:rFonts w:ascii="Times New Roman" w:hAnsi="Times New Roman"/>
      <w:spacing w:val="0"/>
      <w:sz w:val="51"/>
    </w:rPr>
  </w:style>
  <w:style w:type="character" w:customStyle="1" w:styleId="Bodytext8Spacing2pt">
    <w:name w:val="Body text (8) + Spacing 2 pt"/>
    <w:rsid w:val="00D94174"/>
    <w:rPr>
      <w:rFonts w:ascii="Times New Roman" w:hAnsi="Times New Roman"/>
      <w:spacing w:val="40"/>
      <w:sz w:val="57"/>
    </w:rPr>
  </w:style>
  <w:style w:type="character" w:customStyle="1" w:styleId="Bodytext9Spacing0pt3">
    <w:name w:val="Body text (9) + Spacing 0 pt3"/>
    <w:rsid w:val="00D94174"/>
    <w:rPr>
      <w:rFonts w:ascii="Times New Roman" w:hAnsi="Times New Roman"/>
      <w:spacing w:val="0"/>
      <w:sz w:val="57"/>
    </w:rPr>
  </w:style>
  <w:style w:type="character" w:customStyle="1" w:styleId="Bodytext97">
    <w:name w:val="Body text (9)7"/>
    <w:rsid w:val="00D94174"/>
    <w:rPr>
      <w:rFonts w:ascii="Times New Roman" w:hAnsi="Times New Roman"/>
      <w:spacing w:val="-10"/>
      <w:sz w:val="57"/>
    </w:rPr>
  </w:style>
  <w:style w:type="character" w:customStyle="1" w:styleId="Bodytext9Spacing2pt4">
    <w:name w:val="Body text (9) + Spacing 2 pt4"/>
    <w:rsid w:val="00D94174"/>
    <w:rPr>
      <w:rFonts w:ascii="Times New Roman" w:hAnsi="Times New Roman"/>
      <w:spacing w:val="40"/>
      <w:sz w:val="57"/>
    </w:rPr>
  </w:style>
  <w:style w:type="character" w:customStyle="1" w:styleId="Bodytext9Italic5">
    <w:name w:val="Body text (9) + Italic5"/>
    <w:aliases w:val="Spacing 0 pt7"/>
    <w:rsid w:val="00D94174"/>
    <w:rPr>
      <w:rFonts w:ascii="Times New Roman" w:hAnsi="Times New Roman"/>
      <w:i/>
      <w:spacing w:val="10"/>
      <w:sz w:val="57"/>
    </w:rPr>
  </w:style>
  <w:style w:type="character" w:customStyle="1" w:styleId="Bodytext96">
    <w:name w:val="Body text (9)6"/>
    <w:rsid w:val="00D94174"/>
    <w:rPr>
      <w:rFonts w:ascii="Times New Roman" w:hAnsi="Times New Roman"/>
      <w:spacing w:val="-10"/>
      <w:sz w:val="57"/>
    </w:rPr>
  </w:style>
  <w:style w:type="character" w:customStyle="1" w:styleId="Bodytext9Spacing1pt">
    <w:name w:val="Body text (9) + Spacing 1 pt"/>
    <w:rsid w:val="00D94174"/>
    <w:rPr>
      <w:rFonts w:ascii="Times New Roman" w:hAnsi="Times New Roman"/>
      <w:spacing w:val="20"/>
      <w:sz w:val="57"/>
    </w:rPr>
  </w:style>
  <w:style w:type="character" w:customStyle="1" w:styleId="Bodytext12">
    <w:name w:val="Body text (12)"/>
    <w:rsid w:val="00D94174"/>
    <w:rPr>
      <w:rFonts w:ascii="Times New Roman" w:hAnsi="Times New Roman"/>
      <w:i/>
      <w:spacing w:val="-10"/>
      <w:sz w:val="8"/>
      <w:u w:val="single"/>
    </w:rPr>
  </w:style>
  <w:style w:type="character" w:customStyle="1" w:styleId="Heading32">
    <w:name w:val="Heading #3 (2)"/>
    <w:rsid w:val="00D94174"/>
    <w:rPr>
      <w:rFonts w:ascii="Times New Roman" w:hAnsi="Times New Roman"/>
      <w:spacing w:val="-10"/>
      <w:sz w:val="57"/>
    </w:rPr>
  </w:style>
  <w:style w:type="character" w:customStyle="1" w:styleId="Bodytext85">
    <w:name w:val="Body text (8)5"/>
    <w:rsid w:val="00D94174"/>
    <w:rPr>
      <w:rFonts w:ascii="Times New Roman" w:hAnsi="Times New Roman"/>
      <w:spacing w:val="-10"/>
      <w:sz w:val="57"/>
    </w:rPr>
  </w:style>
  <w:style w:type="character" w:customStyle="1" w:styleId="Bodytext84">
    <w:name w:val="Body text (8)4"/>
    <w:rsid w:val="00D94174"/>
    <w:rPr>
      <w:rFonts w:ascii="Times New Roman" w:hAnsi="Times New Roman"/>
      <w:spacing w:val="-10"/>
      <w:sz w:val="57"/>
    </w:rPr>
  </w:style>
  <w:style w:type="character" w:customStyle="1" w:styleId="Bodytext9Spacing0pt1">
    <w:name w:val="Body text (9) + Spacing 0 pt1"/>
    <w:rsid w:val="00D94174"/>
    <w:rPr>
      <w:rFonts w:ascii="Times New Roman" w:hAnsi="Times New Roman"/>
      <w:spacing w:val="0"/>
      <w:sz w:val="57"/>
    </w:rPr>
  </w:style>
  <w:style w:type="character" w:customStyle="1" w:styleId="Bodytext9Spacing2pt3">
    <w:name w:val="Body text (9) + Spacing 2 pt3"/>
    <w:rsid w:val="00D94174"/>
    <w:rPr>
      <w:rFonts w:ascii="Times New Roman" w:hAnsi="Times New Roman"/>
      <w:spacing w:val="40"/>
      <w:sz w:val="57"/>
    </w:rPr>
  </w:style>
  <w:style w:type="character" w:customStyle="1" w:styleId="Bodytext95">
    <w:name w:val="Body text (9)5"/>
    <w:rsid w:val="00D94174"/>
    <w:rPr>
      <w:rFonts w:ascii="Times New Roman" w:hAnsi="Times New Roman"/>
      <w:spacing w:val="-10"/>
      <w:sz w:val="57"/>
    </w:rPr>
  </w:style>
  <w:style w:type="character" w:customStyle="1" w:styleId="Bodytext94">
    <w:name w:val="Body text (9)4"/>
    <w:rsid w:val="00D94174"/>
    <w:rPr>
      <w:rFonts w:ascii="Times New Roman" w:hAnsi="Times New Roman"/>
      <w:spacing w:val="-10"/>
      <w:sz w:val="57"/>
    </w:rPr>
  </w:style>
  <w:style w:type="character" w:customStyle="1" w:styleId="Bodytext9Spacing2pt2">
    <w:name w:val="Body text (9) + Spacing 2 pt2"/>
    <w:rsid w:val="00D94174"/>
    <w:rPr>
      <w:rFonts w:ascii="Times New Roman" w:hAnsi="Times New Roman"/>
      <w:spacing w:val="40"/>
      <w:sz w:val="57"/>
    </w:rPr>
  </w:style>
  <w:style w:type="character" w:customStyle="1" w:styleId="Bodytext93">
    <w:name w:val="Body text (9)3"/>
    <w:rsid w:val="00D94174"/>
    <w:rPr>
      <w:rFonts w:ascii="Times New Roman" w:hAnsi="Times New Roman"/>
      <w:spacing w:val="-10"/>
      <w:sz w:val="57"/>
    </w:rPr>
  </w:style>
  <w:style w:type="character" w:customStyle="1" w:styleId="Bodytext9Spacing-2pt1">
    <w:name w:val="Body text (9) + Spacing -2 pt1"/>
    <w:rsid w:val="00D94174"/>
    <w:rPr>
      <w:rFonts w:ascii="Times New Roman" w:hAnsi="Times New Roman"/>
      <w:spacing w:val="-40"/>
      <w:sz w:val="57"/>
    </w:rPr>
  </w:style>
  <w:style w:type="character" w:customStyle="1" w:styleId="Bodytext9Italic3">
    <w:name w:val="Body text (9) + Italic3"/>
    <w:aliases w:val="Spacing 0 pt4"/>
    <w:rsid w:val="00D94174"/>
    <w:rPr>
      <w:rFonts w:ascii="Times New Roman" w:hAnsi="Times New Roman"/>
      <w:i/>
      <w:spacing w:val="10"/>
      <w:sz w:val="57"/>
    </w:rPr>
  </w:style>
  <w:style w:type="character" w:customStyle="1" w:styleId="Heading33Spacing0pt">
    <w:name w:val="Heading #3 (3) + Spacing 0 pt"/>
    <w:rsid w:val="00D94174"/>
    <w:rPr>
      <w:rFonts w:ascii="Times New Roman" w:hAnsi="Times New Roman"/>
      <w:spacing w:val="0"/>
      <w:sz w:val="57"/>
    </w:rPr>
  </w:style>
  <w:style w:type="character" w:customStyle="1" w:styleId="Heading33">
    <w:name w:val="Heading #3 (3)"/>
    <w:rsid w:val="00D94174"/>
    <w:rPr>
      <w:rFonts w:ascii="Times New Roman" w:hAnsi="Times New Roman"/>
      <w:spacing w:val="-10"/>
      <w:sz w:val="57"/>
    </w:rPr>
  </w:style>
  <w:style w:type="character" w:customStyle="1" w:styleId="Bodytext929pt1">
    <w:name w:val="Body text (9) + 29 pt1"/>
    <w:aliases w:val="Spacing -1 pt1"/>
    <w:rsid w:val="00D94174"/>
    <w:rPr>
      <w:rFonts w:ascii="Times New Roman" w:hAnsi="Times New Roman"/>
      <w:spacing w:val="-20"/>
      <w:sz w:val="58"/>
    </w:rPr>
  </w:style>
  <w:style w:type="character" w:customStyle="1" w:styleId="Bodytext13">
    <w:name w:val="Body text (13)"/>
    <w:rsid w:val="00D94174"/>
    <w:rPr>
      <w:rFonts w:ascii="Times New Roman" w:hAnsi="Times New Roman"/>
      <w:spacing w:val="-10"/>
      <w:sz w:val="57"/>
    </w:rPr>
  </w:style>
  <w:style w:type="character" w:customStyle="1" w:styleId="Bodytext13Spacing-1pt">
    <w:name w:val="Body text (13) + Spacing -1 pt"/>
    <w:rsid w:val="00D94174"/>
    <w:rPr>
      <w:rFonts w:ascii="Times New Roman" w:hAnsi="Times New Roman"/>
      <w:spacing w:val="-20"/>
      <w:sz w:val="57"/>
    </w:rPr>
  </w:style>
  <w:style w:type="character" w:customStyle="1" w:styleId="Bodytext14Spacing3pt">
    <w:name w:val="Body text (14) + Spacing 3 pt"/>
    <w:rsid w:val="00D94174"/>
    <w:rPr>
      <w:rFonts w:ascii="Times New Roman" w:hAnsi="Times New Roman"/>
      <w:spacing w:val="70"/>
      <w:sz w:val="57"/>
    </w:rPr>
  </w:style>
  <w:style w:type="character" w:customStyle="1" w:styleId="Bodytext14">
    <w:name w:val="Body text (14)"/>
    <w:rsid w:val="00D94174"/>
    <w:rPr>
      <w:rFonts w:ascii="Times New Roman" w:hAnsi="Times New Roman"/>
      <w:spacing w:val="-10"/>
      <w:sz w:val="57"/>
    </w:rPr>
  </w:style>
  <w:style w:type="character" w:customStyle="1" w:styleId="Bodytext15Spacing0pt">
    <w:name w:val="Body text (15) + Spacing 0 pt"/>
    <w:rsid w:val="00D94174"/>
    <w:rPr>
      <w:rFonts w:ascii="Times New Roman" w:hAnsi="Times New Roman"/>
      <w:spacing w:val="-10"/>
      <w:sz w:val="57"/>
    </w:rPr>
  </w:style>
  <w:style w:type="character" w:customStyle="1" w:styleId="Bodytext132">
    <w:name w:val="Body text (13)2"/>
    <w:rsid w:val="00D94174"/>
    <w:rPr>
      <w:rFonts w:ascii="Times New Roman" w:hAnsi="Times New Roman"/>
      <w:spacing w:val="-10"/>
      <w:sz w:val="57"/>
    </w:rPr>
  </w:style>
  <w:style w:type="character" w:customStyle="1" w:styleId="Bodytext83">
    <w:name w:val="Body text (8)3"/>
    <w:rsid w:val="00D94174"/>
    <w:rPr>
      <w:rFonts w:ascii="Times New Roman" w:hAnsi="Times New Roman"/>
      <w:spacing w:val="-10"/>
      <w:sz w:val="57"/>
    </w:rPr>
  </w:style>
  <w:style w:type="character" w:customStyle="1" w:styleId="Bodytext82">
    <w:name w:val="Body text (8)2"/>
    <w:rsid w:val="00D94174"/>
    <w:rPr>
      <w:rFonts w:ascii="Times New Roman" w:hAnsi="Times New Roman"/>
      <w:spacing w:val="-10"/>
      <w:sz w:val="57"/>
    </w:rPr>
  </w:style>
  <w:style w:type="character" w:customStyle="1" w:styleId="Bodytext14Spacing0pt">
    <w:name w:val="Body text (14) + Spacing 0 pt"/>
    <w:rsid w:val="00D94174"/>
    <w:rPr>
      <w:rFonts w:ascii="Times New Roman" w:hAnsi="Times New Roman"/>
      <w:spacing w:val="0"/>
      <w:sz w:val="57"/>
    </w:rPr>
  </w:style>
  <w:style w:type="character" w:customStyle="1" w:styleId="Style9pt">
    <w:name w:val="Style 9 pt"/>
    <w:rsid w:val="00D94174"/>
    <w:rPr>
      <w:rFonts w:ascii="Arial" w:hAnsi="Arial"/>
      <w:sz w:val="18"/>
    </w:rPr>
  </w:style>
  <w:style w:type="character" w:customStyle="1" w:styleId="FontStyle15">
    <w:name w:val="Font Style15"/>
    <w:rsid w:val="00D94174"/>
    <w:rPr>
      <w:rFonts w:ascii="Arial" w:hAnsi="Arial"/>
      <w:sz w:val="20"/>
    </w:rPr>
  </w:style>
  <w:style w:type="character" w:customStyle="1" w:styleId="FontStyle12">
    <w:name w:val="Font Style12"/>
    <w:rsid w:val="00D94174"/>
    <w:rPr>
      <w:rFonts w:ascii="Arial" w:hAnsi="Arial"/>
      <w:i/>
      <w:sz w:val="20"/>
    </w:rPr>
  </w:style>
  <w:style w:type="character" w:customStyle="1" w:styleId="FontStyle13">
    <w:name w:val="Font Style13"/>
    <w:rsid w:val="00D94174"/>
    <w:rPr>
      <w:rFonts w:ascii="Arial" w:hAnsi="Arial"/>
      <w:b/>
      <w:spacing w:val="20"/>
      <w:sz w:val="22"/>
    </w:rPr>
  </w:style>
  <w:style w:type="paragraph" w:customStyle="1" w:styleId="WW-BodyText2">
    <w:name w:val="WW-Body Text 2"/>
    <w:basedOn w:val="Normal"/>
    <w:rsid w:val="00D94174"/>
    <w:pPr>
      <w:widowControl w:val="0"/>
      <w:suppressAutoHyphens/>
      <w:spacing w:after="0" w:line="240" w:lineRule="auto"/>
      <w:jc w:val="both"/>
    </w:pPr>
    <w:rPr>
      <w:rFonts w:ascii="Times New Roman" w:eastAsia="Calibri" w:hAnsi="Times New Roman" w:cs="Times New Roman"/>
      <w:sz w:val="24"/>
      <w:szCs w:val="24"/>
      <w:lang w:eastAsia="bg-BG"/>
    </w:rPr>
  </w:style>
  <w:style w:type="paragraph" w:customStyle="1" w:styleId="CharChar4">
    <w:name w:val="Char Знак Знак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WW-BodyText3">
    <w:name w:val="WW-Body Text 3"/>
    <w:basedOn w:val="Normal"/>
    <w:rsid w:val="00D94174"/>
    <w:pPr>
      <w:widowControl w:val="0"/>
      <w:suppressAutoHyphens/>
      <w:spacing w:after="0" w:line="240" w:lineRule="auto"/>
      <w:jc w:val="center"/>
    </w:pPr>
    <w:rPr>
      <w:rFonts w:ascii="Times New Roman" w:eastAsia="Calibri" w:hAnsi="Times New Roman" w:cs="Times New Roman"/>
      <w:b/>
      <w:bCs/>
      <w:sz w:val="24"/>
      <w:szCs w:val="24"/>
    </w:rPr>
  </w:style>
  <w:style w:type="paragraph" w:styleId="NormalIndent">
    <w:name w:val="Normal Indent"/>
    <w:basedOn w:val="Normal"/>
    <w:rsid w:val="00D94174"/>
    <w:pPr>
      <w:spacing w:after="0" w:line="240" w:lineRule="auto"/>
      <w:ind w:left="708"/>
    </w:pPr>
    <w:rPr>
      <w:rFonts w:ascii="Arial" w:eastAsia="Batang" w:hAnsi="Arial" w:cs="Times New Roman"/>
      <w:sz w:val="20"/>
      <w:szCs w:val="20"/>
      <w:lang w:val="en-GB" w:eastAsia="it-IT"/>
    </w:rPr>
  </w:style>
  <w:style w:type="character" w:customStyle="1" w:styleId="longtext1">
    <w:name w:val="long_text1"/>
    <w:rsid w:val="00D94174"/>
    <w:rPr>
      <w:sz w:val="20"/>
    </w:rPr>
  </w:style>
  <w:style w:type="character" w:customStyle="1" w:styleId="mediumtext1">
    <w:name w:val="medium_text1"/>
    <w:rsid w:val="00D94174"/>
    <w:rPr>
      <w:sz w:val="24"/>
    </w:rPr>
  </w:style>
  <w:style w:type="character" w:styleId="HTMLCite">
    <w:name w:val="HTML Cite"/>
    <w:rsid w:val="00D94174"/>
    <w:rPr>
      <w:rFonts w:cs="Times New Roman"/>
      <w:i/>
    </w:rPr>
  </w:style>
  <w:style w:type="paragraph" w:customStyle="1" w:styleId="offer">
    <w:name w:val="offer"/>
    <w:basedOn w:val="Normal"/>
    <w:rsid w:val="00D94174"/>
    <w:pPr>
      <w:spacing w:after="0" w:line="240" w:lineRule="auto"/>
      <w:ind w:firstLine="567"/>
      <w:jc w:val="both"/>
    </w:pPr>
    <w:rPr>
      <w:rFonts w:ascii="Timok" w:eastAsia="Batang" w:hAnsi="Timok" w:cs="Times New Roman"/>
      <w:sz w:val="20"/>
      <w:szCs w:val="20"/>
      <w:lang w:val="en-US"/>
    </w:rPr>
  </w:style>
  <w:style w:type="paragraph" w:customStyle="1" w:styleId="-">
    <w:name w:val="Таблица - съдържание"/>
    <w:basedOn w:val="Normal"/>
    <w:rsid w:val="00D94174"/>
    <w:pPr>
      <w:suppressLineNumbers/>
      <w:suppressAutoHyphens/>
      <w:overflowPunct w:val="0"/>
      <w:autoSpaceDE w:val="0"/>
      <w:spacing w:after="0" w:line="320" w:lineRule="exact"/>
      <w:jc w:val="both"/>
      <w:textAlignment w:val="baseline"/>
    </w:pPr>
    <w:rPr>
      <w:rFonts w:ascii="Arial" w:eastAsia="Batang" w:hAnsi="Arial" w:cs="Times New Roman"/>
      <w:sz w:val="20"/>
      <w:szCs w:val="20"/>
      <w:lang w:eastAsia="ar-SA"/>
    </w:rPr>
  </w:style>
  <w:style w:type="paragraph" w:customStyle="1" w:styleId="StyleHeading1H1Tahoma12ptBefore72ptAfter72pt">
    <w:name w:val="Style Heading 1H1 + Tahoma 12 pt Before:  7.2 pt After:  7.2 pt"/>
    <w:basedOn w:val="Heading1"/>
    <w:rsid w:val="00D94174"/>
    <w:pPr>
      <w:keepLines w:val="0"/>
      <w:numPr>
        <w:numId w:val="1"/>
      </w:numPr>
      <w:tabs>
        <w:tab w:val="clear" w:pos="926"/>
      </w:tabs>
      <w:spacing w:before="144" w:after="144"/>
      <w:ind w:left="0" w:firstLine="0"/>
    </w:pPr>
    <w:rPr>
      <w:rFonts w:ascii="Tahoma" w:eastAsia="Batang" w:hAnsi="Tahoma"/>
      <w:b/>
      <w:bCs/>
      <w:color w:val="auto"/>
      <w:kern w:val="28"/>
      <w:sz w:val="24"/>
    </w:rPr>
  </w:style>
  <w:style w:type="character" w:customStyle="1" w:styleId="apple-style-span">
    <w:name w:val="apple-style-span"/>
    <w:rsid w:val="00D94174"/>
  </w:style>
  <w:style w:type="paragraph" w:customStyle="1" w:styleId="Heading21">
    <w:name w:val="Heading 21"/>
    <w:next w:val="Normal"/>
    <w:rsid w:val="00D94174"/>
    <w:pPr>
      <w:widowControl w:val="0"/>
      <w:suppressAutoHyphens/>
      <w:autoSpaceDE w:val="0"/>
      <w:spacing w:after="0" w:line="240" w:lineRule="auto"/>
    </w:pPr>
    <w:rPr>
      <w:rFonts w:ascii="Times New Roman" w:eastAsia="Batang" w:hAnsi="Times New Roman" w:cs="Times New Roman"/>
      <w:sz w:val="24"/>
      <w:szCs w:val="24"/>
      <w:lang w:eastAsia="bg-BG"/>
    </w:rPr>
  </w:style>
  <w:style w:type="paragraph" w:customStyle="1" w:styleId="Heading31">
    <w:name w:val="Heading 31"/>
    <w:next w:val="Normal"/>
    <w:rsid w:val="00D94174"/>
    <w:pPr>
      <w:widowControl w:val="0"/>
      <w:suppressAutoHyphens/>
      <w:autoSpaceDE w:val="0"/>
      <w:spacing w:after="0" w:line="240" w:lineRule="auto"/>
    </w:pPr>
    <w:rPr>
      <w:rFonts w:ascii="Times New Roman" w:eastAsia="Batang" w:hAnsi="Times New Roman" w:cs="Times New Roman"/>
      <w:sz w:val="24"/>
      <w:szCs w:val="24"/>
      <w:lang w:eastAsia="bg-BG"/>
    </w:rPr>
  </w:style>
  <w:style w:type="character" w:customStyle="1" w:styleId="i">
    <w:name w:val="i"/>
    <w:rsid w:val="00D94174"/>
    <w:rPr>
      <w:i/>
    </w:rPr>
  </w:style>
  <w:style w:type="paragraph" w:customStyle="1" w:styleId="pojasnenie">
    <w:name w:val="pojasnenie"/>
    <w:basedOn w:val="Normal"/>
    <w:rsid w:val="00D94174"/>
    <w:pPr>
      <w:tabs>
        <w:tab w:val="left" w:pos="170"/>
        <w:tab w:val="left" w:pos="567"/>
        <w:tab w:val="left" w:pos="1134"/>
        <w:tab w:val="left" w:pos="1701"/>
        <w:tab w:val="left" w:pos="2268"/>
        <w:tab w:val="left" w:pos="2835"/>
        <w:tab w:val="left" w:pos="3402"/>
        <w:tab w:val="left" w:pos="3969"/>
        <w:tab w:val="left" w:pos="4535"/>
        <w:tab w:val="left" w:pos="5102"/>
        <w:tab w:val="left" w:pos="5669"/>
        <w:tab w:val="left" w:pos="6236"/>
      </w:tabs>
      <w:autoSpaceDE w:val="0"/>
      <w:autoSpaceDN w:val="0"/>
      <w:adjustRightInd w:val="0"/>
      <w:spacing w:before="57" w:after="85" w:line="200" w:lineRule="atLeast"/>
      <w:jc w:val="both"/>
      <w:textAlignment w:val="center"/>
    </w:pPr>
    <w:rPr>
      <w:rFonts w:ascii="LozenCondensed" w:eastAsia="Batang" w:hAnsi="LozenCondensed" w:cs="LozenCondensed"/>
      <w:i/>
      <w:iCs/>
      <w:color w:val="000000"/>
      <w:sz w:val="16"/>
      <w:szCs w:val="16"/>
      <w:lang w:val="en-US" w:eastAsia="bg-BG"/>
    </w:rPr>
  </w:style>
  <w:style w:type="paragraph" w:customStyle="1" w:styleId="bullet">
    <w:name w:val="bullet"/>
    <w:basedOn w:val="Normal"/>
    <w:next w:val="Normal"/>
    <w:rsid w:val="00D94174"/>
    <w:pPr>
      <w:autoSpaceDE w:val="0"/>
      <w:autoSpaceDN w:val="0"/>
      <w:adjustRightInd w:val="0"/>
      <w:spacing w:after="57" w:line="220" w:lineRule="atLeast"/>
      <w:ind w:left="1020" w:hanging="170"/>
      <w:jc w:val="both"/>
      <w:textAlignment w:val="center"/>
    </w:pPr>
    <w:rPr>
      <w:rFonts w:ascii="LozenCondensed" w:eastAsia="Batang" w:hAnsi="LozenCondensed" w:cs="LozenCondensed"/>
      <w:color w:val="000000"/>
      <w:sz w:val="18"/>
      <w:szCs w:val="18"/>
      <w:lang w:val="en-US" w:eastAsia="bg-BG"/>
    </w:rPr>
  </w:style>
  <w:style w:type="character" w:customStyle="1" w:styleId="Bold">
    <w:name w:val="Bold"/>
    <w:rsid w:val="00D94174"/>
    <w:rPr>
      <w:b/>
      <w:u w:val="none"/>
    </w:rPr>
  </w:style>
  <w:style w:type="paragraph" w:customStyle="1" w:styleId="to4ki">
    <w:name w:val="to4ki"/>
    <w:basedOn w:val="Normal"/>
    <w:rsid w:val="00D94174"/>
    <w:pPr>
      <w:tabs>
        <w:tab w:val="right" w:leader="dot" w:pos="6740"/>
      </w:tabs>
      <w:autoSpaceDE w:val="0"/>
      <w:autoSpaceDN w:val="0"/>
      <w:adjustRightInd w:val="0"/>
      <w:spacing w:before="170" w:after="85" w:line="220" w:lineRule="atLeast"/>
      <w:ind w:firstLine="510"/>
      <w:jc w:val="both"/>
      <w:textAlignment w:val="center"/>
    </w:pPr>
    <w:rPr>
      <w:rFonts w:ascii="LozenCondensed" w:eastAsia="Batang" w:hAnsi="LozenCondensed" w:cs="LozenCondensed"/>
      <w:color w:val="000000"/>
      <w:sz w:val="18"/>
      <w:szCs w:val="18"/>
      <w:lang w:val="en-US" w:eastAsia="bg-BG"/>
    </w:rPr>
  </w:style>
  <w:style w:type="paragraph" w:customStyle="1" w:styleId="23">
    <w:name w:val="Основен текст2"/>
    <w:basedOn w:val="Normal"/>
    <w:rsid w:val="00D94174"/>
    <w:pPr>
      <w:shd w:val="clear" w:color="auto" w:fill="FFFFFF"/>
      <w:spacing w:after="480" w:line="288" w:lineRule="exact"/>
      <w:ind w:hanging="440"/>
    </w:pPr>
    <w:rPr>
      <w:rFonts w:ascii="Times New Roman" w:eastAsia="Times New Roman" w:hAnsi="Times New Roman" w:cs="Times New Roman"/>
      <w:sz w:val="23"/>
      <w:szCs w:val="23"/>
    </w:rPr>
  </w:style>
  <w:style w:type="paragraph" w:customStyle="1" w:styleId="24">
    <w:name w:val="Знак Знак2"/>
    <w:basedOn w:val="Normal"/>
    <w:uiPriority w:val="99"/>
    <w:rsid w:val="00D94174"/>
    <w:pPr>
      <w:tabs>
        <w:tab w:val="left" w:pos="709"/>
      </w:tabs>
      <w:spacing w:after="0" w:line="240" w:lineRule="auto"/>
    </w:pPr>
    <w:rPr>
      <w:rFonts w:ascii="Tahoma" w:eastAsia="Times New Roman" w:hAnsi="Tahoma" w:cs="Times New Roman"/>
      <w:sz w:val="24"/>
      <w:szCs w:val="24"/>
      <w:lang w:val="pl-PL" w:eastAsia="pl-PL"/>
    </w:rPr>
  </w:style>
  <w:style w:type="paragraph" w:styleId="ListNumber3">
    <w:name w:val="List Number 3"/>
    <w:basedOn w:val="Normal"/>
    <w:rsid w:val="00D94174"/>
    <w:pPr>
      <w:tabs>
        <w:tab w:val="num" w:pos="926"/>
      </w:tabs>
      <w:spacing w:after="0" w:line="240" w:lineRule="auto"/>
      <w:ind w:left="926" w:hanging="360"/>
      <w:jc w:val="both"/>
    </w:pPr>
    <w:rPr>
      <w:rFonts w:ascii="Univers" w:eastAsia="Times New Roman" w:hAnsi="Univers" w:cs="Times New Roman"/>
      <w:lang w:val="en-GB"/>
    </w:rPr>
  </w:style>
  <w:style w:type="paragraph" w:customStyle="1" w:styleId="Text3">
    <w:name w:val="Text 3"/>
    <w:basedOn w:val="Normal"/>
    <w:rsid w:val="00D94174"/>
    <w:pPr>
      <w:tabs>
        <w:tab w:val="left" w:pos="2302"/>
      </w:tabs>
      <w:spacing w:after="240" w:line="240" w:lineRule="auto"/>
      <w:ind w:left="1202"/>
      <w:jc w:val="both"/>
    </w:pPr>
    <w:rPr>
      <w:rFonts w:ascii="Times New Roman" w:eastAsia="Times New Roman" w:hAnsi="Times New Roman" w:cs="Times New Roman"/>
      <w:sz w:val="24"/>
      <w:szCs w:val="20"/>
      <w:lang w:val="en-GB"/>
    </w:rPr>
  </w:style>
  <w:style w:type="paragraph" w:customStyle="1" w:styleId="NormalIndent1">
    <w:name w:val="Normal Indent 1"/>
    <w:basedOn w:val="NormalIndent"/>
    <w:autoRedefine/>
    <w:rsid w:val="00D94174"/>
    <w:pPr>
      <w:ind w:left="630"/>
    </w:pPr>
    <w:rPr>
      <w:rFonts w:eastAsia="Times New Roman" w:cs="Arial"/>
      <w:b/>
      <w:lang w:val="en-US" w:eastAsia="en-US"/>
    </w:rPr>
  </w:style>
  <w:style w:type="paragraph" w:customStyle="1" w:styleId="NormalIndent2">
    <w:name w:val="Normal Indent 2"/>
    <w:basedOn w:val="NormalIndent1"/>
    <w:autoRedefine/>
    <w:rsid w:val="00D94174"/>
    <w:pPr>
      <w:tabs>
        <w:tab w:val="num" w:pos="1080"/>
      </w:tabs>
      <w:spacing w:before="120" w:line="120" w:lineRule="atLeast"/>
      <w:ind w:left="1080" w:hanging="540"/>
      <w:jc w:val="both"/>
    </w:pPr>
    <w:rPr>
      <w:rFonts w:ascii="Tahoma" w:hAnsi="Tahoma"/>
      <w:i/>
    </w:rPr>
  </w:style>
  <w:style w:type="table" w:customStyle="1" w:styleId="TableGrid1">
    <w:name w:val="Table Grid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ubTitle2">
    <w:name w:val="SubTitle 2"/>
    <w:basedOn w:val="Normal"/>
    <w:rsid w:val="00D94174"/>
    <w:pPr>
      <w:spacing w:after="240" w:line="240" w:lineRule="auto"/>
      <w:jc w:val="center"/>
    </w:pPr>
    <w:rPr>
      <w:rFonts w:ascii="Times New Roman" w:eastAsia="Times New Roman" w:hAnsi="Times New Roman" w:cs="Times New Roman"/>
      <w:b/>
      <w:sz w:val="32"/>
      <w:szCs w:val="20"/>
      <w:lang w:val="en-GB"/>
    </w:rPr>
  </w:style>
  <w:style w:type="paragraph" w:customStyle="1" w:styleId="Char2CharCharChar">
    <w:name w:val="Char2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application40">
    <w:name w:val="application4"/>
    <w:basedOn w:val="Normal"/>
    <w:rsid w:val="00D94174"/>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customStyle="1" w:styleId="msoins0">
    <w:name w:val="msoins"/>
    <w:rsid w:val="00D94174"/>
  </w:style>
  <w:style w:type="paragraph" w:customStyle="1" w:styleId="CharCharChar">
    <w:name w:val="Знак Знак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1CharChar1CharCharCharChar1">
    <w:name w:val="Char1 Char Char1 Char Char Char Char1"/>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styleId="BlockText">
    <w:name w:val="Block Text"/>
    <w:basedOn w:val="Normal"/>
    <w:rsid w:val="00D94174"/>
    <w:pPr>
      <w:spacing w:after="0" w:line="240" w:lineRule="auto"/>
      <w:ind w:left="459" w:right="140"/>
      <w:jc w:val="both"/>
    </w:pPr>
    <w:rPr>
      <w:rFonts w:ascii="Arial Narrow" w:eastAsia="Times New Roman" w:hAnsi="Arial Narrow" w:cs="Times New Roman"/>
      <w:lang w:val="en-GB"/>
    </w:rPr>
  </w:style>
  <w:style w:type="paragraph" w:customStyle="1" w:styleId="DefaultText">
    <w:name w:val="Default Text"/>
    <w:basedOn w:val="Normal"/>
    <w:rsid w:val="00D94174"/>
    <w:pPr>
      <w:spacing w:after="0" w:line="240" w:lineRule="auto"/>
    </w:pPr>
    <w:rPr>
      <w:rFonts w:ascii="Times New Roman" w:eastAsia="Times New Roman" w:hAnsi="Times New Roman" w:cs="Times New Roman"/>
      <w:sz w:val="24"/>
      <w:szCs w:val="24"/>
      <w:lang w:val="en-US"/>
    </w:rPr>
  </w:style>
  <w:style w:type="paragraph" w:customStyle="1" w:styleId="H4">
    <w:name w:val="H4"/>
    <w:basedOn w:val="Normal"/>
    <w:next w:val="Normal"/>
    <w:rsid w:val="00D94174"/>
    <w:pPr>
      <w:keepNext/>
      <w:spacing w:before="100" w:after="100" w:line="240" w:lineRule="auto"/>
      <w:outlineLvl w:val="4"/>
    </w:pPr>
    <w:rPr>
      <w:rFonts w:ascii="Times New Roman" w:eastAsia="Times New Roman" w:hAnsi="Times New Roman" w:cs="Times New Roman"/>
      <w:b/>
      <w:bCs/>
      <w:sz w:val="24"/>
      <w:szCs w:val="24"/>
      <w:lang w:val="fr-FR"/>
    </w:rPr>
  </w:style>
  <w:style w:type="paragraph" w:customStyle="1" w:styleId="DefinitionList">
    <w:name w:val="Definition List"/>
    <w:basedOn w:val="Normal"/>
    <w:next w:val="Normal"/>
    <w:rsid w:val="00D94174"/>
    <w:pPr>
      <w:spacing w:after="0" w:line="240" w:lineRule="auto"/>
      <w:ind w:left="360"/>
    </w:pPr>
    <w:rPr>
      <w:rFonts w:ascii="Times New Roman" w:eastAsia="Times New Roman" w:hAnsi="Times New Roman" w:cs="Times New Roman"/>
      <w:sz w:val="24"/>
      <w:szCs w:val="24"/>
      <w:lang w:val="fr-FR"/>
    </w:rPr>
  </w:style>
  <w:style w:type="paragraph" w:customStyle="1" w:styleId="DefinitionTerm">
    <w:name w:val="Definition Term"/>
    <w:basedOn w:val="Normal"/>
    <w:next w:val="Normal"/>
    <w:rsid w:val="00D94174"/>
    <w:pPr>
      <w:spacing w:after="0" w:line="240" w:lineRule="auto"/>
    </w:pPr>
    <w:rPr>
      <w:rFonts w:ascii="Times New Roman" w:eastAsia="Times New Roman" w:hAnsi="Times New Roman" w:cs="Times New Roman"/>
      <w:sz w:val="24"/>
      <w:szCs w:val="24"/>
      <w:lang w:val="fr-FR"/>
    </w:rPr>
  </w:style>
  <w:style w:type="paragraph" w:customStyle="1" w:styleId="Blockquote">
    <w:name w:val="Blockquote"/>
    <w:basedOn w:val="Normal"/>
    <w:rsid w:val="00D94174"/>
    <w:pPr>
      <w:spacing w:before="100" w:after="100" w:line="240" w:lineRule="auto"/>
      <w:ind w:left="360" w:right="360"/>
    </w:pPr>
    <w:rPr>
      <w:rFonts w:ascii="Times New Roman" w:eastAsia="Times New Roman" w:hAnsi="Times New Roman" w:cs="Times New Roman"/>
      <w:sz w:val="24"/>
      <w:szCs w:val="24"/>
      <w:lang w:val="fr-FR"/>
    </w:rPr>
  </w:style>
  <w:style w:type="character" w:customStyle="1" w:styleId="Fort">
    <w:name w:val="Fort"/>
    <w:rsid w:val="00D94174"/>
    <w:rPr>
      <w:b/>
    </w:rPr>
  </w:style>
  <w:style w:type="character" w:customStyle="1" w:styleId="Definition">
    <w:name w:val="Definition"/>
    <w:rsid w:val="00D94174"/>
    <w:rPr>
      <w:i/>
    </w:rPr>
  </w:style>
  <w:style w:type="paragraph" w:customStyle="1" w:styleId="H1">
    <w:name w:val="H1"/>
    <w:basedOn w:val="Normal"/>
    <w:next w:val="Normal"/>
    <w:rsid w:val="00D94174"/>
    <w:pPr>
      <w:keepNext/>
      <w:spacing w:before="100" w:after="100" w:line="240" w:lineRule="auto"/>
      <w:outlineLvl w:val="1"/>
    </w:pPr>
    <w:rPr>
      <w:rFonts w:ascii="Times New Roman" w:eastAsia="Times New Roman" w:hAnsi="Times New Roman" w:cs="Times New Roman"/>
      <w:b/>
      <w:bCs/>
      <w:kern w:val="36"/>
      <w:sz w:val="48"/>
      <w:szCs w:val="48"/>
      <w:lang w:val="fr-FR"/>
    </w:rPr>
  </w:style>
  <w:style w:type="paragraph" w:customStyle="1" w:styleId="H3">
    <w:name w:val="H3"/>
    <w:basedOn w:val="Normal"/>
    <w:next w:val="Normal"/>
    <w:rsid w:val="00D94174"/>
    <w:pPr>
      <w:keepNext/>
      <w:spacing w:before="100" w:after="100" w:line="240" w:lineRule="auto"/>
      <w:outlineLvl w:val="3"/>
    </w:pPr>
    <w:rPr>
      <w:rFonts w:ascii="Times New Roman" w:eastAsia="Times New Roman" w:hAnsi="Times New Roman" w:cs="Times New Roman"/>
      <w:b/>
      <w:bCs/>
      <w:sz w:val="28"/>
      <w:szCs w:val="28"/>
      <w:lang w:val="fr-FR"/>
    </w:rPr>
  </w:style>
  <w:style w:type="paragraph" w:customStyle="1" w:styleId="H5">
    <w:name w:val="H5"/>
    <w:basedOn w:val="Normal"/>
    <w:next w:val="Normal"/>
    <w:rsid w:val="00D94174"/>
    <w:pPr>
      <w:keepNext/>
      <w:spacing w:before="100" w:after="100" w:line="240" w:lineRule="auto"/>
      <w:outlineLvl w:val="5"/>
    </w:pPr>
    <w:rPr>
      <w:rFonts w:ascii="Times New Roman" w:eastAsia="Times New Roman" w:hAnsi="Times New Roman" w:cs="Times New Roman"/>
      <w:b/>
      <w:bCs/>
      <w:sz w:val="20"/>
      <w:szCs w:val="20"/>
      <w:lang w:val="fr-FR"/>
    </w:rPr>
  </w:style>
  <w:style w:type="paragraph" w:customStyle="1" w:styleId="H6">
    <w:name w:val="H6"/>
    <w:basedOn w:val="Normal"/>
    <w:next w:val="Normal"/>
    <w:rsid w:val="00D94174"/>
    <w:pPr>
      <w:keepNext/>
      <w:spacing w:before="100" w:after="100" w:line="240" w:lineRule="auto"/>
      <w:outlineLvl w:val="6"/>
    </w:pPr>
    <w:rPr>
      <w:rFonts w:ascii="Times New Roman" w:eastAsia="Times New Roman" w:hAnsi="Times New Roman" w:cs="Times New Roman"/>
      <w:b/>
      <w:bCs/>
      <w:sz w:val="16"/>
      <w:szCs w:val="16"/>
      <w:lang w:val="fr-FR"/>
    </w:rPr>
  </w:style>
  <w:style w:type="paragraph" w:customStyle="1" w:styleId="Adresse">
    <w:name w:val="Adresse"/>
    <w:basedOn w:val="Normal"/>
    <w:next w:val="Normal"/>
    <w:rsid w:val="00D94174"/>
    <w:pPr>
      <w:spacing w:after="0" w:line="240" w:lineRule="auto"/>
    </w:pPr>
    <w:rPr>
      <w:rFonts w:ascii="Times New Roman" w:eastAsia="Times New Roman" w:hAnsi="Times New Roman" w:cs="Times New Roman"/>
      <w:i/>
      <w:iCs/>
      <w:sz w:val="24"/>
      <w:szCs w:val="24"/>
      <w:lang w:val="fr-FR"/>
    </w:rPr>
  </w:style>
  <w:style w:type="character" w:customStyle="1" w:styleId="CITE">
    <w:name w:val="CITE"/>
    <w:rsid w:val="00D94174"/>
    <w:rPr>
      <w:i/>
    </w:rPr>
  </w:style>
  <w:style w:type="character" w:customStyle="1" w:styleId="CODE">
    <w:name w:val="CODE"/>
    <w:rsid w:val="00D94174"/>
    <w:rPr>
      <w:rFonts w:ascii="Courier New" w:hAnsi="Courier New"/>
      <w:sz w:val="20"/>
    </w:rPr>
  </w:style>
  <w:style w:type="paragraph" w:customStyle="1" w:styleId="z-BottomofForm1">
    <w:name w:val="z-Bottom of Form1"/>
    <w:next w:val="Normal"/>
    <w:hidden/>
    <w:rsid w:val="00D94174"/>
    <w:pPr>
      <w:pBdr>
        <w:top w:val="double" w:sz="2" w:space="0" w:color="000000"/>
      </w:pBdr>
      <w:spacing w:after="0" w:line="240" w:lineRule="auto"/>
      <w:jc w:val="center"/>
    </w:pPr>
    <w:rPr>
      <w:rFonts w:ascii="Arial" w:eastAsia="Times New Roman" w:hAnsi="Arial" w:cs="Arial"/>
      <w:vanish/>
      <w:sz w:val="16"/>
      <w:szCs w:val="16"/>
      <w:lang w:val="fr-FR"/>
    </w:rPr>
  </w:style>
  <w:style w:type="paragraph" w:customStyle="1" w:styleId="z-TopofForm1">
    <w:name w:val="z-Top of Form1"/>
    <w:next w:val="Normal"/>
    <w:hidden/>
    <w:rsid w:val="00D94174"/>
    <w:pPr>
      <w:pBdr>
        <w:bottom w:val="double" w:sz="2" w:space="0" w:color="000000"/>
      </w:pBdr>
      <w:spacing w:after="0" w:line="240" w:lineRule="auto"/>
      <w:jc w:val="center"/>
    </w:pPr>
    <w:rPr>
      <w:rFonts w:ascii="Arial" w:eastAsia="Times New Roman" w:hAnsi="Arial" w:cs="Arial"/>
      <w:vanish/>
      <w:sz w:val="16"/>
      <w:szCs w:val="16"/>
      <w:lang w:val="fr-FR"/>
    </w:rPr>
  </w:style>
  <w:style w:type="character" w:customStyle="1" w:styleId="Exemple">
    <w:name w:val="Exemple"/>
    <w:rsid w:val="00D94174"/>
    <w:rPr>
      <w:rFonts w:ascii="Courier New" w:hAnsi="Courier New"/>
    </w:rPr>
  </w:style>
  <w:style w:type="character" w:customStyle="1" w:styleId="Machinecrire">
    <w:name w:val="Machine à écrire"/>
    <w:rsid w:val="00D94174"/>
    <w:rPr>
      <w:rFonts w:ascii="Courier New" w:hAnsi="Courier New"/>
      <w:sz w:val="20"/>
    </w:rPr>
  </w:style>
  <w:style w:type="character" w:customStyle="1" w:styleId="Variable">
    <w:name w:val="Variable"/>
    <w:rsid w:val="00D94174"/>
    <w:rPr>
      <w:i/>
    </w:rPr>
  </w:style>
  <w:style w:type="character" w:customStyle="1" w:styleId="HTMLMarkup">
    <w:name w:val="HTML Markup"/>
    <w:rsid w:val="00D94174"/>
    <w:rPr>
      <w:vanish/>
      <w:color w:val="FF0000"/>
    </w:rPr>
  </w:style>
  <w:style w:type="character" w:customStyle="1" w:styleId="Commentaire1">
    <w:name w:val="Commentaire1"/>
    <w:rsid w:val="00D94174"/>
    <w:rPr>
      <w:vanish/>
    </w:rPr>
  </w:style>
  <w:style w:type="paragraph" w:styleId="TableofFigures">
    <w:name w:val="table of figures"/>
    <w:basedOn w:val="Normal"/>
    <w:next w:val="Normal"/>
    <w:rsid w:val="00D94174"/>
    <w:pPr>
      <w:spacing w:after="0" w:line="480" w:lineRule="auto"/>
      <w:jc w:val="both"/>
    </w:pPr>
    <w:rPr>
      <w:rFonts w:ascii="Arial" w:eastAsia="Times New Roman" w:hAnsi="Arial" w:cs="Arial"/>
      <w:sz w:val="24"/>
      <w:szCs w:val="24"/>
      <w:lang w:val="tr-TR" w:eastAsia="fr-BE"/>
    </w:rPr>
  </w:style>
  <w:style w:type="paragraph" w:customStyle="1" w:styleId="NormalSpace">
    <w:name w:val="Normal Space"/>
    <w:basedOn w:val="Normal"/>
    <w:rsid w:val="00D94174"/>
    <w:pPr>
      <w:spacing w:before="120" w:after="120" w:line="240" w:lineRule="auto"/>
      <w:jc w:val="both"/>
    </w:pPr>
    <w:rPr>
      <w:rFonts w:ascii="Times New Roman" w:eastAsia="Times New Roman" w:hAnsi="Times New Roman" w:cs="Times New Roman"/>
      <w:sz w:val="24"/>
      <w:szCs w:val="24"/>
      <w:lang w:val="en-GB"/>
    </w:rPr>
  </w:style>
  <w:style w:type="paragraph" w:styleId="Index2">
    <w:name w:val="index 2"/>
    <w:basedOn w:val="Normal"/>
    <w:next w:val="Normal"/>
    <w:autoRedefine/>
    <w:rsid w:val="00D94174"/>
    <w:pPr>
      <w:spacing w:after="0" w:line="240" w:lineRule="auto"/>
      <w:ind w:left="400" w:hanging="200"/>
    </w:pPr>
    <w:rPr>
      <w:rFonts w:ascii="Times New Roman" w:eastAsia="Times New Roman" w:hAnsi="Times New Roman" w:cs="Times New Roman"/>
      <w:sz w:val="18"/>
      <w:szCs w:val="21"/>
      <w:lang w:val="en-GB"/>
    </w:rPr>
  </w:style>
  <w:style w:type="paragraph" w:styleId="Index3">
    <w:name w:val="index 3"/>
    <w:basedOn w:val="Normal"/>
    <w:next w:val="Normal"/>
    <w:autoRedefine/>
    <w:rsid w:val="00D94174"/>
    <w:pPr>
      <w:spacing w:after="0" w:line="240" w:lineRule="auto"/>
      <w:ind w:left="600" w:hanging="200"/>
    </w:pPr>
    <w:rPr>
      <w:rFonts w:ascii="Times New Roman" w:eastAsia="Times New Roman" w:hAnsi="Times New Roman" w:cs="Times New Roman"/>
      <w:sz w:val="18"/>
      <w:szCs w:val="21"/>
      <w:lang w:val="en-GB"/>
    </w:rPr>
  </w:style>
  <w:style w:type="paragraph" w:styleId="Index4">
    <w:name w:val="index 4"/>
    <w:basedOn w:val="Normal"/>
    <w:next w:val="Normal"/>
    <w:autoRedefine/>
    <w:rsid w:val="00D94174"/>
    <w:pPr>
      <w:spacing w:after="0" w:line="240" w:lineRule="auto"/>
      <w:ind w:left="800" w:hanging="200"/>
    </w:pPr>
    <w:rPr>
      <w:rFonts w:ascii="Times New Roman" w:eastAsia="Times New Roman" w:hAnsi="Times New Roman" w:cs="Times New Roman"/>
      <w:sz w:val="18"/>
      <w:szCs w:val="21"/>
      <w:lang w:val="en-GB"/>
    </w:rPr>
  </w:style>
  <w:style w:type="paragraph" w:styleId="Index5">
    <w:name w:val="index 5"/>
    <w:basedOn w:val="Normal"/>
    <w:next w:val="Normal"/>
    <w:autoRedefine/>
    <w:rsid w:val="00D94174"/>
    <w:pPr>
      <w:spacing w:after="0" w:line="240" w:lineRule="auto"/>
      <w:ind w:left="1000" w:hanging="200"/>
    </w:pPr>
    <w:rPr>
      <w:rFonts w:ascii="Times New Roman" w:eastAsia="Times New Roman" w:hAnsi="Times New Roman" w:cs="Times New Roman"/>
      <w:sz w:val="18"/>
      <w:szCs w:val="21"/>
      <w:lang w:val="en-GB"/>
    </w:rPr>
  </w:style>
  <w:style w:type="paragraph" w:styleId="Index6">
    <w:name w:val="index 6"/>
    <w:basedOn w:val="Normal"/>
    <w:next w:val="Normal"/>
    <w:autoRedefine/>
    <w:rsid w:val="00D94174"/>
    <w:pPr>
      <w:spacing w:after="0" w:line="240" w:lineRule="auto"/>
      <w:ind w:left="1200" w:hanging="200"/>
    </w:pPr>
    <w:rPr>
      <w:rFonts w:ascii="Times New Roman" w:eastAsia="Times New Roman" w:hAnsi="Times New Roman" w:cs="Times New Roman"/>
      <w:sz w:val="18"/>
      <w:szCs w:val="21"/>
      <w:lang w:val="en-GB"/>
    </w:rPr>
  </w:style>
  <w:style w:type="paragraph" w:styleId="Index7">
    <w:name w:val="index 7"/>
    <w:basedOn w:val="Normal"/>
    <w:next w:val="Normal"/>
    <w:autoRedefine/>
    <w:rsid w:val="00D94174"/>
    <w:pPr>
      <w:spacing w:after="0" w:line="240" w:lineRule="auto"/>
      <w:ind w:left="1400" w:hanging="200"/>
    </w:pPr>
    <w:rPr>
      <w:rFonts w:ascii="Times New Roman" w:eastAsia="Times New Roman" w:hAnsi="Times New Roman" w:cs="Times New Roman"/>
      <w:sz w:val="18"/>
      <w:szCs w:val="21"/>
      <w:lang w:val="en-GB"/>
    </w:rPr>
  </w:style>
  <w:style w:type="paragraph" w:styleId="Index8">
    <w:name w:val="index 8"/>
    <w:basedOn w:val="Normal"/>
    <w:next w:val="Normal"/>
    <w:autoRedefine/>
    <w:rsid w:val="00D94174"/>
    <w:pPr>
      <w:spacing w:after="0" w:line="240" w:lineRule="auto"/>
      <w:ind w:left="1600" w:hanging="200"/>
    </w:pPr>
    <w:rPr>
      <w:rFonts w:ascii="Times New Roman" w:eastAsia="Times New Roman" w:hAnsi="Times New Roman" w:cs="Times New Roman"/>
      <w:sz w:val="18"/>
      <w:szCs w:val="21"/>
      <w:lang w:val="en-GB"/>
    </w:rPr>
  </w:style>
  <w:style w:type="paragraph" w:styleId="Index9">
    <w:name w:val="index 9"/>
    <w:basedOn w:val="Normal"/>
    <w:next w:val="Normal"/>
    <w:autoRedefine/>
    <w:rsid w:val="00D94174"/>
    <w:pPr>
      <w:spacing w:after="0" w:line="240" w:lineRule="auto"/>
      <w:ind w:left="1800" w:hanging="200"/>
    </w:pPr>
    <w:rPr>
      <w:rFonts w:ascii="Times New Roman" w:eastAsia="Times New Roman" w:hAnsi="Times New Roman" w:cs="Times New Roman"/>
      <w:sz w:val="18"/>
      <w:szCs w:val="21"/>
      <w:lang w:val="en-GB"/>
    </w:rPr>
  </w:style>
  <w:style w:type="paragraph" w:styleId="IndexHeading">
    <w:name w:val="index heading"/>
    <w:basedOn w:val="Normal"/>
    <w:next w:val="Index1"/>
    <w:rsid w:val="00D94174"/>
    <w:pPr>
      <w:pBdr>
        <w:top w:val="single" w:sz="12" w:space="0" w:color="auto"/>
      </w:pBdr>
      <w:spacing w:before="360" w:after="240" w:line="240" w:lineRule="auto"/>
    </w:pPr>
    <w:rPr>
      <w:rFonts w:ascii="Times New Roman" w:eastAsia="Times New Roman" w:hAnsi="Times New Roman" w:cs="Times New Roman"/>
      <w:b/>
      <w:bCs/>
      <w:i/>
      <w:iCs/>
      <w:sz w:val="26"/>
      <w:szCs w:val="31"/>
      <w:lang w:val="en-GB"/>
    </w:rPr>
  </w:style>
  <w:style w:type="paragraph" w:customStyle="1" w:styleId="UnderTitle">
    <w:name w:val="Under Title"/>
    <w:basedOn w:val="Normal"/>
    <w:next w:val="Normal"/>
    <w:rsid w:val="00D94174"/>
    <w:pPr>
      <w:keepNext/>
      <w:widowControl w:val="0"/>
      <w:overflowPunct w:val="0"/>
      <w:autoSpaceDE w:val="0"/>
      <w:autoSpaceDN w:val="0"/>
      <w:adjustRightInd w:val="0"/>
      <w:spacing w:after="0" w:line="240" w:lineRule="auto"/>
      <w:jc w:val="both"/>
      <w:textAlignment w:val="baseline"/>
    </w:pPr>
    <w:rPr>
      <w:rFonts w:ascii="Palatino" w:eastAsia="Times New Roman" w:hAnsi="Palatino" w:cs="Times New Roman"/>
      <w:sz w:val="24"/>
      <w:szCs w:val="24"/>
      <w:lang w:val="en-GB" w:eastAsia="fr-BE"/>
    </w:rPr>
  </w:style>
  <w:style w:type="paragraph" w:styleId="ListBullet">
    <w:name w:val="List Bullet"/>
    <w:basedOn w:val="Normal"/>
    <w:link w:val="ListBulletChar"/>
    <w:autoRedefine/>
    <w:rsid w:val="00D94174"/>
    <w:pPr>
      <w:spacing w:after="0" w:line="360" w:lineRule="auto"/>
      <w:ind w:left="-30" w:firstLine="30"/>
      <w:jc w:val="both"/>
    </w:pPr>
    <w:rPr>
      <w:rFonts w:ascii="Calibri" w:eastAsia="Calibri" w:hAnsi="Calibri" w:cs="Times New Roman"/>
      <w:sz w:val="24"/>
      <w:szCs w:val="20"/>
      <w:lang w:val="da-DK" w:eastAsia="da-DK"/>
    </w:rPr>
  </w:style>
  <w:style w:type="table" w:styleId="TableContemporary">
    <w:name w:val="Table Contemporary"/>
    <w:basedOn w:val="TableNormal"/>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paragraph" w:customStyle="1" w:styleId="Achievement">
    <w:name w:val="Achievement"/>
    <w:basedOn w:val="Normal"/>
    <w:rsid w:val="00D94174"/>
    <w:pPr>
      <w:numPr>
        <w:numId w:val="12"/>
      </w:numPr>
      <w:spacing w:after="0" w:line="240" w:lineRule="auto"/>
    </w:pPr>
    <w:rPr>
      <w:rFonts w:ascii="Times New Roman" w:eastAsia="Times New Roman" w:hAnsi="Times New Roman" w:cs="Times New Roman"/>
      <w:sz w:val="20"/>
      <w:szCs w:val="20"/>
      <w:lang w:val="en-AU" w:eastAsia="fr-BE"/>
    </w:rPr>
  </w:style>
  <w:style w:type="paragraph" w:customStyle="1" w:styleId="bulletpoints2CharCharCharCharChar">
    <w:name w:val="bullet points_2 Char Char Char Char Char"/>
    <w:basedOn w:val="Normal"/>
    <w:link w:val="bulletpoints2CharCharCharCharCharChar"/>
    <w:rsid w:val="00D94174"/>
    <w:pPr>
      <w:numPr>
        <w:numId w:val="14"/>
      </w:numPr>
      <w:spacing w:after="0" w:line="240" w:lineRule="auto"/>
    </w:pPr>
    <w:rPr>
      <w:rFonts w:ascii="Calibri" w:eastAsia="Calibri" w:hAnsi="Calibri" w:cs="Times New Roman"/>
      <w:sz w:val="24"/>
      <w:szCs w:val="24"/>
      <w:lang w:val="en-GB"/>
    </w:rPr>
  </w:style>
  <w:style w:type="character" w:customStyle="1" w:styleId="bulletpoints2CharCharCharCharCharChar">
    <w:name w:val="bullet points_2 Char Char Char Char Char Char"/>
    <w:link w:val="bulletpoints2CharCharCharCharChar"/>
    <w:locked/>
    <w:rsid w:val="00D94174"/>
    <w:rPr>
      <w:rFonts w:ascii="Calibri" w:eastAsia="Calibri" w:hAnsi="Calibri" w:cs="Times New Roman"/>
      <w:sz w:val="24"/>
      <w:szCs w:val="24"/>
      <w:lang w:val="en-GB"/>
    </w:rPr>
  </w:style>
  <w:style w:type="paragraph" w:customStyle="1" w:styleId="bulletpoints2CharCharCharCharCharCharCharCharCharCharChar">
    <w:name w:val="bullet points_2 Char Char Char Char Char Char Char Char Char Char Char"/>
    <w:basedOn w:val="Normal"/>
    <w:link w:val="bulletpoints2CharCharCharCharCharCharCharCharCharCharCharChar"/>
    <w:rsid w:val="00D94174"/>
    <w:pPr>
      <w:tabs>
        <w:tab w:val="num" w:pos="937"/>
      </w:tabs>
      <w:spacing w:after="0" w:line="240" w:lineRule="auto"/>
      <w:ind w:left="937" w:hanging="397"/>
    </w:pPr>
    <w:rPr>
      <w:rFonts w:ascii="Calibri" w:eastAsia="Calibri" w:hAnsi="Calibri" w:cs="Times New Roman"/>
      <w:sz w:val="24"/>
      <w:szCs w:val="20"/>
      <w:lang w:val="en-GB"/>
    </w:rPr>
  </w:style>
  <w:style w:type="character" w:customStyle="1" w:styleId="bulletpoints2CharCharCharCharCharCharCharCharCharCharCharChar">
    <w:name w:val="bullet points_2 Char Char Char Char Char Char Char Char Char Char Char Char"/>
    <w:link w:val="bulletpoints2CharCharCharCharCharCharCharCharCharCharChar"/>
    <w:locked/>
    <w:rsid w:val="00D94174"/>
    <w:rPr>
      <w:rFonts w:ascii="Calibri" w:eastAsia="Calibri" w:hAnsi="Calibri" w:cs="Times New Roman"/>
      <w:sz w:val="24"/>
      <w:szCs w:val="20"/>
      <w:lang w:val="en-GB"/>
    </w:rPr>
  </w:style>
  <w:style w:type="paragraph" w:customStyle="1" w:styleId="Norml">
    <w:name w:val="Norml"/>
    <w:rsid w:val="00D94174"/>
    <w:pPr>
      <w:spacing w:after="0" w:line="240" w:lineRule="auto"/>
    </w:pPr>
    <w:rPr>
      <w:rFonts w:ascii="Arial" w:eastAsia="Times New Roman" w:hAnsi="Arial" w:cs="Times New Roman"/>
      <w:sz w:val="24"/>
      <w:szCs w:val="20"/>
      <w:lang w:val="hu-HU" w:eastAsia="hu-HU"/>
    </w:rPr>
  </w:style>
  <w:style w:type="paragraph" w:customStyle="1" w:styleId="NoteHead">
    <w:name w:val="NoteHead"/>
    <w:basedOn w:val="Normal"/>
    <w:next w:val="Normal"/>
    <w:rsid w:val="00D94174"/>
    <w:pPr>
      <w:spacing w:before="720" w:after="720" w:line="240" w:lineRule="auto"/>
      <w:jc w:val="center"/>
    </w:pPr>
    <w:rPr>
      <w:rFonts w:ascii="Times New Roman" w:eastAsia="Times New Roman" w:hAnsi="Times New Roman" w:cs="Times New Roman"/>
      <w:b/>
      <w:bCs/>
      <w:smallCaps/>
      <w:sz w:val="24"/>
      <w:szCs w:val="24"/>
      <w:lang w:val="en-GB" w:eastAsia="fr-FR"/>
    </w:rPr>
  </w:style>
  <w:style w:type="character" w:customStyle="1" w:styleId="InitialStyle">
    <w:name w:val="InitialStyle"/>
    <w:rsid w:val="00D94174"/>
    <w:rPr>
      <w:rFonts w:ascii="Arial" w:hAnsi="Arial"/>
      <w:color w:val="auto"/>
      <w:spacing w:val="0"/>
      <w:sz w:val="20"/>
    </w:rPr>
  </w:style>
  <w:style w:type="paragraph" w:customStyle="1" w:styleId="CompanyName">
    <w:name w:val="Company Name"/>
    <w:basedOn w:val="BodyText0"/>
    <w:rsid w:val="00D94174"/>
    <w:pPr>
      <w:keepLines/>
      <w:framePr w:w="8640" w:h="1440" w:wrap="notBeside" w:vAnchor="page" w:hAnchor="margin" w:xAlign="center" w:y="889" w:anchorLock="1"/>
      <w:spacing w:after="80" w:line="240" w:lineRule="atLeast"/>
      <w:ind w:firstLine="0"/>
      <w:jc w:val="center"/>
    </w:pPr>
    <w:rPr>
      <w:rFonts w:ascii="Garamond" w:hAnsi="Garamond"/>
      <w:caps/>
      <w:spacing w:val="75"/>
      <w:sz w:val="21"/>
    </w:rPr>
  </w:style>
  <w:style w:type="paragraph" w:customStyle="1" w:styleId="ReturnAddress">
    <w:name w:val="Return Address"/>
    <w:rsid w:val="00D94174"/>
    <w:pPr>
      <w:framePr w:w="8640" w:h="1426" w:hRule="exact" w:wrap="notBeside" w:vAnchor="page" w:hAnchor="page" w:x="1729" w:yAlign="bottom" w:anchorLock="1"/>
      <w:spacing w:after="0" w:line="240" w:lineRule="atLeast"/>
      <w:ind w:right="-240"/>
      <w:jc w:val="center"/>
    </w:pPr>
    <w:rPr>
      <w:rFonts w:ascii="Garamond" w:eastAsia="Times New Roman" w:hAnsi="Garamond" w:cs="Times New Roman"/>
      <w:caps/>
      <w:spacing w:val="30"/>
      <w:sz w:val="15"/>
      <w:szCs w:val="20"/>
      <w:lang w:val="en-US"/>
    </w:rPr>
  </w:style>
  <w:style w:type="paragraph" w:styleId="MessageHeader">
    <w:name w:val="Message Header"/>
    <w:basedOn w:val="BodyText0"/>
    <w:link w:val="MessageHeaderChar"/>
    <w:rsid w:val="00D94174"/>
    <w:pPr>
      <w:keepLines/>
      <w:spacing w:after="40" w:line="140" w:lineRule="atLeast"/>
      <w:ind w:left="360" w:firstLine="0"/>
      <w:jc w:val="left"/>
    </w:pPr>
    <w:rPr>
      <w:rFonts w:ascii="Garamond" w:eastAsia="Calibri" w:hAnsi="Garamond"/>
      <w:spacing w:val="-5"/>
      <w:sz w:val="24"/>
      <w:lang w:val="en-GB" w:eastAsia="bg-BG"/>
    </w:rPr>
  </w:style>
  <w:style w:type="character" w:customStyle="1" w:styleId="MessageHeaderChar">
    <w:name w:val="Message Header Char"/>
    <w:basedOn w:val="DefaultParagraphFont"/>
    <w:link w:val="MessageHeader"/>
    <w:rsid w:val="00D94174"/>
    <w:rPr>
      <w:rFonts w:ascii="Garamond" w:eastAsia="Calibri" w:hAnsi="Garamond" w:cs="Times New Roman"/>
      <w:spacing w:val="-5"/>
      <w:sz w:val="24"/>
      <w:szCs w:val="20"/>
      <w:lang w:val="en-GB" w:eastAsia="bg-BG"/>
    </w:rPr>
  </w:style>
  <w:style w:type="paragraph" w:customStyle="1" w:styleId="MessageHeaderFirst">
    <w:name w:val="Message Header First"/>
    <w:basedOn w:val="MessageHeader"/>
    <w:next w:val="MessageHeader"/>
    <w:rsid w:val="00D94174"/>
  </w:style>
  <w:style w:type="paragraph" w:customStyle="1" w:styleId="MessageHeaderLabel">
    <w:name w:val="Message Header Label"/>
    <w:basedOn w:val="MessageHeader"/>
    <w:next w:val="MessageHeader"/>
    <w:rsid w:val="00D94174"/>
    <w:pPr>
      <w:spacing w:before="40" w:after="0"/>
      <w:ind w:left="0"/>
    </w:pPr>
    <w:rPr>
      <w:caps/>
      <w:spacing w:val="6"/>
      <w:position w:val="6"/>
      <w:sz w:val="14"/>
    </w:rPr>
  </w:style>
  <w:style w:type="paragraph" w:customStyle="1" w:styleId="111Heading3new">
    <w:name w:val="1.1.1 Heading 3 new"/>
    <w:basedOn w:val="Heading3"/>
    <w:rsid w:val="00D94174"/>
    <w:pPr>
      <w:widowControl w:val="0"/>
      <w:tabs>
        <w:tab w:val="num" w:pos="360"/>
      </w:tabs>
    </w:pPr>
    <w:rPr>
      <w:rFonts w:ascii="Bookman Old Style" w:eastAsia="Times New Roman" w:hAnsi="Bookman Old Style"/>
      <w:b w:val="0"/>
      <w:sz w:val="20"/>
      <w:lang w:val="en-US"/>
    </w:rPr>
  </w:style>
  <w:style w:type="paragraph" w:customStyle="1" w:styleId="11Heading2">
    <w:name w:val="1.1 Heading 2"/>
    <w:basedOn w:val="Heading2"/>
    <w:rsid w:val="00D94174"/>
    <w:pPr>
      <w:widowControl w:val="0"/>
      <w:numPr>
        <w:ilvl w:val="1"/>
      </w:numPr>
      <w:tabs>
        <w:tab w:val="num" w:pos="851"/>
      </w:tabs>
      <w:ind w:left="851" w:hanging="851"/>
    </w:pPr>
    <w:rPr>
      <w:rFonts w:ascii="Bookman Old Style" w:hAnsi="Bookman Old Style" w:cs="Arial"/>
      <w:b w:val="0"/>
      <w:i w:val="0"/>
      <w:sz w:val="20"/>
      <w:lang w:val="en-US"/>
    </w:rPr>
  </w:style>
  <w:style w:type="paragraph" w:customStyle="1" w:styleId="CharCharCharCharCharCharCharChar0">
    <w:name w:val="Char Знак Знак Char Char Char Знак Знак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CharCharCharChar">
    <w:name w:val="Char Char Char1 Char Char Char1 Char Char Char Char Char Char Char Char Char Знак Знак Char Знак Знак Char Знак Знак Char Знак Знак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CharChar">
    <w:name w:val="Char Char Char1 Char Char Char1 Char Char Char Char Char Char Char Char Char Знак Знак Char Знак Знак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CharCharChar">
    <w:name w:val="Char Char Char1 Char Char Char1 Char Char Char Char Char Char Char Char Char Знак Знак Char Знак Знак Char Знак Знак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CharCharChar">
    <w:name w:val="Char Char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0">
    <w:name w:val="Char Знак Знак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ListDash2">
    <w:name w:val="List Dash 2"/>
    <w:basedOn w:val="Text2"/>
    <w:rsid w:val="00D94174"/>
    <w:pPr>
      <w:tabs>
        <w:tab w:val="clear" w:pos="2161"/>
        <w:tab w:val="num" w:pos="1485"/>
      </w:tabs>
      <w:ind w:left="1485" w:hanging="283"/>
    </w:pPr>
    <w:rPr>
      <w:rFonts w:eastAsia="Times New Roman"/>
      <w:lang w:eastAsia="en-US"/>
    </w:rPr>
  </w:style>
  <w:style w:type="paragraph" w:customStyle="1" w:styleId="Guidelines1">
    <w:name w:val="Guidelines 1"/>
    <w:basedOn w:val="TOC1"/>
    <w:rsid w:val="00D94174"/>
    <w:pPr>
      <w:pageBreakBefore/>
      <w:tabs>
        <w:tab w:val="clear" w:pos="9062"/>
        <w:tab w:val="left" w:pos="180"/>
        <w:tab w:val="left" w:pos="800"/>
        <w:tab w:val="right" w:leader="dot" w:pos="9900"/>
        <w:tab w:val="right" w:leader="dot" w:pos="10108"/>
      </w:tabs>
      <w:spacing w:after="480"/>
      <w:ind w:left="488" w:right="381" w:hanging="488"/>
      <w:jc w:val="both"/>
    </w:pPr>
    <w:rPr>
      <w:rFonts w:ascii="Arial" w:eastAsia="Times New Roman" w:hAnsi="Arial"/>
      <w:b/>
      <w:noProof/>
      <w:sz w:val="22"/>
    </w:rPr>
  </w:style>
  <w:style w:type="paragraph" w:customStyle="1" w:styleId="Guidelines2">
    <w:name w:val="Guidelines 2"/>
    <w:basedOn w:val="Normal"/>
    <w:rsid w:val="00D94174"/>
    <w:pPr>
      <w:spacing w:before="240" w:after="240" w:line="240" w:lineRule="auto"/>
      <w:jc w:val="both"/>
    </w:pPr>
    <w:rPr>
      <w:rFonts w:ascii="Times New Roman" w:eastAsia="Times New Roman" w:hAnsi="Times New Roman" w:cs="Times New Roman"/>
      <w:b/>
      <w:smallCaps/>
      <w:sz w:val="24"/>
      <w:szCs w:val="20"/>
      <w:lang w:val="en-GB"/>
    </w:rPr>
  </w:style>
  <w:style w:type="paragraph" w:customStyle="1" w:styleId="Guidelines3">
    <w:name w:val="Guidelines 3"/>
    <w:basedOn w:val="Text2"/>
    <w:rsid w:val="00D94174"/>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eastAsia="Times New Roman" w:hAnsi="Arial"/>
      <w:i/>
      <w:sz w:val="22"/>
      <w:lang w:eastAsia="en-US"/>
    </w:rPr>
  </w:style>
  <w:style w:type="paragraph" w:customStyle="1" w:styleId="Guidelines5">
    <w:name w:val="Guidelines 5"/>
    <w:basedOn w:val="Normal"/>
    <w:rsid w:val="00D94174"/>
    <w:pPr>
      <w:spacing w:before="240" w:after="240" w:line="240" w:lineRule="auto"/>
      <w:jc w:val="both"/>
    </w:pPr>
    <w:rPr>
      <w:rFonts w:ascii="Times New Roman" w:eastAsia="Times New Roman" w:hAnsi="Times New Roman" w:cs="Times New Roman"/>
      <w:b/>
      <w:sz w:val="24"/>
      <w:szCs w:val="20"/>
      <w:lang w:val="en-GB"/>
    </w:rPr>
  </w:style>
  <w:style w:type="paragraph" w:customStyle="1" w:styleId="Clause">
    <w:name w:val="Clause"/>
    <w:basedOn w:val="Normal"/>
    <w:autoRedefine/>
    <w:rsid w:val="00D94174"/>
    <w:pPr>
      <w:numPr>
        <w:numId w:val="15"/>
      </w:numPr>
      <w:spacing w:after="120" w:line="240" w:lineRule="auto"/>
      <w:jc w:val="both"/>
    </w:pPr>
    <w:rPr>
      <w:rFonts w:ascii="Times New Roman" w:eastAsia="Times New Roman" w:hAnsi="Times New Roman" w:cs="Times New Roman"/>
      <w:szCs w:val="20"/>
      <w:lang w:val="en-GB"/>
    </w:rPr>
  </w:style>
  <w:style w:type="paragraph" w:customStyle="1" w:styleId="Text4">
    <w:name w:val="Text 4"/>
    <w:basedOn w:val="Normal"/>
    <w:rsid w:val="00D94174"/>
    <w:pPr>
      <w:tabs>
        <w:tab w:val="left" w:pos="2302"/>
      </w:tabs>
      <w:spacing w:after="240" w:line="240" w:lineRule="auto"/>
      <w:ind w:left="1202"/>
      <w:jc w:val="both"/>
    </w:pPr>
    <w:rPr>
      <w:rFonts w:ascii="Times New Roman" w:eastAsia="Times New Roman" w:hAnsi="Times New Roman" w:cs="Times New Roman"/>
      <w:sz w:val="24"/>
      <w:szCs w:val="20"/>
      <w:lang w:val="en-GB"/>
    </w:rPr>
  </w:style>
  <w:style w:type="paragraph" w:customStyle="1" w:styleId="CharCharChar1CharCharChar1CharCharCharCharCharCharCharCharCharCharCharCharCharCharCharCharCharCharCharCharChar">
    <w:name w:val="Char Char Char1 Char Char Char1 Char Char Char Char Char Char Char Char Char Знак Знак Char Знак Знак Char Знак Знак Char Знак Знак Char Знак Знак Char Char Char Char Char Char Знак Знак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TableText">
    <w:name w:val="Table Text"/>
    <w:basedOn w:val="Normal"/>
    <w:rsid w:val="00D94174"/>
    <w:pPr>
      <w:spacing w:before="60" w:after="0" w:line="240" w:lineRule="auto"/>
    </w:pPr>
    <w:rPr>
      <w:rFonts w:ascii="Arial" w:eastAsia="Times New Roman" w:hAnsi="Arial" w:cs="Times New Roman"/>
      <w:spacing w:val="-5"/>
      <w:sz w:val="16"/>
      <w:szCs w:val="20"/>
      <w:lang w:val="en-GB"/>
    </w:rPr>
  </w:style>
  <w:style w:type="paragraph" w:customStyle="1" w:styleId="CharCharChar2">
    <w:name w:val="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2CharCharCharCharCharChar">
    <w:name w:val="Char2 Char Char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GfAheading1">
    <w:name w:val="GfA heading 1"/>
    <w:basedOn w:val="Normal"/>
    <w:rsid w:val="00D94174"/>
    <w:pPr>
      <w:numPr>
        <w:numId w:val="16"/>
      </w:numPr>
      <w:spacing w:after="0" w:line="240" w:lineRule="auto"/>
    </w:pPr>
    <w:rPr>
      <w:rFonts w:ascii="Times New Roman" w:eastAsia="Times New Roman" w:hAnsi="Times New Roman" w:cs="Times New Roman"/>
      <w:b/>
      <w:sz w:val="24"/>
      <w:szCs w:val="24"/>
    </w:rPr>
  </w:style>
  <w:style w:type="paragraph" w:customStyle="1" w:styleId="CharCharCharCharCharCharChar1CharChar">
    <w:name w:val="Char Char Char Char Char Char Char1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
    <w:name w:val="Char Char Char1 Char Char Char1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Char">
    <w:name w:val="Char Char Char1 Char Char Char1 Char Char Char Char Char Char Char Char Char Знак Знак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
    <w:name w:val="Char Char Char1 Char Char Char1 Char Char Char Char Char Char Char Char Char Знак Знак Char Знак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5">
    <w:name w:val="Char Знак Знак Char Знак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CharCharCharChar0">
    <w:name w:val="Char Char Char1 Char Char Char1 Char Char Char Char Char Char Char Char Char Знак Знак Char Знак Знак Char Знак Знак Char Знак Знак Char Знак Знак Char Знак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1CharCharChar1CharCharCharCharCharCharCharCharCharCharCharCharCharCharCharCharCharChar">
    <w:name w:val="Char Char Char1 Char Char Char1 Char Char Char Char Char Char Char Char Char Знак Знак Char Знак Знак Char Знак Знак Char Знак Знак Char Знак Знак Char Знак Знак Char Знак Знак Char Знак Знак Char Char Знак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3">
    <w:name w:val="Знак Знак Char Char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CharCharChar0">
    <w:name w:val="Char Знак Знак Char Знак Знак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Char20">
    <w:name w:val="Char Знак Знак Char Char Char2"/>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9">
    <w:name w:val="Знак Char Char Знак"/>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CharCharCharCharCharCharChar1CharCharCharCharCharCharCharChar1CharCharCharChar">
    <w:name w:val="Char Char Char Char Char Char Char1 Char Char Char Char Char Char Char Char1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CharCharCharCharCharCharChar0">
    <w:name w:val="Char Char Знак Char Char Знак Char Char Знак Char Char Знак Char Char Знак"/>
    <w:basedOn w:val="Normal"/>
    <w:rsid w:val="00D94174"/>
    <w:pPr>
      <w:spacing w:after="160" w:line="240" w:lineRule="exact"/>
    </w:pPr>
    <w:rPr>
      <w:rFonts w:ascii="Tahoma" w:eastAsia="Times New Roman" w:hAnsi="Tahoma" w:cs="Times New Roman"/>
      <w:sz w:val="20"/>
      <w:szCs w:val="20"/>
      <w:lang w:val="en-US"/>
    </w:rPr>
  </w:style>
  <w:style w:type="character" w:customStyle="1" w:styleId="CarChar2">
    <w:name w:val="Car Char2"/>
    <w:aliases w:val="Car Char Char2"/>
    <w:uiPriority w:val="99"/>
    <w:rsid w:val="00D94174"/>
    <w:rPr>
      <w:rFonts w:ascii="Arial" w:hAnsi="Arial"/>
      <w:b/>
      <w:i/>
      <w:sz w:val="24"/>
      <w:lang w:val="en-GB" w:eastAsia="en-US"/>
    </w:rPr>
  </w:style>
  <w:style w:type="paragraph" w:customStyle="1" w:styleId="CharCharCharCharCharCharChar0">
    <w:name w:val="Char Знак Знак Char Знак Знак Char Char Char Char Знак Знак Char"/>
    <w:basedOn w:val="Normal"/>
    <w:rsid w:val="00D94174"/>
    <w:pPr>
      <w:tabs>
        <w:tab w:val="left" w:pos="709"/>
      </w:tabs>
      <w:spacing w:after="0" w:line="240" w:lineRule="auto"/>
    </w:pPr>
    <w:rPr>
      <w:rFonts w:ascii="Tahoma" w:eastAsia="Times New Roman" w:hAnsi="Tahoma" w:cs="Times New Roman"/>
      <w:noProof/>
      <w:sz w:val="24"/>
      <w:szCs w:val="24"/>
      <w:lang w:val="pl-PL" w:eastAsia="pl-PL"/>
    </w:rPr>
  </w:style>
  <w:style w:type="paragraph" w:customStyle="1" w:styleId="CharCharCharChar5">
    <w:name w:val="Знак Char Char Знак Char Char"/>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TableContents">
    <w:name w:val="Table Contents"/>
    <w:basedOn w:val="BodyText0"/>
    <w:rsid w:val="00D94174"/>
    <w:pPr>
      <w:widowControl w:val="0"/>
      <w:suppressLineNumbers/>
      <w:suppressAutoHyphens/>
      <w:spacing w:beforeAutospacing="1" w:afterAutospacing="1"/>
      <w:ind w:firstLine="0"/>
      <w:jc w:val="left"/>
    </w:pPr>
    <w:rPr>
      <w:rFonts w:eastAsia="Calibri"/>
      <w:color w:val="000000"/>
      <w:sz w:val="24"/>
      <w:szCs w:val="24"/>
      <w:lang w:val="en-US" w:eastAsia="bg-BG"/>
    </w:rPr>
  </w:style>
  <w:style w:type="paragraph" w:customStyle="1" w:styleId="CharCharCharChar6">
    <w:name w:val="Char Знак Знак Char Char Знак Знак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17">
    <w:name w:val="Редакция1"/>
    <w:hidden/>
    <w:uiPriority w:val="99"/>
    <w:semiHidden/>
    <w:rsid w:val="00D94174"/>
    <w:pPr>
      <w:spacing w:after="0" w:line="240" w:lineRule="auto"/>
    </w:pPr>
    <w:rPr>
      <w:rFonts w:ascii="Times New Roman" w:eastAsia="Times New Roman" w:hAnsi="Times New Roman" w:cs="Times New Roman"/>
      <w:sz w:val="24"/>
      <w:szCs w:val="20"/>
      <w:lang w:val="en-GB"/>
    </w:rPr>
  </w:style>
  <w:style w:type="paragraph" w:styleId="ListNumber">
    <w:name w:val="List Number"/>
    <w:basedOn w:val="Normal"/>
    <w:rsid w:val="00D94174"/>
    <w:pPr>
      <w:numPr>
        <w:numId w:val="19"/>
      </w:numPr>
      <w:spacing w:after="0" w:line="240" w:lineRule="auto"/>
    </w:pPr>
    <w:rPr>
      <w:rFonts w:ascii="Arial" w:eastAsia="Times New Roman" w:hAnsi="Arial" w:cs="Times New Roman"/>
      <w:sz w:val="20"/>
      <w:szCs w:val="20"/>
      <w:lang w:val="en-GB"/>
    </w:rPr>
  </w:style>
  <w:style w:type="paragraph" w:customStyle="1" w:styleId="Autor">
    <w:name w:val="Autor"/>
    <w:basedOn w:val="Normal"/>
    <w:rsid w:val="00D94174"/>
    <w:pPr>
      <w:keepNext/>
      <w:keepLines/>
      <w:spacing w:before="120" w:after="0" w:line="240" w:lineRule="auto"/>
      <w:ind w:left="567"/>
    </w:pPr>
    <w:rPr>
      <w:rFonts w:ascii="Arial" w:eastAsia="Times New Roman" w:hAnsi="Arial" w:cs="Times New Roman"/>
      <w:i/>
      <w:iCs/>
      <w:sz w:val="20"/>
      <w:szCs w:val="20"/>
      <w:lang w:val="en-GB"/>
    </w:rPr>
  </w:style>
  <w:style w:type="paragraph" w:customStyle="1" w:styleId="Normalcentered">
    <w:name w:val="Normal centered"/>
    <w:basedOn w:val="Normal"/>
    <w:rsid w:val="00D94174"/>
    <w:pPr>
      <w:spacing w:after="0" w:line="240" w:lineRule="auto"/>
      <w:jc w:val="center"/>
    </w:pPr>
    <w:rPr>
      <w:rFonts w:ascii="Arial" w:eastAsia="Times New Roman" w:hAnsi="Arial" w:cs="Times New Roman"/>
      <w:sz w:val="20"/>
      <w:szCs w:val="20"/>
      <w:lang w:val="en-GB"/>
    </w:rPr>
  </w:style>
  <w:style w:type="paragraph" w:customStyle="1" w:styleId="Table">
    <w:name w:val="Table"/>
    <w:basedOn w:val="Normal"/>
    <w:rsid w:val="00D94174"/>
    <w:pPr>
      <w:keepNext/>
      <w:keepLines/>
      <w:spacing w:after="0" w:line="200" w:lineRule="atLeast"/>
    </w:pPr>
    <w:rPr>
      <w:rFonts w:ascii="Arial" w:eastAsia="Times New Roman" w:hAnsi="Arial" w:cs="Times New Roman"/>
      <w:sz w:val="16"/>
      <w:szCs w:val="16"/>
      <w:lang w:val="en-GB"/>
    </w:rPr>
  </w:style>
  <w:style w:type="paragraph" w:styleId="TableofAuthorities">
    <w:name w:val="table of authorities"/>
    <w:basedOn w:val="Normal"/>
    <w:next w:val="Normal"/>
    <w:rsid w:val="00D94174"/>
    <w:pPr>
      <w:tabs>
        <w:tab w:val="right" w:leader="dot" w:pos="9962"/>
      </w:tabs>
      <w:spacing w:after="0" w:line="240" w:lineRule="auto"/>
      <w:ind w:left="240" w:hanging="240"/>
    </w:pPr>
    <w:rPr>
      <w:rFonts w:ascii="Arial" w:eastAsia="Times New Roman" w:hAnsi="Arial" w:cs="Times New Roman"/>
      <w:sz w:val="20"/>
      <w:szCs w:val="20"/>
      <w:lang w:val="en-GB"/>
    </w:rPr>
  </w:style>
  <w:style w:type="paragraph" w:customStyle="1" w:styleId="Conclusion">
    <w:name w:val="Conclusion"/>
    <w:basedOn w:val="Normal"/>
    <w:rsid w:val="00D94174"/>
    <w:pPr>
      <w:spacing w:after="0" w:line="240" w:lineRule="auto"/>
      <w:ind w:left="397" w:right="397"/>
    </w:pPr>
    <w:rPr>
      <w:rFonts w:ascii="Arial" w:eastAsia="Times New Roman" w:hAnsi="Arial" w:cs="Times New Roman"/>
      <w:b/>
      <w:bCs/>
      <w:i/>
      <w:iCs/>
      <w:sz w:val="20"/>
      <w:szCs w:val="20"/>
      <w:lang w:val="en-GB"/>
    </w:rPr>
  </w:style>
  <w:style w:type="paragraph" w:styleId="TOAHeading">
    <w:name w:val="toa heading"/>
    <w:basedOn w:val="Normal"/>
    <w:next w:val="Normal"/>
    <w:rsid w:val="00D94174"/>
    <w:pPr>
      <w:spacing w:before="120" w:after="0" w:line="240" w:lineRule="auto"/>
    </w:pPr>
    <w:rPr>
      <w:rFonts w:ascii="Arial" w:eastAsia="Times New Roman" w:hAnsi="Arial" w:cs="Times New Roman"/>
      <w:b/>
      <w:bCs/>
      <w:sz w:val="20"/>
      <w:szCs w:val="20"/>
      <w:lang w:val="en-GB"/>
    </w:rPr>
  </w:style>
  <w:style w:type="paragraph" w:customStyle="1" w:styleId="TableHeading">
    <w:name w:val="Table Heading"/>
    <w:basedOn w:val="Table"/>
    <w:rsid w:val="00D94174"/>
    <w:pPr>
      <w:ind w:left="1814" w:hanging="680"/>
    </w:pPr>
  </w:style>
  <w:style w:type="paragraph" w:styleId="ListBullet2">
    <w:name w:val="List Bullet 2"/>
    <w:basedOn w:val="Normal"/>
    <w:rsid w:val="00D94174"/>
    <w:pPr>
      <w:numPr>
        <w:numId w:val="18"/>
      </w:numPr>
      <w:spacing w:after="0" w:line="240" w:lineRule="auto"/>
    </w:pPr>
    <w:rPr>
      <w:rFonts w:ascii="Arial" w:eastAsia="Times New Roman" w:hAnsi="Arial" w:cs="Times New Roman"/>
      <w:sz w:val="20"/>
      <w:szCs w:val="20"/>
      <w:lang w:val="en-GB"/>
    </w:rPr>
  </w:style>
  <w:style w:type="paragraph" w:styleId="ListContinue">
    <w:name w:val="List Continue"/>
    <w:basedOn w:val="Normal"/>
    <w:rsid w:val="00D94174"/>
    <w:pPr>
      <w:spacing w:after="0" w:line="240" w:lineRule="auto"/>
      <w:ind w:left="720" w:hanging="720"/>
    </w:pPr>
    <w:rPr>
      <w:rFonts w:ascii="Arial" w:eastAsia="Times New Roman" w:hAnsi="Arial" w:cs="Times New Roman"/>
      <w:sz w:val="20"/>
      <w:szCs w:val="20"/>
      <w:lang w:val="en-GB"/>
    </w:rPr>
  </w:style>
  <w:style w:type="paragraph" w:styleId="MacroText">
    <w:name w:val="macro"/>
    <w:link w:val="MacroTextChar"/>
    <w:rsid w:val="00D94174"/>
    <w:pPr>
      <w:tabs>
        <w:tab w:val="left" w:pos="480"/>
        <w:tab w:val="left" w:pos="960"/>
        <w:tab w:val="left" w:pos="1440"/>
        <w:tab w:val="left" w:pos="1920"/>
        <w:tab w:val="left" w:pos="2400"/>
        <w:tab w:val="left" w:pos="2880"/>
        <w:tab w:val="left" w:pos="3360"/>
        <w:tab w:val="left" w:pos="3840"/>
        <w:tab w:val="left" w:pos="4320"/>
      </w:tabs>
      <w:spacing w:after="60" w:line="240" w:lineRule="auto"/>
    </w:pPr>
    <w:rPr>
      <w:rFonts w:ascii="Courier New" w:eastAsia="Calibri" w:hAnsi="Courier New" w:cs="Courier New"/>
      <w:sz w:val="20"/>
      <w:szCs w:val="20"/>
      <w:lang w:eastAsia="bg-BG"/>
    </w:rPr>
  </w:style>
  <w:style w:type="character" w:customStyle="1" w:styleId="MacroTextChar">
    <w:name w:val="Macro Text Char"/>
    <w:basedOn w:val="DefaultParagraphFont"/>
    <w:link w:val="MacroText"/>
    <w:rsid w:val="00D94174"/>
    <w:rPr>
      <w:rFonts w:ascii="Courier New" w:eastAsia="Calibri" w:hAnsi="Courier New" w:cs="Courier New"/>
      <w:sz w:val="20"/>
      <w:szCs w:val="20"/>
      <w:lang w:eastAsia="bg-BG"/>
    </w:rPr>
  </w:style>
  <w:style w:type="character" w:customStyle="1" w:styleId="Hidden">
    <w:name w:val="Hidden"/>
    <w:rsid w:val="00D94174"/>
    <w:rPr>
      <w:vanish/>
    </w:rPr>
  </w:style>
  <w:style w:type="paragraph" w:customStyle="1" w:styleId="Coment">
    <w:name w:val="Coment"/>
    <w:basedOn w:val="MessageHeader"/>
    <w:rsid w:val="00D94174"/>
    <w:pPr>
      <w:keepLines w:val="0"/>
      <w:pBdr>
        <w:top w:val="threeDEmboss" w:sz="6" w:space="1" w:color="auto"/>
        <w:left w:val="threeDEmboss" w:sz="6" w:space="1" w:color="auto"/>
        <w:bottom w:val="threeDEngrave" w:sz="6" w:space="1" w:color="auto"/>
        <w:right w:val="threeDEngrave" w:sz="6" w:space="1" w:color="auto"/>
      </w:pBdr>
      <w:shd w:val="pct10" w:color="auto" w:fill="auto"/>
      <w:spacing w:after="0" w:line="240" w:lineRule="auto"/>
      <w:ind w:left="0"/>
    </w:pPr>
    <w:rPr>
      <w:rFonts w:ascii="Arial" w:hAnsi="Arial"/>
      <w:b/>
      <w:bCs/>
      <w:spacing w:val="0"/>
      <w:sz w:val="20"/>
    </w:rPr>
  </w:style>
  <w:style w:type="character" w:customStyle="1" w:styleId="BoldItalic">
    <w:name w:val="BoldItalic"/>
    <w:rsid w:val="00D94174"/>
    <w:rPr>
      <w:rFonts w:ascii="Arial" w:hAnsi="Arial"/>
      <w:b/>
    </w:rPr>
  </w:style>
  <w:style w:type="character" w:customStyle="1" w:styleId="Subscript">
    <w:name w:val="Subscript"/>
    <w:rsid w:val="00D94174"/>
    <w:rPr>
      <w:rFonts w:ascii="Arial" w:hAnsi="Arial"/>
      <w:vertAlign w:val="subscript"/>
    </w:rPr>
  </w:style>
  <w:style w:type="character" w:customStyle="1" w:styleId="Superscript">
    <w:name w:val="Superscript"/>
    <w:rsid w:val="00D94174"/>
    <w:rPr>
      <w:rFonts w:ascii="Arial" w:hAnsi="Arial"/>
      <w:vertAlign w:val="superscript"/>
    </w:rPr>
  </w:style>
  <w:style w:type="character" w:customStyle="1" w:styleId="Underlined">
    <w:name w:val="Underlined"/>
    <w:rsid w:val="00D94174"/>
    <w:rPr>
      <w:rFonts w:ascii="Arial" w:hAnsi="Arial"/>
      <w:color w:val="auto"/>
      <w:u w:val="none"/>
      <w:shd w:val="solid" w:color="00FFFF" w:fill="00FFFF"/>
    </w:rPr>
  </w:style>
  <w:style w:type="character" w:customStyle="1" w:styleId="German">
    <w:name w:val="German"/>
    <w:rsid w:val="00D94174"/>
    <w:rPr>
      <w:rFonts w:ascii="Arial" w:hAnsi="Arial"/>
      <w:sz w:val="24"/>
    </w:rPr>
  </w:style>
  <w:style w:type="character" w:styleId="EndnoteReference">
    <w:name w:val="endnote reference"/>
    <w:rsid w:val="00D94174"/>
    <w:rPr>
      <w:rFonts w:ascii="Arial" w:hAnsi="Arial" w:cs="Times New Roman"/>
      <w:vertAlign w:val="superscript"/>
    </w:rPr>
  </w:style>
  <w:style w:type="paragraph" w:styleId="ListNumber4">
    <w:name w:val="List Number 4"/>
    <w:basedOn w:val="Normal"/>
    <w:rsid w:val="00D94174"/>
    <w:pPr>
      <w:numPr>
        <w:numId w:val="5"/>
      </w:numPr>
      <w:tabs>
        <w:tab w:val="clear" w:pos="1209"/>
        <w:tab w:val="num" w:pos="1389"/>
      </w:tabs>
      <w:spacing w:after="0" w:line="240" w:lineRule="auto"/>
      <w:ind w:left="1389"/>
    </w:pPr>
    <w:rPr>
      <w:rFonts w:ascii="Arial" w:eastAsia="Times New Roman" w:hAnsi="Arial" w:cs="Times New Roman"/>
      <w:sz w:val="20"/>
      <w:szCs w:val="20"/>
      <w:lang w:val="en-GB"/>
    </w:rPr>
  </w:style>
  <w:style w:type="paragraph" w:styleId="ListBullet3">
    <w:name w:val="List Bullet 3"/>
    <w:basedOn w:val="Normal"/>
    <w:rsid w:val="00D94174"/>
    <w:pPr>
      <w:numPr>
        <w:numId w:val="2"/>
      </w:numPr>
      <w:tabs>
        <w:tab w:val="clear" w:pos="360"/>
        <w:tab w:val="left" w:pos="794"/>
      </w:tabs>
      <w:spacing w:after="0" w:line="240" w:lineRule="auto"/>
      <w:ind w:left="794" w:hanging="510"/>
    </w:pPr>
    <w:rPr>
      <w:rFonts w:ascii="Arial" w:eastAsia="Times New Roman" w:hAnsi="Arial" w:cs="Times New Roman"/>
      <w:sz w:val="20"/>
      <w:szCs w:val="20"/>
      <w:lang w:val="en-GB"/>
    </w:rPr>
  </w:style>
  <w:style w:type="paragraph" w:styleId="ListBullet4">
    <w:name w:val="List Bullet 4"/>
    <w:basedOn w:val="Normal"/>
    <w:rsid w:val="00D94174"/>
    <w:pPr>
      <w:numPr>
        <w:numId w:val="3"/>
      </w:numPr>
      <w:tabs>
        <w:tab w:val="clear" w:pos="360"/>
        <w:tab w:val="num" w:pos="1191"/>
      </w:tabs>
      <w:spacing w:after="0" w:line="240" w:lineRule="auto"/>
      <w:ind w:left="1191" w:hanging="397"/>
    </w:pPr>
    <w:rPr>
      <w:rFonts w:ascii="Arial" w:eastAsia="Times New Roman" w:hAnsi="Arial" w:cs="Times New Roman"/>
      <w:sz w:val="20"/>
      <w:szCs w:val="20"/>
      <w:lang w:val="en-GB"/>
    </w:rPr>
  </w:style>
  <w:style w:type="paragraph" w:styleId="ListBullet5">
    <w:name w:val="List Bullet 5"/>
    <w:basedOn w:val="Normal"/>
    <w:rsid w:val="00D94174"/>
    <w:pPr>
      <w:numPr>
        <w:numId w:val="4"/>
      </w:numPr>
      <w:tabs>
        <w:tab w:val="clear" w:pos="643"/>
        <w:tab w:val="num" w:pos="360"/>
      </w:tabs>
      <w:spacing w:after="0" w:line="240" w:lineRule="auto"/>
      <w:ind w:left="360"/>
    </w:pPr>
    <w:rPr>
      <w:rFonts w:ascii="Arial" w:eastAsia="Times New Roman" w:hAnsi="Arial" w:cs="Times New Roman"/>
      <w:sz w:val="20"/>
      <w:szCs w:val="20"/>
      <w:lang w:val="en-GB"/>
    </w:rPr>
  </w:style>
  <w:style w:type="paragraph" w:customStyle="1" w:styleId="CommentBulleted">
    <w:name w:val="Comment Bulleted"/>
    <w:basedOn w:val="ListBullet"/>
    <w:rsid w:val="00D94174"/>
    <w:pPr>
      <w:numPr>
        <w:numId w:val="20"/>
      </w:numPr>
      <w:pBdr>
        <w:top w:val="threeDEmboss" w:sz="6" w:space="1" w:color="auto"/>
        <w:left w:val="threeDEmboss" w:sz="6" w:space="4" w:color="auto"/>
        <w:bottom w:val="threeDEngrave" w:sz="6" w:space="1" w:color="auto"/>
        <w:right w:val="threeDEngrave" w:sz="6" w:space="4" w:color="auto"/>
      </w:pBdr>
      <w:shd w:val="pct5" w:color="auto" w:fill="auto"/>
      <w:tabs>
        <w:tab w:val="clear" w:pos="720"/>
      </w:tabs>
      <w:spacing w:line="240" w:lineRule="auto"/>
      <w:ind w:left="390" w:hanging="390"/>
      <w:jc w:val="left"/>
    </w:pPr>
    <w:rPr>
      <w:rFonts w:ascii="Arial" w:hAnsi="Arial"/>
      <w:sz w:val="20"/>
      <w:lang w:val="en-US" w:eastAsia="en-US"/>
    </w:rPr>
  </w:style>
  <w:style w:type="paragraph" w:customStyle="1" w:styleId="Normlnweb">
    <w:name w:val="Normální (web)"/>
    <w:basedOn w:val="Normal"/>
    <w:rsid w:val="00D94174"/>
    <w:pPr>
      <w:spacing w:before="100" w:beforeAutospacing="1" w:after="100" w:afterAutospacing="1" w:line="240" w:lineRule="auto"/>
    </w:pPr>
    <w:rPr>
      <w:rFonts w:ascii="Arial" w:eastAsia="Times New Roman" w:hAnsi="Arial" w:cs="Times New Roman"/>
      <w:sz w:val="20"/>
      <w:szCs w:val="24"/>
      <w:lang w:val="en-GB"/>
    </w:rPr>
  </w:style>
  <w:style w:type="paragraph" w:customStyle="1" w:styleId="Box">
    <w:name w:val="Box"/>
    <w:basedOn w:val="Normal"/>
    <w:rsid w:val="00D94174"/>
    <w:pPr>
      <w:pBdr>
        <w:top w:val="threeDEmboss" w:sz="6" w:space="1" w:color="auto"/>
        <w:left w:val="threeDEmboss" w:sz="6" w:space="4" w:color="auto"/>
        <w:bottom w:val="threeDEngrave" w:sz="6" w:space="1" w:color="auto"/>
        <w:right w:val="threeDEngrave" w:sz="6" w:space="4" w:color="auto"/>
      </w:pBdr>
      <w:shd w:val="pct5" w:color="auto" w:fill="auto"/>
      <w:spacing w:after="0" w:line="240" w:lineRule="auto"/>
    </w:pPr>
    <w:rPr>
      <w:rFonts w:ascii="Arial" w:eastAsia="Times New Roman" w:hAnsi="Arial" w:cs="Times New Roman"/>
      <w:sz w:val="18"/>
      <w:szCs w:val="18"/>
      <w:lang w:val="en-GB"/>
    </w:rPr>
  </w:style>
  <w:style w:type="paragraph" w:customStyle="1" w:styleId="Normal3BeforeAfter">
    <w:name w:val="Normal 3 Before&amp;After"/>
    <w:basedOn w:val="Normal"/>
    <w:rsid w:val="00D94174"/>
    <w:pPr>
      <w:spacing w:before="60" w:after="60" w:line="240" w:lineRule="auto"/>
    </w:pPr>
    <w:rPr>
      <w:rFonts w:ascii="Arial" w:eastAsia="Times New Roman" w:hAnsi="Arial" w:cs="Times New Roman"/>
      <w:sz w:val="20"/>
      <w:szCs w:val="20"/>
      <w:lang w:val="en-GB"/>
    </w:rPr>
  </w:style>
  <w:style w:type="paragraph" w:customStyle="1" w:styleId="Normal6Before">
    <w:name w:val="Normal 6 Before"/>
    <w:basedOn w:val="Normal"/>
    <w:rsid w:val="00D94174"/>
    <w:pPr>
      <w:spacing w:before="120" w:after="0" w:line="240" w:lineRule="auto"/>
    </w:pPr>
    <w:rPr>
      <w:rFonts w:ascii="Arial" w:eastAsia="Times New Roman" w:hAnsi="Arial" w:cs="Times New Roman"/>
      <w:sz w:val="20"/>
      <w:szCs w:val="20"/>
      <w:lang w:val="en-GB"/>
    </w:rPr>
  </w:style>
  <w:style w:type="paragraph" w:styleId="List">
    <w:name w:val="List"/>
    <w:basedOn w:val="Normal"/>
    <w:rsid w:val="00D94174"/>
    <w:pPr>
      <w:spacing w:after="0" w:line="240" w:lineRule="auto"/>
      <w:ind w:left="357" w:hanging="357"/>
    </w:pPr>
    <w:rPr>
      <w:rFonts w:ascii="Arial" w:eastAsia="Times New Roman" w:hAnsi="Arial" w:cs="Times New Roman"/>
      <w:sz w:val="20"/>
      <w:szCs w:val="20"/>
      <w:lang w:val="en-GB"/>
    </w:rPr>
  </w:style>
  <w:style w:type="paragraph" w:customStyle="1" w:styleId="Heading1Numbered">
    <w:name w:val="Heading1 Numbered"/>
    <w:basedOn w:val="Heading1"/>
    <w:next w:val="NormalIndent"/>
    <w:semiHidden/>
    <w:rsid w:val="00D94174"/>
    <w:pPr>
      <w:keepLines w:val="0"/>
      <w:tabs>
        <w:tab w:val="num" w:pos="360"/>
        <w:tab w:val="left" w:pos="851"/>
      </w:tabs>
      <w:spacing w:after="240"/>
      <w:ind w:left="851" w:hanging="851"/>
      <w:jc w:val="both"/>
    </w:pPr>
    <w:rPr>
      <w:rFonts w:ascii="Univers" w:hAnsi="Univers"/>
      <w:b/>
      <w:bCs/>
      <w:color w:val="auto"/>
      <w:kern w:val="32"/>
      <w:sz w:val="28"/>
      <w:szCs w:val="28"/>
      <w:lang w:val="en-GB"/>
    </w:rPr>
  </w:style>
  <w:style w:type="paragraph" w:customStyle="1" w:styleId="Heading20">
    <w:name w:val="Heading2"/>
    <w:basedOn w:val="Normal"/>
    <w:semiHidden/>
    <w:rsid w:val="00D94174"/>
    <w:pPr>
      <w:spacing w:after="0" w:line="240" w:lineRule="auto"/>
      <w:jc w:val="both"/>
    </w:pPr>
    <w:rPr>
      <w:rFonts w:ascii="Univers" w:eastAsia="Times New Roman" w:hAnsi="Univers" w:cs="Times New Roman"/>
      <w:lang w:val="en-GB"/>
    </w:rPr>
  </w:style>
  <w:style w:type="paragraph" w:styleId="BodyTextFirstIndent">
    <w:name w:val="Body Text First Indent"/>
    <w:basedOn w:val="BodyText0"/>
    <w:link w:val="BodyTextFirstIndentChar"/>
    <w:rsid w:val="00D94174"/>
    <w:pPr>
      <w:ind w:firstLine="210"/>
    </w:pPr>
    <w:rPr>
      <w:rFonts w:ascii="Univers" w:eastAsia="Batang" w:hAnsi="Univers"/>
      <w:color w:val="000000"/>
      <w:sz w:val="22"/>
      <w:szCs w:val="22"/>
      <w:lang w:val="en-GB" w:eastAsia="bg-BG"/>
    </w:rPr>
  </w:style>
  <w:style w:type="character" w:customStyle="1" w:styleId="BodyTextFirstIndentChar">
    <w:name w:val="Body Text First Indent Char"/>
    <w:basedOn w:val="BodyTextChar"/>
    <w:link w:val="BodyTextFirstIndent"/>
    <w:rsid w:val="00D94174"/>
    <w:rPr>
      <w:rFonts w:ascii="Univers" w:eastAsia="Batang" w:hAnsi="Univers" w:cs="Times New Roman"/>
      <w:color w:val="000000"/>
      <w:sz w:val="20"/>
      <w:szCs w:val="20"/>
      <w:lang w:val="en-GB" w:eastAsia="bg-BG"/>
    </w:rPr>
  </w:style>
  <w:style w:type="paragraph" w:styleId="BodyTextFirstIndent2">
    <w:name w:val="Body Text First Indent 2"/>
    <w:basedOn w:val="BodyTextIndent"/>
    <w:link w:val="BodyTextFirstIndent2Char"/>
    <w:rsid w:val="00D94174"/>
    <w:pPr>
      <w:ind w:firstLine="210"/>
      <w:jc w:val="both"/>
    </w:pPr>
    <w:rPr>
      <w:rFonts w:ascii="Univers" w:eastAsia="Batang" w:hAnsi="Univers"/>
      <w:spacing w:val="-2"/>
      <w:sz w:val="22"/>
      <w:lang w:val="en-GB" w:eastAsia="bg-BG"/>
    </w:rPr>
  </w:style>
  <w:style w:type="character" w:customStyle="1" w:styleId="BodyTextFirstIndent2Char">
    <w:name w:val="Body Text First Indent 2 Char"/>
    <w:basedOn w:val="BodyTextIndentChar"/>
    <w:link w:val="BodyTextFirstIndent2"/>
    <w:rsid w:val="00D94174"/>
    <w:rPr>
      <w:rFonts w:ascii="Univers" w:eastAsia="Batang" w:hAnsi="Univers" w:cs="Times New Roman"/>
      <w:spacing w:val="-2"/>
      <w:sz w:val="24"/>
      <w:lang w:val="en-GB" w:eastAsia="bg-BG"/>
    </w:rPr>
  </w:style>
  <w:style w:type="paragraph" w:styleId="Closing">
    <w:name w:val="Closing"/>
    <w:basedOn w:val="Normal"/>
    <w:link w:val="ClosingChar"/>
    <w:rsid w:val="00D94174"/>
    <w:pPr>
      <w:spacing w:after="0" w:line="240" w:lineRule="auto"/>
      <w:ind w:left="4252"/>
      <w:jc w:val="both"/>
    </w:pPr>
    <w:rPr>
      <w:rFonts w:ascii="Univers" w:eastAsia="Calibri" w:hAnsi="Univers" w:cs="Times New Roman"/>
      <w:lang w:val="en-GB" w:eastAsia="bg-BG"/>
    </w:rPr>
  </w:style>
  <w:style w:type="character" w:customStyle="1" w:styleId="ClosingChar">
    <w:name w:val="Closing Char"/>
    <w:basedOn w:val="DefaultParagraphFont"/>
    <w:link w:val="Closing"/>
    <w:rsid w:val="00D94174"/>
    <w:rPr>
      <w:rFonts w:ascii="Univers" w:eastAsia="Calibri" w:hAnsi="Univers" w:cs="Times New Roman"/>
      <w:lang w:val="en-GB" w:eastAsia="bg-BG"/>
    </w:rPr>
  </w:style>
  <w:style w:type="paragraph" w:styleId="Date">
    <w:name w:val="Date"/>
    <w:basedOn w:val="Normal"/>
    <w:next w:val="Normal"/>
    <w:link w:val="DateChar"/>
    <w:rsid w:val="00D94174"/>
    <w:pPr>
      <w:spacing w:after="0" w:line="240" w:lineRule="auto"/>
      <w:jc w:val="both"/>
    </w:pPr>
    <w:rPr>
      <w:rFonts w:ascii="Univers" w:eastAsia="Calibri" w:hAnsi="Univers" w:cs="Times New Roman"/>
      <w:lang w:val="en-GB" w:eastAsia="bg-BG"/>
    </w:rPr>
  </w:style>
  <w:style w:type="character" w:customStyle="1" w:styleId="DateChar">
    <w:name w:val="Date Char"/>
    <w:basedOn w:val="DefaultParagraphFont"/>
    <w:link w:val="Date"/>
    <w:rsid w:val="00D94174"/>
    <w:rPr>
      <w:rFonts w:ascii="Univers" w:eastAsia="Calibri" w:hAnsi="Univers" w:cs="Times New Roman"/>
      <w:lang w:val="en-GB" w:eastAsia="bg-BG"/>
    </w:rPr>
  </w:style>
  <w:style w:type="paragraph" w:customStyle="1" w:styleId="Podpise-mailu">
    <w:name w:val="Podpis e-mailu"/>
    <w:basedOn w:val="Normal"/>
    <w:semiHidden/>
    <w:rsid w:val="00D94174"/>
    <w:pPr>
      <w:spacing w:after="0" w:line="240" w:lineRule="auto"/>
      <w:jc w:val="both"/>
    </w:pPr>
    <w:rPr>
      <w:rFonts w:ascii="Univers" w:eastAsia="Times New Roman" w:hAnsi="Univers" w:cs="Times New Roman"/>
      <w:lang w:val="en-GB"/>
    </w:rPr>
  </w:style>
  <w:style w:type="paragraph" w:styleId="EnvelopeAddress">
    <w:name w:val="envelope address"/>
    <w:basedOn w:val="Normal"/>
    <w:rsid w:val="00D94174"/>
    <w:pPr>
      <w:framePr w:w="7920" w:h="1980" w:hRule="exact" w:hSpace="180" w:wrap="auto" w:hAnchor="page" w:xAlign="center" w:yAlign="bottom"/>
      <w:spacing w:after="0" w:line="240" w:lineRule="auto"/>
      <w:ind w:left="2880"/>
      <w:jc w:val="both"/>
    </w:pPr>
    <w:rPr>
      <w:rFonts w:ascii="Arial" w:eastAsia="Times New Roman" w:hAnsi="Arial" w:cs="Times New Roman"/>
      <w:sz w:val="24"/>
      <w:szCs w:val="24"/>
      <w:lang w:val="en-GB"/>
    </w:rPr>
  </w:style>
  <w:style w:type="paragraph" w:styleId="EnvelopeReturn">
    <w:name w:val="envelope return"/>
    <w:basedOn w:val="Normal"/>
    <w:rsid w:val="00D94174"/>
    <w:pPr>
      <w:spacing w:after="0" w:line="240" w:lineRule="auto"/>
      <w:jc w:val="both"/>
    </w:pPr>
    <w:rPr>
      <w:rFonts w:ascii="Arial" w:eastAsia="Times New Roman" w:hAnsi="Arial" w:cs="Times New Roman"/>
      <w:sz w:val="20"/>
      <w:szCs w:val="20"/>
      <w:lang w:val="en-GB"/>
    </w:rPr>
  </w:style>
  <w:style w:type="character" w:customStyle="1" w:styleId="AkronymHTML">
    <w:name w:val="Akronym HTML"/>
    <w:semiHidden/>
    <w:rsid w:val="00D94174"/>
  </w:style>
  <w:style w:type="paragraph" w:customStyle="1" w:styleId="AdresaHTML">
    <w:name w:val="Adresa HTML"/>
    <w:basedOn w:val="Normal"/>
    <w:semiHidden/>
    <w:rsid w:val="00D94174"/>
    <w:pPr>
      <w:spacing w:after="0" w:line="240" w:lineRule="auto"/>
      <w:jc w:val="both"/>
    </w:pPr>
    <w:rPr>
      <w:rFonts w:ascii="Univers" w:eastAsia="Times New Roman" w:hAnsi="Univers" w:cs="Times New Roman"/>
      <w:i/>
      <w:iCs/>
      <w:lang w:val="en-GB"/>
    </w:rPr>
  </w:style>
  <w:style w:type="character" w:customStyle="1" w:styleId="CittHTML">
    <w:name w:val="Citát HTML"/>
    <w:semiHidden/>
    <w:rsid w:val="00D94174"/>
    <w:rPr>
      <w:i/>
    </w:rPr>
  </w:style>
  <w:style w:type="character" w:customStyle="1" w:styleId="KdHTML">
    <w:name w:val="Kód HTML"/>
    <w:semiHidden/>
    <w:rsid w:val="00D94174"/>
    <w:rPr>
      <w:rFonts w:ascii="Courier New" w:hAnsi="Courier New"/>
      <w:sz w:val="20"/>
    </w:rPr>
  </w:style>
  <w:style w:type="character" w:customStyle="1" w:styleId="DefiniceHTML">
    <w:name w:val="Definice HTML"/>
    <w:semiHidden/>
    <w:rsid w:val="00D94174"/>
    <w:rPr>
      <w:i/>
    </w:rPr>
  </w:style>
  <w:style w:type="character" w:customStyle="1" w:styleId="KlvesniceHTML">
    <w:name w:val="Klávesnice HTML"/>
    <w:semiHidden/>
    <w:rsid w:val="00D94174"/>
    <w:rPr>
      <w:rFonts w:ascii="Courier New" w:hAnsi="Courier New"/>
      <w:sz w:val="20"/>
    </w:rPr>
  </w:style>
  <w:style w:type="paragraph" w:customStyle="1" w:styleId="FormtovanvHTML">
    <w:name w:val="Formátovaný v HTML"/>
    <w:basedOn w:val="Normal"/>
    <w:semiHidden/>
    <w:rsid w:val="00D94174"/>
    <w:pPr>
      <w:spacing w:after="0" w:line="240" w:lineRule="auto"/>
      <w:jc w:val="both"/>
    </w:pPr>
    <w:rPr>
      <w:rFonts w:ascii="Courier New" w:eastAsia="Times New Roman" w:hAnsi="Courier New" w:cs="Univers"/>
      <w:sz w:val="20"/>
      <w:szCs w:val="20"/>
      <w:lang w:val="en-GB"/>
    </w:rPr>
  </w:style>
  <w:style w:type="character" w:customStyle="1" w:styleId="UkzkaHTML">
    <w:name w:val="Ukázka HTML"/>
    <w:semiHidden/>
    <w:rsid w:val="00D94174"/>
    <w:rPr>
      <w:rFonts w:ascii="Courier New" w:hAnsi="Courier New"/>
    </w:rPr>
  </w:style>
  <w:style w:type="character" w:customStyle="1" w:styleId="PsacstrojHTML">
    <w:name w:val="Psací stroj HTML"/>
    <w:semiHidden/>
    <w:rsid w:val="00D94174"/>
    <w:rPr>
      <w:rFonts w:ascii="Courier New" w:hAnsi="Courier New"/>
      <w:sz w:val="20"/>
    </w:rPr>
  </w:style>
  <w:style w:type="character" w:customStyle="1" w:styleId="PromnnHTML">
    <w:name w:val="Proměnná HTML"/>
    <w:semiHidden/>
    <w:rsid w:val="00D94174"/>
    <w:rPr>
      <w:i/>
    </w:rPr>
  </w:style>
  <w:style w:type="paragraph" w:styleId="List2">
    <w:name w:val="List 2"/>
    <w:basedOn w:val="Normal"/>
    <w:rsid w:val="00D94174"/>
    <w:pPr>
      <w:spacing w:after="0" w:line="240" w:lineRule="auto"/>
      <w:ind w:left="566" w:hanging="283"/>
      <w:jc w:val="both"/>
    </w:pPr>
    <w:rPr>
      <w:rFonts w:ascii="Univers" w:eastAsia="Times New Roman" w:hAnsi="Univers" w:cs="Times New Roman"/>
      <w:lang w:val="en-GB"/>
    </w:rPr>
  </w:style>
  <w:style w:type="paragraph" w:styleId="List3">
    <w:name w:val="List 3"/>
    <w:basedOn w:val="Normal"/>
    <w:rsid w:val="00D94174"/>
    <w:pPr>
      <w:spacing w:after="0" w:line="240" w:lineRule="auto"/>
      <w:ind w:left="849" w:hanging="283"/>
      <w:jc w:val="both"/>
    </w:pPr>
    <w:rPr>
      <w:rFonts w:ascii="Univers" w:eastAsia="Times New Roman" w:hAnsi="Univers" w:cs="Times New Roman"/>
      <w:lang w:val="en-GB"/>
    </w:rPr>
  </w:style>
  <w:style w:type="paragraph" w:styleId="List4">
    <w:name w:val="List 4"/>
    <w:basedOn w:val="Normal"/>
    <w:rsid w:val="00D94174"/>
    <w:pPr>
      <w:spacing w:after="0" w:line="240" w:lineRule="auto"/>
      <w:ind w:left="1132" w:hanging="283"/>
      <w:jc w:val="both"/>
    </w:pPr>
    <w:rPr>
      <w:rFonts w:ascii="Univers" w:eastAsia="Times New Roman" w:hAnsi="Univers" w:cs="Times New Roman"/>
      <w:lang w:val="en-GB"/>
    </w:rPr>
  </w:style>
  <w:style w:type="paragraph" w:styleId="List5">
    <w:name w:val="List 5"/>
    <w:basedOn w:val="Normal"/>
    <w:rsid w:val="00D94174"/>
    <w:pPr>
      <w:spacing w:after="0" w:line="240" w:lineRule="auto"/>
      <w:ind w:left="1415" w:hanging="283"/>
      <w:jc w:val="both"/>
    </w:pPr>
    <w:rPr>
      <w:rFonts w:ascii="Univers" w:eastAsia="Times New Roman" w:hAnsi="Univers" w:cs="Times New Roman"/>
      <w:lang w:val="en-GB"/>
    </w:rPr>
  </w:style>
  <w:style w:type="paragraph" w:styleId="ListContinue2">
    <w:name w:val="List Continue 2"/>
    <w:basedOn w:val="Normal"/>
    <w:rsid w:val="00D94174"/>
    <w:pPr>
      <w:spacing w:after="120" w:line="240" w:lineRule="auto"/>
      <w:ind w:left="566"/>
      <w:jc w:val="both"/>
    </w:pPr>
    <w:rPr>
      <w:rFonts w:ascii="Univers" w:eastAsia="Times New Roman" w:hAnsi="Univers" w:cs="Times New Roman"/>
      <w:lang w:val="en-GB"/>
    </w:rPr>
  </w:style>
  <w:style w:type="paragraph" w:styleId="ListContinue3">
    <w:name w:val="List Continue 3"/>
    <w:basedOn w:val="Normal"/>
    <w:rsid w:val="00D94174"/>
    <w:pPr>
      <w:spacing w:after="120" w:line="240" w:lineRule="auto"/>
      <w:ind w:left="849"/>
      <w:jc w:val="both"/>
    </w:pPr>
    <w:rPr>
      <w:rFonts w:ascii="Univers" w:eastAsia="Times New Roman" w:hAnsi="Univers" w:cs="Times New Roman"/>
      <w:lang w:val="en-GB"/>
    </w:rPr>
  </w:style>
  <w:style w:type="paragraph" w:styleId="ListContinue4">
    <w:name w:val="List Continue 4"/>
    <w:basedOn w:val="Normal"/>
    <w:rsid w:val="00D94174"/>
    <w:pPr>
      <w:spacing w:after="120" w:line="240" w:lineRule="auto"/>
      <w:ind w:left="1132"/>
      <w:jc w:val="both"/>
    </w:pPr>
    <w:rPr>
      <w:rFonts w:ascii="Univers" w:eastAsia="Times New Roman" w:hAnsi="Univers" w:cs="Times New Roman"/>
      <w:lang w:val="en-GB"/>
    </w:rPr>
  </w:style>
  <w:style w:type="paragraph" w:styleId="ListContinue5">
    <w:name w:val="List Continue 5"/>
    <w:basedOn w:val="Normal"/>
    <w:rsid w:val="00D94174"/>
    <w:pPr>
      <w:spacing w:after="120" w:line="240" w:lineRule="auto"/>
      <w:ind w:left="1415"/>
      <w:jc w:val="both"/>
    </w:pPr>
    <w:rPr>
      <w:rFonts w:ascii="Univers" w:eastAsia="Times New Roman" w:hAnsi="Univers" w:cs="Times New Roman"/>
      <w:lang w:val="en-GB"/>
    </w:rPr>
  </w:style>
  <w:style w:type="paragraph" w:styleId="ListNumber2">
    <w:name w:val="List Number 2"/>
    <w:basedOn w:val="Normal"/>
    <w:rsid w:val="00D94174"/>
    <w:pPr>
      <w:tabs>
        <w:tab w:val="num" w:pos="643"/>
      </w:tabs>
      <w:spacing w:after="0" w:line="240" w:lineRule="auto"/>
      <w:ind w:left="643" w:hanging="360"/>
      <w:jc w:val="both"/>
    </w:pPr>
    <w:rPr>
      <w:rFonts w:ascii="Univers" w:eastAsia="Times New Roman" w:hAnsi="Univers" w:cs="Times New Roman"/>
      <w:lang w:val="en-GB"/>
    </w:rPr>
  </w:style>
  <w:style w:type="paragraph" w:styleId="ListNumber5">
    <w:name w:val="List Number 5"/>
    <w:basedOn w:val="Normal"/>
    <w:rsid w:val="00D94174"/>
    <w:pPr>
      <w:tabs>
        <w:tab w:val="num" w:pos="1492"/>
      </w:tabs>
      <w:spacing w:after="0" w:line="240" w:lineRule="auto"/>
      <w:ind w:left="1492" w:hanging="360"/>
      <w:jc w:val="both"/>
    </w:pPr>
    <w:rPr>
      <w:rFonts w:ascii="Univers" w:eastAsia="Times New Roman" w:hAnsi="Univers" w:cs="Times New Roman"/>
      <w:lang w:val="en-GB"/>
    </w:rPr>
  </w:style>
  <w:style w:type="paragraph" w:styleId="NoteHeading">
    <w:name w:val="Note Heading"/>
    <w:basedOn w:val="Normal"/>
    <w:next w:val="Normal"/>
    <w:link w:val="NoteHeadingChar"/>
    <w:rsid w:val="00D94174"/>
    <w:pPr>
      <w:spacing w:after="0" w:line="240" w:lineRule="auto"/>
      <w:jc w:val="both"/>
    </w:pPr>
    <w:rPr>
      <w:rFonts w:ascii="Univers" w:eastAsia="Times New Roman" w:hAnsi="Univers" w:cs="Times New Roman"/>
      <w:lang w:val="en-GB"/>
    </w:rPr>
  </w:style>
  <w:style w:type="character" w:customStyle="1" w:styleId="NoteHeadingChar">
    <w:name w:val="Note Heading Char"/>
    <w:basedOn w:val="DefaultParagraphFont"/>
    <w:link w:val="NoteHeading"/>
    <w:rsid w:val="00D94174"/>
    <w:rPr>
      <w:rFonts w:ascii="Univers" w:eastAsia="Times New Roman" w:hAnsi="Univers" w:cs="Times New Roman"/>
      <w:lang w:val="en-GB"/>
    </w:rPr>
  </w:style>
  <w:style w:type="paragraph" w:styleId="Salutation">
    <w:name w:val="Salutation"/>
    <w:basedOn w:val="Normal"/>
    <w:next w:val="Normal"/>
    <w:link w:val="SalutationChar"/>
    <w:rsid w:val="00D94174"/>
    <w:pPr>
      <w:spacing w:after="0" w:line="240" w:lineRule="auto"/>
      <w:jc w:val="both"/>
    </w:pPr>
    <w:rPr>
      <w:rFonts w:ascii="Univers" w:eastAsia="Times New Roman" w:hAnsi="Univers" w:cs="Times New Roman"/>
      <w:lang w:val="en-GB"/>
    </w:rPr>
  </w:style>
  <w:style w:type="character" w:customStyle="1" w:styleId="SalutationChar">
    <w:name w:val="Salutation Char"/>
    <w:basedOn w:val="DefaultParagraphFont"/>
    <w:link w:val="Salutation"/>
    <w:rsid w:val="00D94174"/>
    <w:rPr>
      <w:rFonts w:ascii="Univers" w:eastAsia="Times New Roman" w:hAnsi="Univers" w:cs="Times New Roman"/>
      <w:lang w:val="en-GB"/>
    </w:rPr>
  </w:style>
  <w:style w:type="paragraph" w:styleId="Signature">
    <w:name w:val="Signature"/>
    <w:basedOn w:val="Normal"/>
    <w:link w:val="SignatureChar"/>
    <w:rsid w:val="00D94174"/>
    <w:pPr>
      <w:spacing w:after="0" w:line="240" w:lineRule="auto"/>
      <w:ind w:left="4252"/>
      <w:jc w:val="both"/>
    </w:pPr>
    <w:rPr>
      <w:rFonts w:ascii="Univers" w:eastAsia="Times New Roman" w:hAnsi="Univers" w:cs="Times New Roman"/>
      <w:lang w:val="en-GB"/>
    </w:rPr>
  </w:style>
  <w:style w:type="character" w:customStyle="1" w:styleId="SignatureChar">
    <w:name w:val="Signature Char"/>
    <w:basedOn w:val="DefaultParagraphFont"/>
    <w:link w:val="Signature"/>
    <w:rsid w:val="00D94174"/>
    <w:rPr>
      <w:rFonts w:ascii="Univers" w:eastAsia="Times New Roman" w:hAnsi="Univers" w:cs="Times New Roman"/>
      <w:lang w:val="en-GB"/>
    </w:rPr>
  </w:style>
  <w:style w:type="paragraph" w:customStyle="1" w:styleId="Heading-3">
    <w:name w:val="Heading-3"/>
    <w:basedOn w:val="Heading3"/>
    <w:next w:val="Normal"/>
    <w:rsid w:val="00D94174"/>
    <w:pPr>
      <w:tabs>
        <w:tab w:val="left" w:pos="851"/>
      </w:tabs>
      <w:spacing w:before="0" w:after="180"/>
      <w:jc w:val="both"/>
    </w:pPr>
    <w:rPr>
      <w:rFonts w:ascii="Univers" w:eastAsia="Times New Roman" w:hAnsi="Univers"/>
      <w:sz w:val="22"/>
      <w:szCs w:val="22"/>
    </w:rPr>
  </w:style>
  <w:style w:type="paragraph" w:customStyle="1" w:styleId="Heading-2">
    <w:name w:val="Heading-2"/>
    <w:basedOn w:val="Heading2"/>
    <w:next w:val="Normal"/>
    <w:rsid w:val="00D94174"/>
    <w:pPr>
      <w:spacing w:before="0" w:after="240"/>
      <w:jc w:val="both"/>
    </w:pPr>
    <w:rPr>
      <w:rFonts w:ascii="Univers" w:hAnsi="Univers"/>
      <w:i w:val="0"/>
      <w:caps/>
      <w:sz w:val="24"/>
      <w:szCs w:val="24"/>
      <w:lang w:val="en-GB"/>
    </w:rPr>
  </w:style>
  <w:style w:type="paragraph" w:customStyle="1" w:styleId="Heading-1">
    <w:name w:val="Heading-1"/>
    <w:basedOn w:val="Heading1"/>
    <w:next w:val="Normal"/>
    <w:rsid w:val="00D94174"/>
    <w:pPr>
      <w:keepLines w:val="0"/>
      <w:tabs>
        <w:tab w:val="left" w:pos="851"/>
      </w:tabs>
      <w:spacing w:after="240"/>
      <w:jc w:val="both"/>
    </w:pPr>
    <w:rPr>
      <w:rFonts w:ascii="Univers" w:hAnsi="Univers"/>
      <w:b/>
      <w:bCs/>
      <w:color w:val="auto"/>
      <w:kern w:val="32"/>
      <w:sz w:val="28"/>
      <w:szCs w:val="28"/>
      <w:lang w:val="en-GB"/>
    </w:rPr>
  </w:style>
  <w:style w:type="paragraph" w:customStyle="1" w:styleId="NormalIndent3">
    <w:name w:val="Normal Indent3"/>
    <w:basedOn w:val="NormalIndent"/>
    <w:semiHidden/>
    <w:rsid w:val="00D94174"/>
    <w:pPr>
      <w:spacing w:before="120" w:line="360" w:lineRule="auto"/>
      <w:ind w:left="1134"/>
      <w:jc w:val="both"/>
    </w:pPr>
    <w:rPr>
      <w:rFonts w:ascii="Univers" w:eastAsia="Times New Roman" w:hAnsi="Univers"/>
      <w:sz w:val="22"/>
      <w:szCs w:val="22"/>
      <w:lang w:eastAsia="en-US"/>
    </w:rPr>
  </w:style>
  <w:style w:type="paragraph" w:customStyle="1" w:styleId="NormalIndent4">
    <w:name w:val="Normal Indent4"/>
    <w:basedOn w:val="NormalIndent3"/>
    <w:semiHidden/>
    <w:rsid w:val="00D94174"/>
    <w:pPr>
      <w:ind w:left="1985"/>
    </w:pPr>
  </w:style>
  <w:style w:type="paragraph" w:customStyle="1" w:styleId="NormalBullet">
    <w:name w:val="Normal Bullet"/>
    <w:basedOn w:val="Normal"/>
    <w:rsid w:val="00D94174"/>
    <w:pPr>
      <w:numPr>
        <w:numId w:val="21"/>
      </w:numPr>
      <w:tabs>
        <w:tab w:val="clear" w:pos="567"/>
        <w:tab w:val="left" w:pos="284"/>
      </w:tabs>
      <w:spacing w:before="120" w:after="0" w:line="240" w:lineRule="auto"/>
      <w:ind w:left="284" w:hanging="284"/>
      <w:jc w:val="both"/>
    </w:pPr>
    <w:rPr>
      <w:rFonts w:ascii="Univers" w:eastAsia="Times New Roman" w:hAnsi="Univers" w:cs="Times New Roman"/>
      <w:lang w:val="en-GB"/>
    </w:rPr>
  </w:style>
  <w:style w:type="character" w:customStyle="1" w:styleId="NormalIndentChar">
    <w:name w:val="Normal Indent Char"/>
    <w:rsid w:val="00D94174"/>
    <w:rPr>
      <w:rFonts w:ascii="Univers" w:hAnsi="Univers"/>
      <w:sz w:val="22"/>
      <w:lang w:val="en-GB" w:eastAsia="en-US"/>
    </w:rPr>
  </w:style>
  <w:style w:type="character" w:customStyle="1" w:styleId="NormalBulletChar">
    <w:name w:val="Normal Bullet Char"/>
    <w:rsid w:val="00D94174"/>
    <w:rPr>
      <w:rFonts w:ascii="Univers" w:hAnsi="Univers"/>
      <w:sz w:val="22"/>
      <w:lang w:val="en-GB" w:eastAsia="en-US"/>
    </w:rPr>
  </w:style>
  <w:style w:type="paragraph" w:customStyle="1" w:styleId="NormalIndentBullet">
    <w:name w:val="Normal Indent Bullet"/>
    <w:basedOn w:val="NormalIndent"/>
    <w:rsid w:val="00D94174"/>
    <w:pPr>
      <w:numPr>
        <w:numId w:val="22"/>
      </w:numPr>
      <w:spacing w:before="120" w:line="360" w:lineRule="auto"/>
      <w:ind w:left="1135" w:hanging="284"/>
      <w:jc w:val="both"/>
    </w:pPr>
    <w:rPr>
      <w:rFonts w:ascii="Univers" w:eastAsia="Times New Roman" w:hAnsi="Univers"/>
      <w:sz w:val="22"/>
      <w:szCs w:val="22"/>
      <w:lang w:eastAsia="en-US"/>
    </w:rPr>
  </w:style>
  <w:style w:type="paragraph" w:customStyle="1" w:styleId="NormalIndent3Bullet">
    <w:name w:val="Normal Indent3 Bullet"/>
    <w:basedOn w:val="NormalIndent3"/>
    <w:semiHidden/>
    <w:rsid w:val="00D94174"/>
    <w:pPr>
      <w:numPr>
        <w:numId w:val="23"/>
      </w:numPr>
    </w:pPr>
  </w:style>
  <w:style w:type="paragraph" w:customStyle="1" w:styleId="NormalIndent4Bullet">
    <w:name w:val="Normal Indent4 Bullet"/>
    <w:basedOn w:val="NormalIndent4"/>
    <w:semiHidden/>
    <w:rsid w:val="00D94174"/>
    <w:pPr>
      <w:numPr>
        <w:numId w:val="24"/>
      </w:numPr>
    </w:pPr>
  </w:style>
  <w:style w:type="paragraph" w:customStyle="1" w:styleId="StyleNormalIndentBefore0ptAfter6ptLinespacing1">
    <w:name w:val="Style Normal Indent + Before:  0 pt After:  6 pt Line spacing:  1..."/>
    <w:basedOn w:val="NormalIndent"/>
    <w:rsid w:val="00D94174"/>
    <w:pPr>
      <w:spacing w:before="120" w:line="360" w:lineRule="auto"/>
      <w:ind w:left="0"/>
    </w:pPr>
    <w:rPr>
      <w:rFonts w:eastAsia="Times New Roman"/>
      <w:lang w:eastAsia="en-US"/>
    </w:rPr>
  </w:style>
  <w:style w:type="paragraph" w:customStyle="1" w:styleId="Textbubliny">
    <w:name w:val="Text bubliny"/>
    <w:basedOn w:val="Normal"/>
    <w:semiHidden/>
    <w:rsid w:val="00D94174"/>
    <w:pPr>
      <w:spacing w:after="0" w:line="240" w:lineRule="auto"/>
    </w:pPr>
    <w:rPr>
      <w:rFonts w:ascii="Tahoma" w:eastAsia="Times New Roman" w:hAnsi="Tahoma" w:cs="Times"/>
      <w:sz w:val="16"/>
      <w:szCs w:val="16"/>
      <w:lang w:val="en-GB"/>
    </w:rPr>
  </w:style>
  <w:style w:type="paragraph" w:customStyle="1" w:styleId="ListBulletIndent">
    <w:name w:val="List Bullet Indent"/>
    <w:basedOn w:val="ListBullet"/>
    <w:rsid w:val="00D94174"/>
    <w:pPr>
      <w:widowControl w:val="0"/>
      <w:numPr>
        <w:numId w:val="25"/>
      </w:numPr>
      <w:tabs>
        <w:tab w:val="clear" w:pos="340"/>
        <w:tab w:val="num" w:pos="1440"/>
      </w:tabs>
      <w:spacing w:after="120" w:line="240" w:lineRule="auto"/>
      <w:ind w:left="644" w:hanging="360"/>
      <w:jc w:val="left"/>
    </w:pPr>
    <w:rPr>
      <w:rFonts w:ascii="Arial" w:hAnsi="Arial"/>
      <w:sz w:val="20"/>
      <w:lang w:val="en-US" w:eastAsia="en-US"/>
    </w:rPr>
  </w:style>
  <w:style w:type="paragraph" w:customStyle="1" w:styleId="AnnexTOC">
    <w:name w:val="AnnexTOC"/>
    <w:basedOn w:val="TOC1"/>
    <w:rsid w:val="00D94174"/>
    <w:pPr>
      <w:tabs>
        <w:tab w:val="clear" w:pos="9062"/>
      </w:tabs>
      <w:spacing w:before="360" w:after="0"/>
    </w:pPr>
    <w:rPr>
      <w:rFonts w:ascii="Arial" w:eastAsia="Times New Roman" w:hAnsi="Arial"/>
      <w:b/>
      <w:caps/>
      <w:szCs w:val="24"/>
      <w:lang w:val="en-GB"/>
    </w:rPr>
  </w:style>
  <w:style w:type="paragraph" w:styleId="E-mailSignature">
    <w:name w:val="E-mail Signature"/>
    <w:basedOn w:val="Normal"/>
    <w:link w:val="E-mailSignatureChar"/>
    <w:rsid w:val="00D94174"/>
    <w:pPr>
      <w:spacing w:after="0" w:line="240" w:lineRule="auto"/>
      <w:jc w:val="both"/>
    </w:pPr>
    <w:rPr>
      <w:rFonts w:ascii="Univers" w:eastAsia="Times New Roman" w:hAnsi="Univers" w:cs="Times New Roman"/>
      <w:lang w:val="en-GB"/>
    </w:rPr>
  </w:style>
  <w:style w:type="character" w:customStyle="1" w:styleId="E-mailSignatureChar">
    <w:name w:val="E-mail Signature Char"/>
    <w:basedOn w:val="DefaultParagraphFont"/>
    <w:link w:val="E-mailSignature"/>
    <w:rsid w:val="00D94174"/>
    <w:rPr>
      <w:rFonts w:ascii="Univers" w:eastAsia="Times New Roman" w:hAnsi="Univers" w:cs="Times New Roman"/>
      <w:lang w:val="en-GB"/>
    </w:rPr>
  </w:style>
  <w:style w:type="character" w:styleId="HTMLAcronym">
    <w:name w:val="HTML Acronym"/>
    <w:rsid w:val="00D94174"/>
    <w:rPr>
      <w:rFonts w:cs="Times New Roman"/>
    </w:rPr>
  </w:style>
  <w:style w:type="paragraph" w:styleId="HTMLAddress">
    <w:name w:val="HTML Address"/>
    <w:basedOn w:val="Normal"/>
    <w:link w:val="HTMLAddressChar"/>
    <w:rsid w:val="00D94174"/>
    <w:pPr>
      <w:spacing w:after="0" w:line="240" w:lineRule="auto"/>
      <w:jc w:val="both"/>
    </w:pPr>
    <w:rPr>
      <w:rFonts w:ascii="Univers" w:eastAsia="Times New Roman" w:hAnsi="Univers" w:cs="Times New Roman"/>
      <w:i/>
      <w:iCs/>
      <w:lang w:val="en-GB"/>
    </w:rPr>
  </w:style>
  <w:style w:type="character" w:customStyle="1" w:styleId="HTMLAddressChar">
    <w:name w:val="HTML Address Char"/>
    <w:basedOn w:val="DefaultParagraphFont"/>
    <w:link w:val="HTMLAddress"/>
    <w:rsid w:val="00D94174"/>
    <w:rPr>
      <w:rFonts w:ascii="Univers" w:eastAsia="Times New Roman" w:hAnsi="Univers" w:cs="Times New Roman"/>
      <w:i/>
      <w:iCs/>
      <w:lang w:val="en-GB"/>
    </w:rPr>
  </w:style>
  <w:style w:type="character" w:styleId="HTMLCode">
    <w:name w:val="HTML Code"/>
    <w:rsid w:val="00D94174"/>
    <w:rPr>
      <w:rFonts w:ascii="Courier New" w:hAnsi="Courier New" w:cs="Times New Roman"/>
      <w:sz w:val="20"/>
    </w:rPr>
  </w:style>
  <w:style w:type="character" w:styleId="HTMLDefinition">
    <w:name w:val="HTML Definition"/>
    <w:rsid w:val="00D94174"/>
    <w:rPr>
      <w:rFonts w:cs="Times New Roman"/>
      <w:i/>
    </w:rPr>
  </w:style>
  <w:style w:type="character" w:styleId="HTMLKeyboard">
    <w:name w:val="HTML Keyboard"/>
    <w:rsid w:val="00D94174"/>
    <w:rPr>
      <w:rFonts w:ascii="Courier New" w:hAnsi="Courier New" w:cs="Times New Roman"/>
      <w:sz w:val="20"/>
    </w:rPr>
  </w:style>
  <w:style w:type="character" w:styleId="HTMLSample">
    <w:name w:val="HTML Sample"/>
    <w:rsid w:val="00D94174"/>
    <w:rPr>
      <w:rFonts w:ascii="Courier New" w:hAnsi="Courier New" w:cs="Times New Roman"/>
    </w:rPr>
  </w:style>
  <w:style w:type="character" w:styleId="HTMLTypewriter">
    <w:name w:val="HTML Typewriter"/>
    <w:rsid w:val="00D94174"/>
    <w:rPr>
      <w:rFonts w:ascii="Courier New" w:hAnsi="Courier New" w:cs="Times New Roman"/>
      <w:sz w:val="20"/>
    </w:rPr>
  </w:style>
  <w:style w:type="character" w:styleId="HTMLVariable">
    <w:name w:val="HTML Variable"/>
    <w:rsid w:val="00D94174"/>
    <w:rPr>
      <w:rFonts w:cs="Times New Roman"/>
      <w:i/>
    </w:rPr>
  </w:style>
  <w:style w:type="paragraph" w:customStyle="1" w:styleId="ChapterTitle">
    <w:name w:val="ChapterTitle"/>
    <w:basedOn w:val="Normal"/>
    <w:next w:val="Normal"/>
    <w:rsid w:val="00D94174"/>
    <w:pPr>
      <w:keepNext/>
      <w:spacing w:before="120" w:after="240" w:line="240" w:lineRule="auto"/>
      <w:ind w:left="357"/>
      <w:jc w:val="center"/>
    </w:pPr>
    <w:rPr>
      <w:rFonts w:ascii="Arial" w:eastAsia="Times New Roman" w:hAnsi="Arial" w:cs="Times New Roman"/>
      <w:b/>
      <w:sz w:val="28"/>
      <w:szCs w:val="20"/>
      <w:lang w:val="en-GB" w:eastAsia="cs-CZ"/>
    </w:rPr>
  </w:style>
  <w:style w:type="paragraph" w:customStyle="1" w:styleId="DoubSign">
    <w:name w:val="DoubSign"/>
    <w:basedOn w:val="Normal"/>
    <w:next w:val="Normal"/>
    <w:rsid w:val="00D94174"/>
    <w:pPr>
      <w:tabs>
        <w:tab w:val="left" w:pos="5103"/>
      </w:tabs>
      <w:spacing w:before="1200" w:after="0" w:line="240" w:lineRule="auto"/>
      <w:ind w:left="357"/>
      <w:jc w:val="both"/>
    </w:pPr>
    <w:rPr>
      <w:rFonts w:ascii="Arial" w:eastAsia="Times New Roman" w:hAnsi="Arial" w:cs="Times New Roman"/>
      <w:szCs w:val="20"/>
      <w:lang w:val="en-GB" w:eastAsia="cs-CZ"/>
    </w:rPr>
  </w:style>
  <w:style w:type="paragraph" w:customStyle="1" w:styleId="a9">
    <w:name w:val="Основна цел е да се намалят регионалните различия"/>
    <w:aliases w:val="чрез насърчаване потенциала на туристическия сектор и осигуряване на бизнес възможности и по-висока доходи за местното население."/>
    <w:basedOn w:val="Normal"/>
    <w:rsid w:val="00D94174"/>
    <w:pPr>
      <w:spacing w:after="0" w:line="240" w:lineRule="auto"/>
      <w:jc w:val="both"/>
    </w:pPr>
    <w:rPr>
      <w:rFonts w:ascii="Times New Roman" w:eastAsia="Times New Roman" w:hAnsi="Times New Roman" w:cs="Times New Roman"/>
      <w:sz w:val="24"/>
      <w:szCs w:val="24"/>
      <w:u w:val="single"/>
      <w:lang w:eastAsia="bg-BG"/>
    </w:rPr>
  </w:style>
  <w:style w:type="paragraph" w:customStyle="1" w:styleId="3TimesNewRoman">
    <w:name w:val="Основен текст 3 + Times New Roman"/>
    <w:aliases w:val="12 pt"/>
    <w:basedOn w:val="Normal"/>
    <w:rsid w:val="00D94174"/>
    <w:pPr>
      <w:spacing w:after="0" w:line="240" w:lineRule="auto"/>
      <w:jc w:val="both"/>
    </w:pPr>
    <w:rPr>
      <w:rFonts w:ascii="Times New Roman" w:eastAsia="Times New Roman" w:hAnsi="Times New Roman" w:cs="Times New Roman"/>
      <w:sz w:val="24"/>
      <w:szCs w:val="24"/>
      <w:u w:val="single"/>
      <w:lang w:eastAsia="bg-BG"/>
    </w:rPr>
  </w:style>
  <w:style w:type="paragraph" w:customStyle="1" w:styleId="Report-1">
    <w:name w:val="Report-1"/>
    <w:basedOn w:val="Normal"/>
    <w:rsid w:val="00D94174"/>
    <w:pPr>
      <w:widowControl w:val="0"/>
      <w:spacing w:after="0" w:line="360" w:lineRule="auto"/>
      <w:jc w:val="both"/>
    </w:pPr>
    <w:rPr>
      <w:rFonts w:ascii="Times New Roman" w:eastAsia="Times New Roman" w:hAnsi="Times New Roman" w:cs="Times New Roman"/>
      <w:sz w:val="24"/>
      <w:szCs w:val="24"/>
    </w:rPr>
  </w:style>
  <w:style w:type="paragraph" w:customStyle="1" w:styleId="30">
    <w:name w:val="3 Знак"/>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3CharCharCharChar1">
    <w:name w:val="3 Знак Char Char Знак Char Char1"/>
    <w:aliases w:val="3 Знак Char Char"/>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CharCharChar1CharCharChar1CharCharCharCharCharCharCharCharChar">
    <w:name w:val="Char Char Char1 Char Char Char1 Char Char Char Char Char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style0">
    <w:name w:val="style0"/>
    <w:basedOn w:val="Normal"/>
    <w:rsid w:val="00D94174"/>
    <w:pPr>
      <w:spacing w:after="0" w:line="240" w:lineRule="auto"/>
      <w:ind w:firstLine="1200"/>
      <w:jc w:val="both"/>
    </w:pPr>
    <w:rPr>
      <w:rFonts w:ascii="Times New Roman" w:eastAsia="Times New Roman" w:hAnsi="Times New Roman" w:cs="Times New Roman"/>
      <w:sz w:val="24"/>
      <w:szCs w:val="24"/>
      <w:lang w:eastAsia="bg-BG"/>
    </w:rPr>
  </w:style>
  <w:style w:type="paragraph" w:customStyle="1" w:styleId="CharChara">
    <w:name w:val="Char Знак Char"/>
    <w:basedOn w:val="Normal"/>
    <w:semiHidden/>
    <w:rsid w:val="00D94174"/>
    <w:pPr>
      <w:tabs>
        <w:tab w:val="left" w:pos="709"/>
      </w:tabs>
      <w:spacing w:after="0" w:line="240" w:lineRule="auto"/>
    </w:pPr>
    <w:rPr>
      <w:rFonts w:ascii="Futura Bk" w:eastAsia="Times New Roman" w:hAnsi="Futura Bk" w:cs="Times New Roman"/>
      <w:sz w:val="24"/>
      <w:szCs w:val="24"/>
      <w:lang w:val="pl-PL" w:eastAsia="pl-PL"/>
    </w:rPr>
  </w:style>
  <w:style w:type="character" w:customStyle="1" w:styleId="4CharChar">
    <w:name w:val="Знак4 Char Char"/>
    <w:rsid w:val="00D94174"/>
    <w:rPr>
      <w:rFonts w:ascii="Arial Narrow" w:hAnsi="Arial Narrow"/>
      <w:sz w:val="24"/>
      <w:lang w:val="bg-BG" w:eastAsia="bg-BG"/>
    </w:rPr>
  </w:style>
  <w:style w:type="character" w:customStyle="1" w:styleId="ListBulletChar">
    <w:name w:val="List Bullet Char"/>
    <w:link w:val="ListBullet"/>
    <w:locked/>
    <w:rsid w:val="00D94174"/>
    <w:rPr>
      <w:rFonts w:ascii="Calibri" w:eastAsia="Calibri" w:hAnsi="Calibri" w:cs="Times New Roman"/>
      <w:sz w:val="24"/>
      <w:szCs w:val="20"/>
      <w:lang w:val="da-DK" w:eastAsia="da-DK"/>
    </w:rPr>
  </w:style>
  <w:style w:type="character" w:customStyle="1" w:styleId="CarCharChar">
    <w:name w:val="Car Char Char"/>
    <w:rsid w:val="00D94174"/>
    <w:rPr>
      <w:rFonts w:ascii="Arial Bold" w:hAnsi="Arial Bold"/>
      <w:b/>
      <w:caps/>
      <w:sz w:val="22"/>
      <w:lang w:val="en-GB" w:eastAsia="en-US"/>
    </w:rPr>
  </w:style>
  <w:style w:type="table" w:styleId="TableClassic1">
    <w:name w:val="Table Classic 1"/>
    <w:basedOn w:val="TableNormal"/>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CharCharChar1CharCharChar1CharCharCharCharCharCharCharCharChar0">
    <w:name w:val="Char Char Char1 Char Char Char1 Char Char Char Char Char Char Char Char Char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3CharCharCharChar">
    <w:name w:val="3 Знак Char Char Знак Char Char"/>
    <w:aliases w:val="3 Знак Char Char Знак"/>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3CharCharCharCharCharChar">
    <w:name w:val="3 Знак Char Char Знак Char Char Char Char"/>
    <w:aliases w:val="3 Знак Char Char Знак Char Char Знак Char Char Знак"/>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1CharCharChar">
    <w:name w:val="1 Char Char Char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4">
    <w:name w:val="Char Знак Char Знак Char Знак"/>
    <w:basedOn w:val="Normal"/>
    <w:semiHidden/>
    <w:rsid w:val="00D94174"/>
    <w:pPr>
      <w:tabs>
        <w:tab w:val="left" w:pos="709"/>
      </w:tabs>
      <w:spacing w:after="0" w:line="240" w:lineRule="auto"/>
    </w:pPr>
    <w:rPr>
      <w:rFonts w:ascii="Futura Bk" w:eastAsia="Times New Roman" w:hAnsi="Futura Bk" w:cs="Times New Roman"/>
      <w:sz w:val="24"/>
      <w:szCs w:val="24"/>
      <w:lang w:val="pl-PL" w:eastAsia="pl-PL"/>
    </w:rPr>
  </w:style>
  <w:style w:type="character" w:customStyle="1" w:styleId="Heading2CarCharChar">
    <w:name w:val="Heading 2.Car Char Char"/>
    <w:rsid w:val="00D94174"/>
    <w:rPr>
      <w:rFonts w:ascii="Arial Bold" w:hAnsi="Arial Bold"/>
      <w:b/>
      <w:caps/>
      <w:sz w:val="22"/>
      <w:lang w:val="en-GB" w:eastAsia="en-US"/>
    </w:rPr>
  </w:style>
  <w:style w:type="paragraph" w:customStyle="1" w:styleId="CharCharChar1CharCharChar1CharCharCharCharCharCharChar">
    <w:name w:val="Char Char Char1 Char Char Char1 Char Char Char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character" w:customStyle="1" w:styleId="4Char2">
    <w:name w:val="Знак4 Char2"/>
    <w:aliases w:val="Знак Знак Знак Знак Знак Знак Char2,Основен текст 21 Char2,Знак41 Char2,Знак3 Char Char"/>
    <w:uiPriority w:val="99"/>
    <w:rsid w:val="00D94174"/>
    <w:rPr>
      <w:rFonts w:ascii="Univers" w:hAnsi="Univers"/>
      <w:sz w:val="22"/>
      <w:lang w:val="en-GB" w:eastAsia="en-US"/>
    </w:rPr>
  </w:style>
  <w:style w:type="paragraph" w:customStyle="1" w:styleId="CharCharCharCharCharCharCharCharCharCharCharCharCharCharCharChar">
    <w:name w:val="Char Char Char Char Char Char Char Char Char Char Char Char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aa">
    <w:name w:val="Стил"/>
    <w:rsid w:val="00D94174"/>
    <w:pPr>
      <w:widowControl w:val="0"/>
      <w:autoSpaceDE w:val="0"/>
      <w:autoSpaceDN w:val="0"/>
      <w:adjustRightInd w:val="0"/>
      <w:spacing w:after="0" w:line="240" w:lineRule="auto"/>
      <w:ind w:left="140" w:right="140" w:firstLine="840"/>
      <w:jc w:val="both"/>
    </w:pPr>
    <w:rPr>
      <w:rFonts w:ascii="Times New Roman" w:eastAsia="Times New Roman" w:hAnsi="Times New Roman" w:cs="Times New Roman"/>
      <w:sz w:val="24"/>
      <w:szCs w:val="24"/>
      <w:lang w:eastAsia="bg-BG"/>
    </w:rPr>
  </w:style>
  <w:style w:type="paragraph" w:customStyle="1" w:styleId="CharCharCharCharChar0">
    <w:name w:val="Знак Char Char Знак Char Char Char Знак"/>
    <w:basedOn w:val="Normal"/>
    <w:rsid w:val="00D94174"/>
    <w:pPr>
      <w:tabs>
        <w:tab w:val="left" w:pos="709"/>
      </w:tabs>
      <w:spacing w:after="0" w:line="360" w:lineRule="auto"/>
    </w:pPr>
    <w:rPr>
      <w:rFonts w:ascii="Tahoma" w:eastAsia="Times New Roman" w:hAnsi="Tahoma" w:cs="Times New Roman"/>
      <w:sz w:val="24"/>
      <w:szCs w:val="24"/>
      <w:lang w:val="pl-PL" w:eastAsia="pl-PL"/>
    </w:rPr>
  </w:style>
  <w:style w:type="paragraph" w:customStyle="1" w:styleId="CharCharChar5">
    <w:name w:val="Char Char Char Знак"/>
    <w:basedOn w:val="Normal"/>
    <w:semiHidden/>
    <w:rsid w:val="00D94174"/>
    <w:pPr>
      <w:tabs>
        <w:tab w:val="left" w:pos="709"/>
      </w:tabs>
      <w:spacing w:after="0" w:line="240" w:lineRule="auto"/>
    </w:pPr>
    <w:rPr>
      <w:rFonts w:ascii="Futura Bk" w:eastAsia="Times New Roman" w:hAnsi="Futura Bk" w:cs="Times New Roman"/>
      <w:sz w:val="24"/>
      <w:szCs w:val="24"/>
      <w:lang w:val="pl-PL" w:eastAsia="pl-PL"/>
    </w:rPr>
  </w:style>
  <w:style w:type="character" w:customStyle="1" w:styleId="CarCharChar1">
    <w:name w:val="Car Char Char1"/>
    <w:rsid w:val="00D94174"/>
    <w:rPr>
      <w:rFonts w:ascii="Arial Bold" w:hAnsi="Arial Bold"/>
      <w:b/>
      <w:caps/>
      <w:sz w:val="22"/>
      <w:lang w:val="en-GB" w:eastAsia="en-US"/>
    </w:rPr>
  </w:style>
  <w:style w:type="character" w:customStyle="1" w:styleId="hps">
    <w:name w:val="hps"/>
    <w:rsid w:val="00D94174"/>
  </w:style>
  <w:style w:type="character" w:customStyle="1" w:styleId="FontStyle62">
    <w:name w:val="Font Style62"/>
    <w:rsid w:val="00D94174"/>
    <w:rPr>
      <w:rFonts w:ascii="Arial" w:hAnsi="Arial"/>
      <w:b/>
      <w:i/>
      <w:sz w:val="26"/>
    </w:rPr>
  </w:style>
  <w:style w:type="paragraph" w:customStyle="1" w:styleId="18">
    <w:name w:val="Без разредка1"/>
    <w:uiPriority w:val="99"/>
    <w:rsid w:val="00D94174"/>
    <w:pPr>
      <w:spacing w:after="0" w:line="240" w:lineRule="auto"/>
    </w:pPr>
    <w:rPr>
      <w:rFonts w:ascii="Calibri" w:eastAsia="Times New Roman" w:hAnsi="Calibri" w:cs="Times New Roman"/>
    </w:rPr>
  </w:style>
  <w:style w:type="paragraph" w:customStyle="1" w:styleId="CharCharCharCharCharCharChar1CharCharCharCharCharCharCharChar0">
    <w:name w:val="Char Char Char Char Char Char Char1 Char Char Char Char Char Знак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CharCharChar20">
    <w:name w:val="Char Char Char2"/>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character" w:customStyle="1" w:styleId="infolabel">
    <w:name w:val="infolabel"/>
    <w:rsid w:val="00D94174"/>
  </w:style>
  <w:style w:type="paragraph" w:customStyle="1" w:styleId="xl173">
    <w:name w:val="xl173"/>
    <w:basedOn w:val="Normal"/>
    <w:rsid w:val="00D9417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line="240" w:lineRule="auto"/>
    </w:pPr>
    <w:rPr>
      <w:rFonts w:ascii="Palatino Linotype" w:eastAsia="Times New Roman" w:hAnsi="Palatino Linotype" w:cs="Times New Roman"/>
      <w:b/>
      <w:bCs/>
      <w:i/>
      <w:iCs/>
      <w:sz w:val="24"/>
      <w:szCs w:val="24"/>
      <w:lang w:val="en-US"/>
    </w:rPr>
  </w:style>
  <w:style w:type="paragraph" w:customStyle="1" w:styleId="xl174">
    <w:name w:val="xl174"/>
    <w:basedOn w:val="Normal"/>
    <w:rsid w:val="00D94174"/>
    <w:pPr>
      <w:pBdr>
        <w:top w:val="single" w:sz="4" w:space="0" w:color="000000"/>
        <w:left w:val="single" w:sz="4" w:space="0" w:color="000000"/>
        <w:bottom w:val="single" w:sz="4" w:space="0" w:color="000000"/>
      </w:pBdr>
      <w:shd w:val="clear" w:color="FFFFCC" w:fill="FFFF99"/>
      <w:spacing w:before="100" w:beforeAutospacing="1" w:after="100" w:afterAutospacing="1" w:line="240" w:lineRule="auto"/>
      <w:textAlignment w:val="top"/>
    </w:pPr>
    <w:rPr>
      <w:rFonts w:ascii="Arial" w:eastAsia="Times New Roman" w:hAnsi="Arial" w:cs="Arial"/>
      <w:b/>
      <w:bCs/>
      <w:sz w:val="24"/>
      <w:szCs w:val="24"/>
      <w:lang w:val="en-US"/>
    </w:rPr>
  </w:style>
  <w:style w:type="paragraph" w:customStyle="1" w:styleId="xl175">
    <w:name w:val="xl175"/>
    <w:basedOn w:val="Normal"/>
    <w:rsid w:val="00D94174"/>
    <w:pPr>
      <w:pBdr>
        <w:top w:val="single" w:sz="4" w:space="0" w:color="000000"/>
        <w:bottom w:val="single" w:sz="4" w:space="0" w:color="000000"/>
      </w:pBdr>
      <w:shd w:val="clear" w:color="FFFFCC" w:fill="FFFF99"/>
      <w:spacing w:before="100" w:beforeAutospacing="1" w:after="100" w:afterAutospacing="1" w:line="240" w:lineRule="auto"/>
      <w:textAlignment w:val="top"/>
    </w:pPr>
    <w:rPr>
      <w:rFonts w:ascii="Arial" w:eastAsia="Times New Roman" w:hAnsi="Arial" w:cs="Arial"/>
      <w:b/>
      <w:bCs/>
      <w:sz w:val="24"/>
      <w:szCs w:val="24"/>
      <w:lang w:val="en-US"/>
    </w:rPr>
  </w:style>
  <w:style w:type="paragraph" w:customStyle="1" w:styleId="xl176">
    <w:name w:val="xl176"/>
    <w:basedOn w:val="Normal"/>
    <w:rsid w:val="00D94174"/>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7">
    <w:name w:val="xl177"/>
    <w:basedOn w:val="Normal"/>
    <w:rsid w:val="00D94174"/>
    <w:pPr>
      <w:pBdr>
        <w:top w:val="single" w:sz="4" w:space="0" w:color="000000"/>
        <w:left w:val="single" w:sz="4" w:space="0" w:color="000000"/>
        <w:bottom w:val="single" w:sz="4" w:space="0" w:color="000000"/>
        <w:right w:val="single" w:sz="4" w:space="0" w:color="000000"/>
      </w:pBdr>
      <w:shd w:val="clear" w:color="CCCCFF" w:fill="C0C0C0"/>
      <w:spacing w:before="100" w:beforeAutospacing="1" w:after="100" w:afterAutospacing="1" w:line="240" w:lineRule="auto"/>
      <w:jc w:val="center"/>
      <w:textAlignment w:val="center"/>
    </w:pPr>
    <w:rPr>
      <w:rFonts w:ascii="Arial" w:eastAsia="Times New Roman" w:hAnsi="Arial" w:cs="Arial"/>
      <w:b/>
      <w:bCs/>
      <w:sz w:val="24"/>
      <w:szCs w:val="24"/>
      <w:lang w:val="en-US"/>
    </w:rPr>
  </w:style>
  <w:style w:type="paragraph" w:customStyle="1" w:styleId="xl178">
    <w:name w:val="xl178"/>
    <w:basedOn w:val="Normal"/>
    <w:rsid w:val="00D94174"/>
    <w:pPr>
      <w:pBdr>
        <w:top w:val="single" w:sz="4" w:space="0" w:color="000000"/>
        <w:left w:val="single" w:sz="4" w:space="0" w:color="000000"/>
        <w:bottom w:val="single" w:sz="4" w:space="0" w:color="000000"/>
      </w:pBdr>
      <w:shd w:val="clear" w:color="969696" w:fill="808080"/>
      <w:spacing w:before="100" w:beforeAutospacing="1" w:after="100" w:afterAutospacing="1" w:line="240" w:lineRule="auto"/>
      <w:jc w:val="right"/>
      <w:textAlignment w:val="center"/>
    </w:pPr>
    <w:rPr>
      <w:rFonts w:ascii="Arial" w:eastAsia="Times New Roman" w:hAnsi="Arial" w:cs="Arial"/>
      <w:b/>
      <w:bCs/>
      <w:sz w:val="24"/>
      <w:szCs w:val="24"/>
      <w:lang w:val="en-US"/>
    </w:rPr>
  </w:style>
  <w:style w:type="paragraph" w:customStyle="1" w:styleId="xl179">
    <w:name w:val="xl179"/>
    <w:basedOn w:val="Normal"/>
    <w:rsid w:val="00D9417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n-US"/>
    </w:rPr>
  </w:style>
  <w:style w:type="paragraph" w:customStyle="1" w:styleId="xl180">
    <w:name w:val="xl180"/>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n-US"/>
    </w:rPr>
  </w:style>
  <w:style w:type="paragraph" w:customStyle="1" w:styleId="xl181">
    <w:name w:val="xl181"/>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94174"/>
    <w:pPr>
      <w:pBdr>
        <w:top w:val="single" w:sz="4" w:space="0" w:color="auto"/>
        <w:left w:val="single" w:sz="4" w:space="0" w:color="auto"/>
        <w:bottom w:val="single" w:sz="4" w:space="0" w:color="auto"/>
      </w:pBdr>
      <w:shd w:val="clear" w:color="CCCCFF" w:fill="FFFFFF"/>
      <w:spacing w:before="100" w:beforeAutospacing="1" w:after="100" w:afterAutospacing="1" w:line="240" w:lineRule="auto"/>
      <w:jc w:val="center"/>
      <w:textAlignment w:val="center"/>
    </w:pPr>
    <w:rPr>
      <w:rFonts w:ascii="Arial" w:eastAsia="Times New Roman" w:hAnsi="Arial" w:cs="Arial"/>
      <w:b/>
      <w:bCs/>
      <w:i/>
      <w:iCs/>
      <w:sz w:val="28"/>
      <w:szCs w:val="28"/>
      <w:lang w:val="en-US"/>
    </w:rPr>
  </w:style>
  <w:style w:type="paragraph" w:customStyle="1" w:styleId="xl183">
    <w:name w:val="xl183"/>
    <w:basedOn w:val="Normal"/>
    <w:rsid w:val="00D94174"/>
    <w:pPr>
      <w:pBdr>
        <w:top w:val="single" w:sz="4" w:space="0" w:color="auto"/>
        <w:bottom w:val="single" w:sz="4" w:space="0" w:color="auto"/>
      </w:pBdr>
      <w:shd w:val="clear" w:color="CCCCFF" w:fill="FFFFFF"/>
      <w:spacing w:before="100" w:beforeAutospacing="1" w:after="100" w:afterAutospacing="1" w:line="240" w:lineRule="auto"/>
      <w:jc w:val="center"/>
      <w:textAlignment w:val="center"/>
    </w:pPr>
    <w:rPr>
      <w:rFonts w:ascii="Arial" w:eastAsia="Times New Roman" w:hAnsi="Arial" w:cs="Arial"/>
      <w:b/>
      <w:bCs/>
      <w:i/>
      <w:iCs/>
      <w:sz w:val="24"/>
      <w:szCs w:val="24"/>
      <w:lang w:val="en-US"/>
    </w:rPr>
  </w:style>
  <w:style w:type="paragraph" w:customStyle="1" w:styleId="xl184">
    <w:name w:val="xl184"/>
    <w:basedOn w:val="Normal"/>
    <w:rsid w:val="00D94174"/>
    <w:pPr>
      <w:pBdr>
        <w:top w:val="single" w:sz="4" w:space="0" w:color="auto"/>
        <w:bottom w:val="single" w:sz="4" w:space="0" w:color="auto"/>
        <w:right w:val="single" w:sz="4" w:space="0" w:color="auto"/>
      </w:pBdr>
      <w:shd w:val="clear" w:color="CCCCFF" w:fill="FFFFFF"/>
      <w:spacing w:before="100" w:beforeAutospacing="1" w:after="100" w:afterAutospacing="1" w:line="240" w:lineRule="auto"/>
      <w:jc w:val="center"/>
      <w:textAlignment w:val="center"/>
    </w:pPr>
    <w:rPr>
      <w:rFonts w:ascii="Arial" w:eastAsia="Times New Roman" w:hAnsi="Arial" w:cs="Arial"/>
      <w:b/>
      <w:bCs/>
      <w:i/>
      <w:iCs/>
      <w:sz w:val="24"/>
      <w:szCs w:val="24"/>
      <w:lang w:val="en-US"/>
    </w:rPr>
  </w:style>
  <w:style w:type="paragraph" w:customStyle="1" w:styleId="xl185">
    <w:name w:val="xl185"/>
    <w:basedOn w:val="Normal"/>
    <w:rsid w:val="00D94174"/>
    <w:pPr>
      <w:pBdr>
        <w:top w:val="single" w:sz="8" w:space="0" w:color="auto"/>
        <w:left w:val="single" w:sz="8" w:space="0" w:color="auto"/>
        <w:bottom w:val="single" w:sz="8" w:space="0" w:color="auto"/>
      </w:pBdr>
      <w:shd w:val="clear" w:color="FFFFCC" w:fill="FFFFFF"/>
      <w:spacing w:before="100" w:beforeAutospacing="1" w:after="100" w:afterAutospacing="1" w:line="240" w:lineRule="auto"/>
      <w:jc w:val="center"/>
    </w:pPr>
    <w:rPr>
      <w:rFonts w:ascii="Palatino Linotype" w:eastAsia="Times New Roman" w:hAnsi="Palatino Linotype" w:cs="Times New Roman"/>
      <w:b/>
      <w:bCs/>
      <w:i/>
      <w:iCs/>
      <w:sz w:val="24"/>
      <w:szCs w:val="24"/>
      <w:lang w:val="en-US"/>
    </w:rPr>
  </w:style>
  <w:style w:type="paragraph" w:customStyle="1" w:styleId="xl186">
    <w:name w:val="xl186"/>
    <w:basedOn w:val="Normal"/>
    <w:rsid w:val="00D94174"/>
    <w:pPr>
      <w:pBdr>
        <w:top w:val="single" w:sz="8" w:space="0" w:color="auto"/>
        <w:bottom w:val="single" w:sz="8" w:space="0" w:color="auto"/>
      </w:pBdr>
      <w:shd w:val="clear" w:color="FFFFCC" w:fill="FFFFFF"/>
      <w:spacing w:before="100" w:beforeAutospacing="1" w:after="100" w:afterAutospacing="1" w:line="240" w:lineRule="auto"/>
      <w:jc w:val="center"/>
    </w:pPr>
    <w:rPr>
      <w:rFonts w:ascii="Palatino Linotype" w:eastAsia="Times New Roman" w:hAnsi="Palatino Linotype" w:cs="Times New Roman"/>
      <w:b/>
      <w:bCs/>
      <w:i/>
      <w:iCs/>
      <w:sz w:val="24"/>
      <w:szCs w:val="24"/>
      <w:lang w:val="en-US"/>
    </w:rPr>
  </w:style>
  <w:style w:type="paragraph" w:customStyle="1" w:styleId="xl187">
    <w:name w:val="xl187"/>
    <w:basedOn w:val="Normal"/>
    <w:rsid w:val="00D94174"/>
    <w:pPr>
      <w:pBdr>
        <w:top w:val="single" w:sz="8" w:space="0" w:color="auto"/>
        <w:bottom w:val="single" w:sz="8" w:space="0" w:color="auto"/>
        <w:right w:val="single" w:sz="8" w:space="0" w:color="auto"/>
      </w:pBdr>
      <w:shd w:val="clear" w:color="FFFFCC" w:fill="FFFFFF"/>
      <w:spacing w:before="100" w:beforeAutospacing="1" w:after="100" w:afterAutospacing="1" w:line="240" w:lineRule="auto"/>
      <w:jc w:val="center"/>
    </w:pPr>
    <w:rPr>
      <w:rFonts w:ascii="Palatino Linotype" w:eastAsia="Times New Roman" w:hAnsi="Palatino Linotype" w:cs="Times New Roman"/>
      <w:b/>
      <w:bCs/>
      <w:i/>
      <w:iCs/>
      <w:sz w:val="24"/>
      <w:szCs w:val="24"/>
      <w:lang w:val="en-US"/>
    </w:rPr>
  </w:style>
  <w:style w:type="paragraph" w:customStyle="1" w:styleId="xl188">
    <w:name w:val="xl188"/>
    <w:basedOn w:val="Normal"/>
    <w:rsid w:val="00D94174"/>
    <w:pPr>
      <w:spacing w:before="100" w:beforeAutospacing="1" w:after="100" w:afterAutospacing="1" w:line="240" w:lineRule="auto"/>
      <w:textAlignment w:val="center"/>
    </w:pPr>
    <w:rPr>
      <w:rFonts w:ascii="Arial" w:eastAsia="Times New Roman" w:hAnsi="Arial" w:cs="Arial"/>
      <w:b/>
      <w:bCs/>
      <w:sz w:val="24"/>
      <w:szCs w:val="24"/>
      <w:lang w:val="en-US"/>
    </w:rPr>
  </w:style>
  <w:style w:type="paragraph" w:customStyle="1" w:styleId="xl189">
    <w:name w:val="xl189"/>
    <w:basedOn w:val="Normal"/>
    <w:rsid w:val="00D94174"/>
    <w:pPr>
      <w:pBdr>
        <w:top w:val="single" w:sz="4" w:space="0" w:color="auto"/>
        <w:left w:val="single" w:sz="4" w:space="0" w:color="auto"/>
        <w:bottom w:val="single" w:sz="4" w:space="0" w:color="auto"/>
      </w:pBdr>
      <w:shd w:val="clear" w:color="FFFFCC" w:fill="FFFFFF"/>
      <w:spacing w:before="100" w:beforeAutospacing="1" w:after="100" w:afterAutospacing="1" w:line="240" w:lineRule="auto"/>
    </w:pPr>
    <w:rPr>
      <w:rFonts w:ascii="Palatino Linotype" w:eastAsia="Times New Roman" w:hAnsi="Palatino Linotype" w:cs="Times New Roman"/>
      <w:b/>
      <w:bCs/>
      <w:i/>
      <w:iCs/>
      <w:sz w:val="24"/>
      <w:szCs w:val="24"/>
      <w:lang w:val="en-US"/>
    </w:rPr>
  </w:style>
  <w:style w:type="paragraph" w:customStyle="1" w:styleId="xl190">
    <w:name w:val="xl190"/>
    <w:basedOn w:val="Normal"/>
    <w:rsid w:val="00D94174"/>
    <w:pPr>
      <w:pBdr>
        <w:top w:val="single" w:sz="4" w:space="0" w:color="auto"/>
        <w:bottom w:val="single" w:sz="4" w:space="0" w:color="auto"/>
      </w:pBdr>
      <w:shd w:val="clear" w:color="FFFFCC" w:fill="FFFFFF"/>
      <w:spacing w:before="100" w:beforeAutospacing="1" w:after="100" w:afterAutospacing="1" w:line="240" w:lineRule="auto"/>
    </w:pPr>
    <w:rPr>
      <w:rFonts w:ascii="Palatino Linotype" w:eastAsia="Times New Roman" w:hAnsi="Palatino Linotype" w:cs="Times New Roman"/>
      <w:b/>
      <w:bCs/>
      <w:i/>
      <w:iCs/>
      <w:sz w:val="24"/>
      <w:szCs w:val="24"/>
      <w:lang w:val="en-US"/>
    </w:rPr>
  </w:style>
  <w:style w:type="paragraph" w:customStyle="1" w:styleId="xl191">
    <w:name w:val="xl191"/>
    <w:basedOn w:val="Normal"/>
    <w:rsid w:val="00D94174"/>
    <w:pPr>
      <w:pBdr>
        <w:top w:val="single" w:sz="4" w:space="0" w:color="auto"/>
        <w:bottom w:val="single" w:sz="4" w:space="0" w:color="auto"/>
        <w:right w:val="single" w:sz="4" w:space="0" w:color="auto"/>
      </w:pBdr>
      <w:shd w:val="clear" w:color="FFFFCC" w:fill="FFFFFF"/>
      <w:spacing w:before="100" w:beforeAutospacing="1" w:after="100" w:afterAutospacing="1" w:line="240" w:lineRule="auto"/>
    </w:pPr>
    <w:rPr>
      <w:rFonts w:ascii="Palatino Linotype" w:eastAsia="Times New Roman" w:hAnsi="Palatino Linotype" w:cs="Times New Roman"/>
      <w:b/>
      <w:bCs/>
      <w:i/>
      <w:iCs/>
      <w:sz w:val="24"/>
      <w:szCs w:val="24"/>
      <w:lang w:val="en-US"/>
    </w:rPr>
  </w:style>
  <w:style w:type="paragraph" w:customStyle="1" w:styleId="xl192">
    <w:name w:val="xl192"/>
    <w:basedOn w:val="Normal"/>
    <w:rsid w:val="00D9417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9417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line="240" w:lineRule="auto"/>
      <w:jc w:val="center"/>
    </w:pPr>
    <w:rPr>
      <w:rFonts w:ascii="Palatino Linotype" w:eastAsia="Times New Roman" w:hAnsi="Palatino Linotype" w:cs="Times New Roman"/>
      <w:b/>
      <w:bCs/>
      <w:i/>
      <w:iCs/>
      <w:sz w:val="24"/>
      <w:szCs w:val="24"/>
      <w:lang w:val="en-US"/>
    </w:rPr>
  </w:style>
  <w:style w:type="paragraph" w:customStyle="1" w:styleId="xl194">
    <w:name w:val="xl194"/>
    <w:basedOn w:val="Normal"/>
    <w:rsid w:val="00D9417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color w:val="993366"/>
      <w:sz w:val="24"/>
      <w:szCs w:val="24"/>
      <w:lang w:val="en-US"/>
    </w:rPr>
  </w:style>
  <w:style w:type="character" w:customStyle="1" w:styleId="FootnoteCharacters">
    <w:name w:val="Footnote Characters"/>
    <w:rsid w:val="00D94174"/>
    <w:rPr>
      <w:vertAlign w:val="superscript"/>
    </w:rPr>
  </w:style>
  <w:style w:type="character" w:customStyle="1" w:styleId="alb2">
    <w:name w:val="al_b2"/>
    <w:rsid w:val="00D94174"/>
  </w:style>
  <w:style w:type="character" w:customStyle="1" w:styleId="alcapt2">
    <w:name w:val="al_capt2"/>
    <w:rsid w:val="00D94174"/>
    <w:rPr>
      <w:i/>
    </w:rPr>
  </w:style>
  <w:style w:type="table" w:customStyle="1" w:styleId="TableGrid2">
    <w:name w:val="Table Grid2"/>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lt1">
    <w:name w:val="al_t1"/>
    <w:rsid w:val="00D94174"/>
  </w:style>
  <w:style w:type="character" w:customStyle="1" w:styleId="17EPRHeaderCharCharChar">
    <w:name w:val="(17) EPR Header Char Char Char"/>
    <w:aliases w:val="(17) EPR Header Char Char Char1"/>
    <w:rsid w:val="00D94174"/>
    <w:rPr>
      <w:lang w:val="bg-BG" w:eastAsia="bg-BG"/>
    </w:rPr>
  </w:style>
  <w:style w:type="paragraph" w:customStyle="1" w:styleId="Iaeeiiaaaao">
    <w:name w:val="Iaeei. ia?aa?ao"/>
    <w:basedOn w:val="Normal"/>
    <w:link w:val="IaeeiiaaaaoChar"/>
    <w:uiPriority w:val="99"/>
    <w:rsid w:val="00D94174"/>
    <w:pPr>
      <w:spacing w:before="120" w:after="0" w:line="360" w:lineRule="auto"/>
      <w:ind w:firstLine="720"/>
      <w:jc w:val="both"/>
    </w:pPr>
    <w:rPr>
      <w:rFonts w:ascii="Times New Roman" w:eastAsia="Calibri" w:hAnsi="Times New Roman" w:cs="Times New Roman"/>
      <w:sz w:val="24"/>
      <w:szCs w:val="20"/>
    </w:rPr>
  </w:style>
  <w:style w:type="character" w:customStyle="1" w:styleId="DefaultChar">
    <w:name w:val="Default Char"/>
    <w:link w:val="Default"/>
    <w:locked/>
    <w:rsid w:val="00D94174"/>
    <w:rPr>
      <w:rFonts w:ascii="Times New Roman" w:eastAsia="Batang" w:hAnsi="Times New Roman" w:cs="Times New Roman"/>
      <w:color w:val="000000"/>
      <w:lang w:eastAsia="bg-BG"/>
    </w:rPr>
  </w:style>
  <w:style w:type="character" w:customStyle="1" w:styleId="IaeeiiaaaaoChar">
    <w:name w:val="Iaeei. ia?aa?ao Char"/>
    <w:link w:val="Iaeeiiaaaao"/>
    <w:uiPriority w:val="99"/>
    <w:locked/>
    <w:rsid w:val="00D94174"/>
    <w:rPr>
      <w:rFonts w:ascii="Times New Roman" w:eastAsia="Calibri" w:hAnsi="Times New Roman" w:cs="Times New Roman"/>
      <w:sz w:val="24"/>
      <w:szCs w:val="20"/>
    </w:rPr>
  </w:style>
  <w:style w:type="character" w:customStyle="1" w:styleId="parcapt2">
    <w:name w:val="par_capt2"/>
    <w:rsid w:val="00D94174"/>
    <w:rPr>
      <w:b/>
    </w:rPr>
  </w:style>
  <w:style w:type="character" w:customStyle="1" w:styleId="parinclink">
    <w:name w:val="parinclink"/>
    <w:rsid w:val="00D94174"/>
    <w:rPr>
      <w:rFonts w:cs="Times New Roman"/>
    </w:rPr>
  </w:style>
  <w:style w:type="character" w:customStyle="1" w:styleId="greenlight1">
    <w:name w:val="greenlight1"/>
    <w:rsid w:val="00D94174"/>
    <w:rPr>
      <w:shd w:val="clear" w:color="auto" w:fill="90EE90"/>
    </w:rPr>
  </w:style>
  <w:style w:type="character" w:customStyle="1" w:styleId="light1">
    <w:name w:val="light1"/>
    <w:rsid w:val="00D94174"/>
    <w:rPr>
      <w:shd w:val="clear" w:color="auto" w:fill="FFFF00"/>
    </w:rPr>
  </w:style>
  <w:style w:type="character" w:customStyle="1" w:styleId="subparinclink">
    <w:name w:val="subparinclink"/>
    <w:rsid w:val="00D94174"/>
    <w:rPr>
      <w:rFonts w:cs="Times New Roman"/>
    </w:rPr>
  </w:style>
  <w:style w:type="character" w:customStyle="1" w:styleId="cnglog">
    <w:name w:val="cnglog"/>
    <w:rsid w:val="00D94174"/>
    <w:rPr>
      <w:rFonts w:cs="Times New Roman"/>
    </w:rPr>
  </w:style>
  <w:style w:type="character" w:customStyle="1" w:styleId="articletopicopen1">
    <w:name w:val="article_topic_open1"/>
    <w:rsid w:val="00D94174"/>
    <w:rPr>
      <w:u w:val="none"/>
      <w:effect w:val="none"/>
      <w:bdr w:val="none" w:sz="0" w:space="0" w:color="auto" w:frame="1"/>
    </w:rPr>
  </w:style>
  <w:style w:type="character" w:customStyle="1" w:styleId="articlehistory1">
    <w:name w:val="article_history1"/>
    <w:rsid w:val="00D94174"/>
    <w:rPr>
      <w:rFonts w:cs="Times New Roman"/>
    </w:rPr>
  </w:style>
  <w:style w:type="character" w:customStyle="1" w:styleId="addedtext1">
    <w:name w:val="added_text1"/>
    <w:rsid w:val="00D94174"/>
    <w:rPr>
      <w:shd w:val="clear" w:color="auto" w:fill="E1E1FF"/>
    </w:rPr>
  </w:style>
  <w:style w:type="character" w:customStyle="1" w:styleId="ala3">
    <w:name w:val="al_a3"/>
    <w:rsid w:val="00D94174"/>
  </w:style>
  <w:style w:type="character" w:customStyle="1" w:styleId="alcapt3">
    <w:name w:val="al_capt3"/>
    <w:rsid w:val="00D94174"/>
    <w:rPr>
      <w:i/>
    </w:rPr>
  </w:style>
  <w:style w:type="character" w:customStyle="1" w:styleId="fasubparinclink">
    <w:name w:val="fasubparinclink"/>
    <w:rsid w:val="00D94174"/>
    <w:rPr>
      <w:rFonts w:cs="Times New Roman"/>
    </w:rPr>
  </w:style>
  <w:style w:type="character" w:customStyle="1" w:styleId="deletedtext1">
    <w:name w:val="deleted_text1"/>
    <w:rsid w:val="00D94174"/>
    <w:rPr>
      <w:strike/>
      <w:color w:val="800000"/>
    </w:rPr>
  </w:style>
  <w:style w:type="character" w:customStyle="1" w:styleId="alcapt4">
    <w:name w:val="al_capt4"/>
    <w:rsid w:val="00D94174"/>
    <w:rPr>
      <w:i/>
    </w:rPr>
  </w:style>
  <w:style w:type="character" w:customStyle="1" w:styleId="parcapt3">
    <w:name w:val="par_capt3"/>
    <w:rsid w:val="00D94174"/>
    <w:rPr>
      <w:b/>
    </w:rPr>
  </w:style>
  <w:style w:type="character" w:customStyle="1" w:styleId="p">
    <w:name w:val="p"/>
    <w:rsid w:val="00D94174"/>
    <w:rPr>
      <w:rFonts w:cs="Times New Roman"/>
    </w:rPr>
  </w:style>
  <w:style w:type="character" w:customStyle="1" w:styleId="ala4">
    <w:name w:val="al_a4"/>
    <w:rsid w:val="00D94174"/>
  </w:style>
  <w:style w:type="character" w:customStyle="1" w:styleId="alcapt5">
    <w:name w:val="al_capt5"/>
    <w:rsid w:val="00D94174"/>
    <w:rPr>
      <w:i/>
    </w:rPr>
  </w:style>
  <w:style w:type="character" w:customStyle="1" w:styleId="ldef2">
    <w:name w:val="ldef2"/>
    <w:rsid w:val="00D94174"/>
    <w:rPr>
      <w:color w:val="FF0000"/>
    </w:rPr>
  </w:style>
  <w:style w:type="character" w:customStyle="1" w:styleId="alcapt6">
    <w:name w:val="al_capt6"/>
    <w:rsid w:val="00D94174"/>
    <w:rPr>
      <w:i/>
    </w:rPr>
  </w:style>
  <w:style w:type="character" w:customStyle="1" w:styleId="alcapt7">
    <w:name w:val="al_capt7"/>
    <w:rsid w:val="00D94174"/>
    <w:rPr>
      <w:i/>
    </w:rPr>
  </w:style>
  <w:style w:type="character" w:customStyle="1" w:styleId="alcapt8">
    <w:name w:val="al_capt8"/>
    <w:rsid w:val="00D94174"/>
    <w:rPr>
      <w:i/>
    </w:rPr>
  </w:style>
  <w:style w:type="character" w:customStyle="1" w:styleId="alcapt9">
    <w:name w:val="al_capt9"/>
    <w:rsid w:val="00D94174"/>
    <w:rPr>
      <w:i/>
    </w:rPr>
  </w:style>
  <w:style w:type="character" w:customStyle="1" w:styleId="alcapt10">
    <w:name w:val="al_capt10"/>
    <w:rsid w:val="00D94174"/>
    <w:rPr>
      <w:i/>
    </w:rPr>
  </w:style>
  <w:style w:type="character" w:customStyle="1" w:styleId="alb3">
    <w:name w:val="al_b3"/>
    <w:rsid w:val="00D94174"/>
  </w:style>
  <w:style w:type="character" w:customStyle="1" w:styleId="alcapt11">
    <w:name w:val="al_capt11"/>
    <w:rsid w:val="00D94174"/>
    <w:rPr>
      <w:i/>
    </w:rPr>
  </w:style>
  <w:style w:type="character" w:customStyle="1" w:styleId="alcapt12">
    <w:name w:val="al_capt12"/>
    <w:rsid w:val="00D94174"/>
    <w:rPr>
      <w:i/>
    </w:rPr>
  </w:style>
  <w:style w:type="character" w:customStyle="1" w:styleId="alcapt13">
    <w:name w:val="al_capt13"/>
    <w:rsid w:val="00D94174"/>
    <w:rPr>
      <w:i/>
    </w:rPr>
  </w:style>
  <w:style w:type="character" w:customStyle="1" w:styleId="alcapt14">
    <w:name w:val="al_capt14"/>
    <w:rsid w:val="00D94174"/>
    <w:rPr>
      <w:i/>
    </w:rPr>
  </w:style>
  <w:style w:type="paragraph" w:customStyle="1" w:styleId="CharCharCharChar1CharCharCharCharCharChar">
    <w:name w:val="Char Char Char Char1 Char Char Char Char Char Char"/>
    <w:basedOn w:val="Normal"/>
    <w:uiPriority w:val="99"/>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31">
    <w:name w:val="Основен текст3"/>
    <w:basedOn w:val="Normal"/>
    <w:uiPriority w:val="99"/>
    <w:rsid w:val="00D94174"/>
    <w:pPr>
      <w:shd w:val="clear" w:color="auto" w:fill="FFFFFF"/>
      <w:spacing w:after="0" w:line="240" w:lineRule="atLeast"/>
      <w:ind w:hanging="360"/>
    </w:pPr>
    <w:rPr>
      <w:rFonts w:ascii="Times New Roman" w:eastAsia="Calibri" w:hAnsi="Times New Roman" w:cs="Times New Roman"/>
      <w:lang w:eastAsia="bg-BG"/>
    </w:rPr>
  </w:style>
  <w:style w:type="character" w:customStyle="1" w:styleId="CharChar16">
    <w:name w:val="Char Char16"/>
    <w:uiPriority w:val="99"/>
    <w:rsid w:val="00D94174"/>
    <w:rPr>
      <w:rFonts w:ascii="Arial" w:hAnsi="Arial"/>
      <w:b/>
      <w:kern w:val="32"/>
      <w:sz w:val="32"/>
      <w:lang w:eastAsia="bg-BG"/>
    </w:rPr>
  </w:style>
  <w:style w:type="character" w:customStyle="1" w:styleId="CharChar15">
    <w:name w:val="Char Char15"/>
    <w:uiPriority w:val="99"/>
    <w:rsid w:val="00D94174"/>
    <w:rPr>
      <w:rFonts w:ascii="Arial" w:hAnsi="Arial"/>
      <w:b/>
      <w:i/>
      <w:sz w:val="28"/>
      <w:lang w:eastAsia="bg-BG"/>
    </w:rPr>
  </w:style>
  <w:style w:type="character" w:customStyle="1" w:styleId="CharChar14">
    <w:name w:val="Char Char14"/>
    <w:uiPriority w:val="99"/>
    <w:rsid w:val="00D94174"/>
    <w:rPr>
      <w:rFonts w:eastAsia="Times New Roman"/>
      <w:b/>
      <w:sz w:val="24"/>
    </w:rPr>
  </w:style>
  <w:style w:type="character" w:customStyle="1" w:styleId="CharChar132">
    <w:name w:val="Char Char132"/>
    <w:uiPriority w:val="99"/>
    <w:rsid w:val="00D94174"/>
    <w:rPr>
      <w:rFonts w:ascii="Arial" w:hAnsi="Arial"/>
      <w:sz w:val="28"/>
      <w:lang w:eastAsia="bg-BG"/>
    </w:rPr>
  </w:style>
  <w:style w:type="character" w:customStyle="1" w:styleId="CharChar12">
    <w:name w:val="Char Char12"/>
    <w:uiPriority w:val="99"/>
    <w:rsid w:val="00D94174"/>
    <w:rPr>
      <w:rFonts w:eastAsia="Times New Roman"/>
      <w:sz w:val="24"/>
      <w:lang w:eastAsia="bg-BG"/>
    </w:rPr>
  </w:style>
  <w:style w:type="character" w:customStyle="1" w:styleId="CharChar111">
    <w:name w:val="Char Char11"/>
    <w:uiPriority w:val="99"/>
    <w:rsid w:val="00D94174"/>
    <w:rPr>
      <w:rFonts w:eastAsia="Times New Roman"/>
      <w:sz w:val="16"/>
      <w:lang w:eastAsia="bg-BG"/>
    </w:rPr>
  </w:style>
  <w:style w:type="character" w:customStyle="1" w:styleId="CharChar100">
    <w:name w:val="Char Char10"/>
    <w:uiPriority w:val="99"/>
    <w:rsid w:val="00D94174"/>
    <w:rPr>
      <w:rFonts w:ascii="Arial" w:hAnsi="Arial"/>
      <w:b/>
      <w:sz w:val="32"/>
      <w:lang w:eastAsia="bg-BG"/>
    </w:rPr>
  </w:style>
  <w:style w:type="character" w:customStyle="1" w:styleId="CharChar90">
    <w:name w:val="Char Char9"/>
    <w:uiPriority w:val="99"/>
    <w:rsid w:val="00D94174"/>
    <w:rPr>
      <w:rFonts w:eastAsia="Times New Roman"/>
      <w:sz w:val="24"/>
      <w:lang w:eastAsia="bg-BG"/>
    </w:rPr>
  </w:style>
  <w:style w:type="character" w:customStyle="1" w:styleId="CharChar81">
    <w:name w:val="Char Char81"/>
    <w:uiPriority w:val="99"/>
    <w:rsid w:val="00D94174"/>
    <w:rPr>
      <w:rFonts w:ascii="Tahoma" w:hAnsi="Tahoma"/>
      <w:sz w:val="20"/>
      <w:lang w:val="en-US"/>
    </w:rPr>
  </w:style>
  <w:style w:type="character" w:customStyle="1" w:styleId="CharChar71">
    <w:name w:val="Char Char71"/>
    <w:uiPriority w:val="99"/>
    <w:rsid w:val="00D94174"/>
    <w:rPr>
      <w:rFonts w:eastAsia="Times New Roman"/>
      <w:sz w:val="20"/>
      <w:lang w:val="en-GB"/>
    </w:rPr>
  </w:style>
  <w:style w:type="character" w:customStyle="1" w:styleId="CharChar61">
    <w:name w:val="Char Char61"/>
    <w:uiPriority w:val="99"/>
    <w:semiHidden/>
    <w:rsid w:val="00D94174"/>
    <w:rPr>
      <w:rFonts w:ascii="Tahoma" w:hAnsi="Tahoma"/>
      <w:sz w:val="16"/>
      <w:lang w:eastAsia="bg-BG"/>
    </w:rPr>
  </w:style>
  <w:style w:type="character" w:customStyle="1" w:styleId="CharChar50">
    <w:name w:val="Char Char5"/>
    <w:uiPriority w:val="99"/>
    <w:rsid w:val="00D94174"/>
    <w:rPr>
      <w:rFonts w:eastAsia="Times New Roman"/>
      <w:sz w:val="24"/>
      <w:lang w:eastAsia="bg-BG"/>
    </w:rPr>
  </w:style>
  <w:style w:type="character" w:customStyle="1" w:styleId="CharChar41">
    <w:name w:val="Char Char4"/>
    <w:uiPriority w:val="99"/>
    <w:rsid w:val="00D94174"/>
    <w:rPr>
      <w:rFonts w:ascii="Courier New" w:hAnsi="Courier New"/>
      <w:sz w:val="20"/>
      <w:lang w:val="en-US"/>
    </w:rPr>
  </w:style>
  <w:style w:type="character" w:customStyle="1" w:styleId="CharChar31">
    <w:name w:val="Char Char31"/>
    <w:uiPriority w:val="99"/>
    <w:semiHidden/>
    <w:rsid w:val="00D94174"/>
    <w:rPr>
      <w:rFonts w:eastAsia="Times New Roman"/>
      <w:sz w:val="20"/>
      <w:lang w:val="en-GB"/>
    </w:rPr>
  </w:style>
  <w:style w:type="character" w:customStyle="1" w:styleId="CharChar20">
    <w:name w:val="Char Char2"/>
    <w:uiPriority w:val="99"/>
    <w:rsid w:val="00D94174"/>
    <w:rPr>
      <w:rFonts w:eastAsia="Times New Roman"/>
      <w:sz w:val="24"/>
      <w:lang w:eastAsia="bg-BG"/>
    </w:rPr>
  </w:style>
  <w:style w:type="character" w:customStyle="1" w:styleId="CharChar17">
    <w:name w:val="Char Char1"/>
    <w:uiPriority w:val="99"/>
    <w:semiHidden/>
    <w:rsid w:val="00D94174"/>
    <w:rPr>
      <w:rFonts w:eastAsia="Times New Roman"/>
      <w:sz w:val="20"/>
      <w:lang w:eastAsia="bg-BG"/>
    </w:rPr>
  </w:style>
  <w:style w:type="character" w:customStyle="1" w:styleId="CharChar170">
    <w:name w:val="Char Char17"/>
    <w:uiPriority w:val="99"/>
    <w:semiHidden/>
    <w:rsid w:val="00D94174"/>
    <w:rPr>
      <w:rFonts w:eastAsia="Times New Roman"/>
      <w:b/>
      <w:sz w:val="20"/>
      <w:lang w:eastAsia="bg-BG"/>
    </w:rPr>
  </w:style>
  <w:style w:type="character" w:customStyle="1" w:styleId="Char7">
    <w:name w:val="Char7"/>
    <w:uiPriority w:val="99"/>
    <w:rsid w:val="00D94174"/>
    <w:rPr>
      <w:rFonts w:ascii="Tahoma" w:hAnsi="Tahoma"/>
      <w:sz w:val="24"/>
      <w:lang w:val="bg-BG" w:eastAsia="en-US"/>
    </w:rPr>
  </w:style>
  <w:style w:type="character" w:customStyle="1" w:styleId="CharChar410">
    <w:name w:val="Char Char41"/>
    <w:uiPriority w:val="99"/>
    <w:rsid w:val="00D94174"/>
    <w:rPr>
      <w:rFonts w:ascii="Arial" w:hAnsi="Arial" w:cs="Arial"/>
      <w:b/>
      <w:bCs/>
      <w:sz w:val="32"/>
      <w:szCs w:val="32"/>
      <w:lang w:val="bg-BG" w:eastAsia="bg-BG" w:bidi="ar-SA"/>
    </w:rPr>
  </w:style>
  <w:style w:type="character" w:customStyle="1" w:styleId="CharChar82">
    <w:name w:val="Char Char82"/>
    <w:uiPriority w:val="99"/>
    <w:rsid w:val="00D94174"/>
    <w:rPr>
      <w:rFonts w:ascii="Courier New" w:eastAsia="Batang" w:hAnsi="Courier New"/>
    </w:rPr>
  </w:style>
  <w:style w:type="character" w:customStyle="1" w:styleId="CharChar18">
    <w:name w:val="Char Char18"/>
    <w:uiPriority w:val="99"/>
    <w:semiHidden/>
    <w:rsid w:val="00D94174"/>
    <w:rPr>
      <w:rFonts w:ascii="Tahoma" w:hAnsi="Tahoma"/>
      <w:sz w:val="16"/>
      <w:lang w:eastAsia="en-US"/>
    </w:rPr>
  </w:style>
  <w:style w:type="paragraph" w:customStyle="1" w:styleId="40">
    <w:name w:val="Основен текст4"/>
    <w:basedOn w:val="Normal"/>
    <w:uiPriority w:val="99"/>
    <w:rsid w:val="00D94174"/>
    <w:pPr>
      <w:shd w:val="clear" w:color="auto" w:fill="FFFFFF"/>
      <w:spacing w:after="0" w:line="240" w:lineRule="atLeast"/>
      <w:ind w:hanging="360"/>
    </w:pPr>
    <w:rPr>
      <w:rFonts w:ascii="Times New Roman" w:eastAsia="Times New Roman" w:hAnsi="Times New Roman" w:cs="Times New Roman"/>
      <w:lang w:eastAsia="bg-BG"/>
    </w:rPr>
  </w:style>
  <w:style w:type="numbering" w:customStyle="1" w:styleId="List31">
    <w:name w:val="List 31"/>
    <w:rsid w:val="00D94174"/>
    <w:pPr>
      <w:numPr>
        <w:numId w:val="29"/>
      </w:numPr>
    </w:pPr>
  </w:style>
  <w:style w:type="numbering" w:customStyle="1" w:styleId="StyleBulletedWingdingssymbolBefore063cmHanging061">
    <w:name w:val="Style Bulleted Wingdings (symbol) Before:  0.63 cm Hanging:  0.6...1"/>
    <w:rsid w:val="00D94174"/>
    <w:pPr>
      <w:numPr>
        <w:numId w:val="13"/>
      </w:numPr>
    </w:pPr>
  </w:style>
  <w:style w:type="numbering" w:customStyle="1" w:styleId="List1">
    <w:name w:val="List 1"/>
    <w:rsid w:val="00D94174"/>
    <w:pPr>
      <w:numPr>
        <w:numId w:val="27"/>
      </w:numPr>
    </w:pPr>
  </w:style>
  <w:style w:type="numbering" w:styleId="111111">
    <w:name w:val="Outline List 2"/>
    <w:basedOn w:val="NoList"/>
    <w:uiPriority w:val="99"/>
    <w:semiHidden/>
    <w:unhideWhenUsed/>
    <w:rsid w:val="00D94174"/>
    <w:pPr>
      <w:numPr>
        <w:numId w:val="8"/>
      </w:numPr>
    </w:pPr>
  </w:style>
  <w:style w:type="numbering" w:customStyle="1" w:styleId="List8">
    <w:name w:val="List 8"/>
    <w:rsid w:val="00D94174"/>
  </w:style>
  <w:style w:type="numbering" w:customStyle="1" w:styleId="List13">
    <w:name w:val="List 13"/>
    <w:rsid w:val="00D94174"/>
  </w:style>
  <w:style w:type="numbering" w:customStyle="1" w:styleId="List6">
    <w:name w:val="List 6"/>
    <w:rsid w:val="00D94174"/>
    <w:pPr>
      <w:numPr>
        <w:numId w:val="30"/>
      </w:numPr>
    </w:pPr>
  </w:style>
  <w:style w:type="numbering" w:customStyle="1" w:styleId="List0">
    <w:name w:val="List 0"/>
    <w:rsid w:val="00D94174"/>
  </w:style>
  <w:style w:type="numbering" w:customStyle="1" w:styleId="List9">
    <w:name w:val="List 9"/>
    <w:rsid w:val="00D94174"/>
  </w:style>
  <w:style w:type="numbering" w:customStyle="1" w:styleId="1111111">
    <w:name w:val="1 / 1.1 / 1.1.11"/>
    <w:rsid w:val="00D94174"/>
    <w:pPr>
      <w:numPr>
        <w:numId w:val="17"/>
      </w:numPr>
    </w:pPr>
  </w:style>
  <w:style w:type="numbering" w:customStyle="1" w:styleId="List7">
    <w:name w:val="List 7"/>
    <w:rsid w:val="00D94174"/>
  </w:style>
  <w:style w:type="numbering" w:customStyle="1" w:styleId="StyleBulletedWingdingssymbolBefore063cmHanging06">
    <w:name w:val="Style Bulleted Wingdings (symbol) Before:  0.63 cm Hanging:  0.6..."/>
    <w:rsid w:val="00D94174"/>
    <w:pPr>
      <w:numPr>
        <w:numId w:val="7"/>
      </w:numPr>
    </w:pPr>
  </w:style>
  <w:style w:type="numbering" w:customStyle="1" w:styleId="List51">
    <w:name w:val="List 51"/>
    <w:rsid w:val="00D94174"/>
    <w:pPr>
      <w:numPr>
        <w:numId w:val="31"/>
      </w:numPr>
    </w:pPr>
  </w:style>
  <w:style w:type="numbering" w:customStyle="1" w:styleId="List10">
    <w:name w:val="List 10"/>
    <w:rsid w:val="00D94174"/>
  </w:style>
  <w:style w:type="numbering" w:customStyle="1" w:styleId="List41">
    <w:name w:val="List 41"/>
    <w:rsid w:val="00D94174"/>
  </w:style>
  <w:style w:type="numbering" w:customStyle="1" w:styleId="List21">
    <w:name w:val="List 21"/>
    <w:rsid w:val="00D94174"/>
    <w:pPr>
      <w:numPr>
        <w:numId w:val="28"/>
      </w:numPr>
    </w:pPr>
  </w:style>
  <w:style w:type="paragraph" w:customStyle="1" w:styleId="ab">
    <w:name w:val="Îáèêí. ïàðàãðàô"/>
    <w:basedOn w:val="Normal"/>
    <w:rsid w:val="00D94174"/>
    <w:pPr>
      <w:spacing w:before="120" w:after="0" w:line="360" w:lineRule="auto"/>
      <w:ind w:firstLine="720"/>
      <w:jc w:val="both"/>
    </w:pPr>
    <w:rPr>
      <w:rFonts w:ascii="Times New Roman" w:eastAsia="Times New Roman" w:hAnsi="Times New Roman" w:cs="Times New Roman"/>
      <w:sz w:val="24"/>
      <w:szCs w:val="20"/>
      <w:lang w:eastAsia="bg-BG"/>
    </w:rPr>
  </w:style>
  <w:style w:type="character" w:customStyle="1" w:styleId="Char2Char1">
    <w:name w:val="Char2 Char1"/>
    <w:aliases w:val="Char5 Char Char,Char2 Char Char,Char5 Char1,Header Char Char1 Char,Char2 Char Char Char Char,Header Char Char Char Char1,Char5 Char Char Char Char,Char5 Char Char1 Char,Char5 Char1 Char Char,Char2 Char1 Char Char,Header Char1 Char Char Char"/>
    <w:rsid w:val="00D94174"/>
    <w:rPr>
      <w:rFonts w:ascii="Times Ne Roman" w:eastAsia="Times Ne Roman" w:hAnsi="Times Ne Roman" w:cs="Times Ne Roman"/>
      <w:sz w:val="20"/>
      <w:szCs w:val="20"/>
    </w:rPr>
  </w:style>
  <w:style w:type="numbering" w:customStyle="1" w:styleId="19">
    <w:name w:val="Без списък1"/>
    <w:next w:val="NoList"/>
    <w:semiHidden/>
    <w:unhideWhenUsed/>
    <w:rsid w:val="00D94174"/>
  </w:style>
  <w:style w:type="character" w:customStyle="1" w:styleId="ac">
    <w:name w:val="Знаци за бележки под линия"/>
    <w:rsid w:val="00D94174"/>
    <w:rPr>
      <w:vertAlign w:val="superscript"/>
    </w:rPr>
  </w:style>
  <w:style w:type="character" w:customStyle="1" w:styleId="HeaderChar1">
    <w:name w:val="Header Char1"/>
    <w:aliases w:val="Char2 Char2,Char5 Char Char2,Char2 Char Char1,Char5 Char2,Header Char Char1 Char1,Char2 Char Char Char Char1,Header Char Char Char Char2,Char5 Char Char Char Char1,Char5 Char Char1 Char1,Char5 Char1 Char Char1,Char2 Char1 Char Char1"/>
    <w:locked/>
    <w:rsid w:val="00D94174"/>
    <w:rPr>
      <w:rFonts w:ascii="Arial" w:hAnsi="Arial"/>
      <w:sz w:val="24"/>
      <w:lang w:val="en-GB"/>
    </w:rPr>
  </w:style>
  <w:style w:type="paragraph" w:customStyle="1" w:styleId="CharCharChar1CharCharCharCharCharCharCharCharCharCharCharCharCharCharCharChar">
    <w:name w:val="Char Char Char1 Char Char Char Char Char Char Char Char Char Char Char Char Char Char Char Char"/>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numbering" w:customStyle="1" w:styleId="NoList11">
    <w:name w:val="No List11"/>
    <w:next w:val="NoList"/>
    <w:uiPriority w:val="99"/>
    <w:semiHidden/>
    <w:unhideWhenUsed/>
    <w:rsid w:val="00D94174"/>
  </w:style>
  <w:style w:type="table" w:customStyle="1" w:styleId="TableGrid3">
    <w:name w:val="Table Grid3"/>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1">
    <w:name w:val="Table Contemporary1"/>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1">
    <w:name w:val="Table Classic 11"/>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1">
    <w:name w:val="Table Grid2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Без списък11"/>
    <w:next w:val="NoList"/>
    <w:semiHidden/>
    <w:unhideWhenUsed/>
    <w:rsid w:val="00D94174"/>
  </w:style>
  <w:style w:type="numbering" w:customStyle="1" w:styleId="NoList2">
    <w:name w:val="No List2"/>
    <w:next w:val="NoList"/>
    <w:uiPriority w:val="99"/>
    <w:semiHidden/>
    <w:unhideWhenUsed/>
    <w:rsid w:val="00D94174"/>
  </w:style>
  <w:style w:type="paragraph" w:customStyle="1" w:styleId="SectionVHeader">
    <w:name w:val="Section V. Header"/>
    <w:basedOn w:val="Normal"/>
    <w:rsid w:val="00D94174"/>
    <w:pPr>
      <w:spacing w:after="0" w:line="240" w:lineRule="auto"/>
      <w:jc w:val="center"/>
    </w:pPr>
    <w:rPr>
      <w:rFonts w:ascii="Times New Roman" w:eastAsia="Times New Roman" w:hAnsi="Times New Roman" w:cs="Times New Roman"/>
      <w:b/>
      <w:color w:val="000000"/>
      <w:sz w:val="36"/>
      <w:szCs w:val="20"/>
    </w:rPr>
  </w:style>
  <w:style w:type="character" w:customStyle="1" w:styleId="atn">
    <w:name w:val="atn"/>
    <w:basedOn w:val="DefaultParagraphFont"/>
    <w:rsid w:val="00D94174"/>
  </w:style>
  <w:style w:type="paragraph" w:customStyle="1" w:styleId="Pa6">
    <w:name w:val="Pa6"/>
    <w:basedOn w:val="Default"/>
    <w:next w:val="Default"/>
    <w:uiPriority w:val="99"/>
    <w:rsid w:val="00D94174"/>
    <w:pPr>
      <w:spacing w:line="141" w:lineRule="atLeast"/>
    </w:pPr>
    <w:rPr>
      <w:rFonts w:ascii="Futura PT" w:eastAsia="Calibri" w:hAnsi="Futura PT"/>
      <w:color w:val="auto"/>
      <w:sz w:val="24"/>
      <w:szCs w:val="24"/>
      <w:lang w:val="en-US" w:eastAsia="en-US"/>
    </w:rPr>
  </w:style>
  <w:style w:type="paragraph" w:customStyle="1" w:styleId="MediumGrid1-Accent21">
    <w:name w:val="Medium Grid 1 - Accent 21"/>
    <w:basedOn w:val="Normal"/>
    <w:uiPriority w:val="34"/>
    <w:rsid w:val="00D94174"/>
    <w:pPr>
      <w:spacing w:after="120" w:line="240" w:lineRule="auto"/>
      <w:ind w:left="720"/>
      <w:contextualSpacing/>
      <w:jc w:val="both"/>
    </w:pPr>
    <w:rPr>
      <w:rFonts w:ascii="Times New Roman" w:eastAsia="Calibri" w:hAnsi="Times New Roman" w:cs="Times New Roman"/>
      <w:color w:val="000000"/>
      <w:sz w:val="24"/>
      <w:szCs w:val="24"/>
      <w:lang w:val="en-GB" w:eastAsia="en-GB"/>
    </w:rPr>
  </w:style>
  <w:style w:type="numbering" w:customStyle="1" w:styleId="NoList3">
    <w:name w:val="No List3"/>
    <w:next w:val="NoList"/>
    <w:uiPriority w:val="99"/>
    <w:semiHidden/>
    <w:unhideWhenUsed/>
    <w:rsid w:val="00D94174"/>
  </w:style>
  <w:style w:type="numbering" w:customStyle="1" w:styleId="NoList4">
    <w:name w:val="No List4"/>
    <w:next w:val="NoList"/>
    <w:uiPriority w:val="99"/>
    <w:semiHidden/>
    <w:unhideWhenUsed/>
    <w:rsid w:val="00D94174"/>
  </w:style>
  <w:style w:type="numbering" w:customStyle="1" w:styleId="NoList5">
    <w:name w:val="No List5"/>
    <w:next w:val="NoList"/>
    <w:uiPriority w:val="99"/>
    <w:semiHidden/>
    <w:unhideWhenUsed/>
    <w:rsid w:val="00D94174"/>
  </w:style>
  <w:style w:type="table" w:customStyle="1" w:styleId="TableGrid4">
    <w:name w:val="Table Grid4"/>
    <w:basedOn w:val="TableNormal"/>
    <w:next w:val="TableGrid"/>
    <w:uiPriority w:val="5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2">
    <w:name w:val="Table Contemporary2"/>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2">
    <w:name w:val="Table Classic 12"/>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2">
    <w:name w:val="Table Grid22"/>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List81">
    <w:name w:val="List 81"/>
    <w:rsid w:val="00D94174"/>
  </w:style>
  <w:style w:type="numbering" w:customStyle="1" w:styleId="List131">
    <w:name w:val="List 131"/>
    <w:rsid w:val="00D94174"/>
  </w:style>
  <w:style w:type="numbering" w:customStyle="1" w:styleId="List01">
    <w:name w:val="List 01"/>
    <w:rsid w:val="00D94174"/>
  </w:style>
  <w:style w:type="numbering" w:customStyle="1" w:styleId="List91">
    <w:name w:val="List 91"/>
    <w:rsid w:val="00D94174"/>
  </w:style>
  <w:style w:type="numbering" w:customStyle="1" w:styleId="List71">
    <w:name w:val="List 71"/>
    <w:rsid w:val="00D94174"/>
  </w:style>
  <w:style w:type="numbering" w:customStyle="1" w:styleId="List101">
    <w:name w:val="List 101"/>
    <w:rsid w:val="00D94174"/>
  </w:style>
  <w:style w:type="numbering" w:customStyle="1" w:styleId="List411">
    <w:name w:val="List 411"/>
    <w:rsid w:val="00D94174"/>
  </w:style>
  <w:style w:type="numbering" w:customStyle="1" w:styleId="120">
    <w:name w:val="Без списък12"/>
    <w:next w:val="NoList"/>
    <w:semiHidden/>
    <w:unhideWhenUsed/>
    <w:rsid w:val="00D94174"/>
  </w:style>
  <w:style w:type="numbering" w:customStyle="1" w:styleId="NoList111">
    <w:name w:val="No List111"/>
    <w:next w:val="NoList"/>
    <w:uiPriority w:val="99"/>
    <w:semiHidden/>
    <w:unhideWhenUsed/>
    <w:rsid w:val="00D94174"/>
  </w:style>
  <w:style w:type="table" w:customStyle="1" w:styleId="TableGrid31">
    <w:name w:val="Table Grid31"/>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11">
    <w:name w:val="Table Contemporary11"/>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11">
    <w:name w:val="Table Classic 111"/>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11">
    <w:name w:val="Table Grid21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Без списък111"/>
    <w:next w:val="NoList"/>
    <w:semiHidden/>
    <w:unhideWhenUsed/>
    <w:rsid w:val="00D94174"/>
  </w:style>
  <w:style w:type="numbering" w:customStyle="1" w:styleId="NoList21">
    <w:name w:val="No List21"/>
    <w:next w:val="NoList"/>
    <w:semiHidden/>
    <w:rsid w:val="00D94174"/>
  </w:style>
  <w:style w:type="numbering" w:styleId="1ai">
    <w:name w:val="Outline List 1"/>
    <w:basedOn w:val="NoList"/>
    <w:rsid w:val="00D94174"/>
  </w:style>
  <w:style w:type="numbering" w:customStyle="1" w:styleId="NoList31">
    <w:name w:val="No List31"/>
    <w:next w:val="NoList"/>
    <w:uiPriority w:val="99"/>
    <w:semiHidden/>
    <w:rsid w:val="00D94174"/>
  </w:style>
  <w:style w:type="paragraph" w:customStyle="1" w:styleId="ad">
    <w:name w:val="Списък на абзаци"/>
    <w:basedOn w:val="Normal"/>
    <w:qFormat/>
    <w:rsid w:val="00D94174"/>
    <w:pPr>
      <w:ind w:left="720"/>
      <w:contextualSpacing/>
    </w:pPr>
    <w:rPr>
      <w:rFonts w:ascii="Calibri" w:eastAsia="Calibri" w:hAnsi="Calibri" w:cs="Times New Roman"/>
    </w:rPr>
  </w:style>
  <w:style w:type="numbering" w:customStyle="1" w:styleId="NoList1111">
    <w:name w:val="No List1111"/>
    <w:next w:val="NoList"/>
    <w:semiHidden/>
    <w:rsid w:val="00D94174"/>
  </w:style>
  <w:style w:type="character" w:customStyle="1" w:styleId="BodyText20">
    <w:name w:val="Body Text2"/>
    <w:rsid w:val="00D94174"/>
  </w:style>
  <w:style w:type="paragraph" w:customStyle="1" w:styleId="Heading22">
    <w:name w:val="Heading 22"/>
    <w:next w:val="Normal"/>
    <w:rsid w:val="00D94174"/>
    <w:pPr>
      <w:widowControl w:val="0"/>
      <w:suppressAutoHyphens/>
      <w:autoSpaceDE w:val="0"/>
      <w:spacing w:after="0" w:line="240" w:lineRule="auto"/>
    </w:pPr>
    <w:rPr>
      <w:rFonts w:ascii="Times New Roman" w:eastAsia="Batang" w:hAnsi="Times New Roman" w:cs="Times New Roman"/>
      <w:sz w:val="24"/>
      <w:szCs w:val="24"/>
      <w:lang w:eastAsia="bg-BG" w:bidi="bg-BG"/>
    </w:rPr>
  </w:style>
  <w:style w:type="paragraph" w:customStyle="1" w:styleId="Heading320">
    <w:name w:val="Heading 32"/>
    <w:next w:val="Normal"/>
    <w:rsid w:val="00D94174"/>
    <w:pPr>
      <w:widowControl w:val="0"/>
      <w:suppressAutoHyphens/>
      <w:autoSpaceDE w:val="0"/>
      <w:spacing w:after="0" w:line="240" w:lineRule="auto"/>
    </w:pPr>
    <w:rPr>
      <w:rFonts w:ascii="Times New Roman" w:eastAsia="Batang" w:hAnsi="Times New Roman" w:cs="Times New Roman"/>
      <w:sz w:val="24"/>
      <w:szCs w:val="24"/>
      <w:lang w:eastAsia="bg-BG" w:bidi="bg-BG"/>
    </w:rPr>
  </w:style>
  <w:style w:type="numbering" w:customStyle="1" w:styleId="NoList211">
    <w:name w:val="No List211"/>
    <w:next w:val="NoList"/>
    <w:semiHidden/>
    <w:unhideWhenUsed/>
    <w:rsid w:val="00D94174"/>
  </w:style>
  <w:style w:type="table" w:customStyle="1" w:styleId="TableContemporary21">
    <w:name w:val="Table Contemporary21"/>
    <w:basedOn w:val="TableNormal"/>
    <w:next w:val="TableContemporary"/>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numbering" w:customStyle="1" w:styleId="StyleBulletedWingdingssymbolBefore063cmHanging062">
    <w:name w:val="Style Bulleted Wingdings (symbol) Before:  0.63 cm Hanging:  0.6...2"/>
    <w:basedOn w:val="NoList"/>
    <w:rsid w:val="00D94174"/>
    <w:pPr>
      <w:numPr>
        <w:numId w:val="3"/>
      </w:numPr>
    </w:pPr>
  </w:style>
  <w:style w:type="paragraph" w:customStyle="1" w:styleId="ae">
    <w:name w:val="Редакция"/>
    <w:hidden/>
    <w:semiHidden/>
    <w:rsid w:val="00D94174"/>
    <w:pPr>
      <w:spacing w:after="0" w:line="240" w:lineRule="auto"/>
    </w:pPr>
    <w:rPr>
      <w:rFonts w:ascii="Times New Roman" w:eastAsia="Times New Roman" w:hAnsi="Times New Roman" w:cs="Times New Roman"/>
      <w:snapToGrid w:val="0"/>
      <w:sz w:val="24"/>
      <w:szCs w:val="20"/>
      <w:lang w:val="en-GB"/>
    </w:rPr>
  </w:style>
  <w:style w:type="numbering" w:customStyle="1" w:styleId="1111112">
    <w:name w:val="1 / 1.1 / 1.1.12"/>
    <w:basedOn w:val="NoList"/>
    <w:next w:val="111111"/>
    <w:rsid w:val="00D94174"/>
  </w:style>
  <w:style w:type="table" w:customStyle="1" w:styleId="TableClassic121">
    <w:name w:val="Table Classic 121"/>
    <w:basedOn w:val="TableNormal"/>
    <w:next w:val="TableClassic1"/>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af">
    <w:name w:val="Без разредка"/>
    <w:qFormat/>
    <w:rsid w:val="00D94174"/>
    <w:pPr>
      <w:spacing w:after="0" w:line="240" w:lineRule="auto"/>
    </w:pPr>
    <w:rPr>
      <w:rFonts w:ascii="Calibri" w:eastAsia="Times New Roman" w:hAnsi="Calibri" w:cs="Times New Roman"/>
    </w:rPr>
  </w:style>
  <w:style w:type="numbering" w:customStyle="1" w:styleId="StyleBulletedWingdingssymbolBefore063cmHanging0611">
    <w:name w:val="Style Bulleted Wingdings (symbol) Before:  0.63 cm Hanging:  0.6...11"/>
    <w:basedOn w:val="NoList"/>
    <w:rsid w:val="00D94174"/>
    <w:pPr>
      <w:numPr>
        <w:numId w:val="12"/>
      </w:numPr>
    </w:pPr>
  </w:style>
  <w:style w:type="numbering" w:customStyle="1" w:styleId="11111111">
    <w:name w:val="1 / 1.1 / 1.1.111"/>
    <w:basedOn w:val="NoList"/>
    <w:next w:val="111111"/>
    <w:rsid w:val="00D94174"/>
    <w:pPr>
      <w:numPr>
        <w:numId w:val="16"/>
      </w:numPr>
    </w:pPr>
  </w:style>
  <w:style w:type="numbering" w:customStyle="1" w:styleId="List011">
    <w:name w:val="List 011"/>
    <w:basedOn w:val="NoList"/>
    <w:rsid w:val="00D94174"/>
    <w:pPr>
      <w:numPr>
        <w:numId w:val="32"/>
      </w:numPr>
    </w:pPr>
  </w:style>
  <w:style w:type="numbering" w:customStyle="1" w:styleId="List11">
    <w:name w:val="List 11"/>
    <w:rsid w:val="00D94174"/>
    <w:pPr>
      <w:numPr>
        <w:numId w:val="33"/>
      </w:numPr>
    </w:pPr>
  </w:style>
  <w:style w:type="numbering" w:customStyle="1" w:styleId="List211">
    <w:name w:val="List 211"/>
    <w:rsid w:val="00D94174"/>
    <w:pPr>
      <w:numPr>
        <w:numId w:val="34"/>
      </w:numPr>
    </w:pPr>
  </w:style>
  <w:style w:type="numbering" w:customStyle="1" w:styleId="List311">
    <w:name w:val="List 311"/>
    <w:rsid w:val="00D94174"/>
    <w:pPr>
      <w:numPr>
        <w:numId w:val="35"/>
      </w:numPr>
    </w:pPr>
  </w:style>
  <w:style w:type="numbering" w:customStyle="1" w:styleId="List61">
    <w:name w:val="List 61"/>
    <w:rsid w:val="00D94174"/>
    <w:pPr>
      <w:numPr>
        <w:numId w:val="36"/>
      </w:numPr>
    </w:pPr>
  </w:style>
  <w:style w:type="numbering" w:customStyle="1" w:styleId="List511">
    <w:name w:val="List 511"/>
    <w:rsid w:val="00D94174"/>
    <w:pPr>
      <w:numPr>
        <w:numId w:val="37"/>
      </w:numPr>
    </w:pPr>
  </w:style>
  <w:style w:type="numbering" w:customStyle="1" w:styleId="List711">
    <w:name w:val="List 711"/>
    <w:rsid w:val="00D94174"/>
    <w:pPr>
      <w:numPr>
        <w:numId w:val="38"/>
      </w:numPr>
    </w:pPr>
  </w:style>
  <w:style w:type="numbering" w:customStyle="1" w:styleId="List811">
    <w:name w:val="List 811"/>
    <w:rsid w:val="00D94174"/>
    <w:pPr>
      <w:numPr>
        <w:numId w:val="39"/>
      </w:numPr>
    </w:pPr>
  </w:style>
  <w:style w:type="numbering" w:customStyle="1" w:styleId="List911">
    <w:name w:val="List 911"/>
    <w:rsid w:val="00D94174"/>
    <w:pPr>
      <w:numPr>
        <w:numId w:val="40"/>
      </w:numPr>
    </w:pPr>
  </w:style>
  <w:style w:type="numbering" w:customStyle="1" w:styleId="List1011">
    <w:name w:val="List 1011"/>
    <w:rsid w:val="00D94174"/>
  </w:style>
  <w:style w:type="numbering" w:customStyle="1" w:styleId="List4111">
    <w:name w:val="List 4111"/>
    <w:rsid w:val="00D94174"/>
    <w:pPr>
      <w:numPr>
        <w:numId w:val="41"/>
      </w:numPr>
    </w:pPr>
  </w:style>
  <w:style w:type="numbering" w:customStyle="1" w:styleId="List1311">
    <w:name w:val="List 1311"/>
    <w:rsid w:val="00D94174"/>
    <w:pPr>
      <w:numPr>
        <w:numId w:val="42"/>
      </w:numPr>
    </w:pPr>
  </w:style>
  <w:style w:type="character" w:customStyle="1" w:styleId="newdocreference1">
    <w:name w:val="newdocreference1"/>
    <w:rsid w:val="00D94174"/>
    <w:rPr>
      <w:i w:val="0"/>
      <w:iCs w:val="0"/>
      <w:color w:val="0000FF"/>
      <w:u w:val="single"/>
    </w:rPr>
  </w:style>
  <w:style w:type="character" w:customStyle="1" w:styleId="FontStyle14">
    <w:name w:val="Font Style14"/>
    <w:rsid w:val="00D94174"/>
    <w:rPr>
      <w:rFonts w:ascii="Times New Roman" w:hAnsi="Times New Roman" w:cs="Times New Roman" w:hint="default"/>
      <w:b/>
      <w:bCs/>
      <w:sz w:val="26"/>
      <w:szCs w:val="26"/>
    </w:rPr>
  </w:style>
  <w:style w:type="character" w:customStyle="1" w:styleId="ldef1">
    <w:name w:val="ldef1"/>
    <w:rsid w:val="00D94174"/>
    <w:rPr>
      <w:rFonts w:ascii="Times New Roman" w:hAnsi="Times New Roman" w:cs="Times New Roman" w:hint="default"/>
      <w:sz w:val="24"/>
      <w:szCs w:val="24"/>
    </w:rPr>
  </w:style>
  <w:style w:type="character" w:customStyle="1" w:styleId="PodrozdziaCharChar">
    <w:name w:val="Podrozdział Char Char"/>
    <w:semiHidden/>
    <w:locked/>
    <w:rsid w:val="00D94174"/>
    <w:rPr>
      <w:lang w:val="bg-BG" w:eastAsia="en-US" w:bidi="ar-SA"/>
    </w:rPr>
  </w:style>
  <w:style w:type="character" w:customStyle="1" w:styleId="insertedtext1">
    <w:name w:val="insertedtext1"/>
    <w:rsid w:val="00D94174"/>
    <w:rPr>
      <w:rFonts w:cs="Times New Roman"/>
      <w:color w:val="008080"/>
    </w:rPr>
  </w:style>
  <w:style w:type="paragraph" w:customStyle="1" w:styleId="CharChar1a">
    <w:name w:val="Char Char1 Знак"/>
    <w:basedOn w:val="Normal"/>
    <w:rsid w:val="00D94174"/>
    <w:pPr>
      <w:tabs>
        <w:tab w:val="left" w:pos="709"/>
      </w:tabs>
      <w:spacing w:after="0" w:line="240" w:lineRule="auto"/>
    </w:pPr>
    <w:rPr>
      <w:rFonts w:ascii="Tahoma" w:eastAsia="Times New Roman" w:hAnsi="Tahoma" w:cs="Times New Roman"/>
      <w:sz w:val="24"/>
      <w:szCs w:val="24"/>
      <w:lang w:val="pl-PL" w:eastAsia="pl-PL"/>
    </w:rPr>
  </w:style>
  <w:style w:type="paragraph" w:customStyle="1" w:styleId="af0">
    <w:name w:val="Основен текст"/>
    <w:basedOn w:val="Normal"/>
    <w:rsid w:val="00D94174"/>
    <w:pPr>
      <w:shd w:val="clear" w:color="auto" w:fill="FFFFFF"/>
      <w:spacing w:after="0" w:line="240" w:lineRule="atLeast"/>
      <w:ind w:hanging="360"/>
    </w:pPr>
    <w:rPr>
      <w:rFonts w:ascii="Times New Roman" w:eastAsia="Microsoft Sans Serif" w:hAnsi="Times New Roman" w:cs="Times New Roman"/>
      <w:lang w:eastAsia="bg-BG"/>
    </w:rPr>
  </w:style>
  <w:style w:type="numbering" w:customStyle="1" w:styleId="NoList41">
    <w:name w:val="No List41"/>
    <w:next w:val="NoList"/>
    <w:uiPriority w:val="99"/>
    <w:semiHidden/>
    <w:unhideWhenUsed/>
    <w:rsid w:val="00D94174"/>
  </w:style>
  <w:style w:type="character" w:customStyle="1" w:styleId="ala1">
    <w:name w:val="al_a1"/>
    <w:basedOn w:val="DefaultParagraphFont"/>
    <w:rsid w:val="00D94174"/>
    <w:rPr>
      <w:rFonts w:cs="Times New Roman"/>
    </w:rPr>
  </w:style>
  <w:style w:type="character" w:customStyle="1" w:styleId="DeltaViewInsertion">
    <w:name w:val="DeltaView Insertion"/>
    <w:rsid w:val="00D94174"/>
    <w:rPr>
      <w:b/>
      <w:i/>
      <w:spacing w:val="0"/>
      <w:lang w:val="bg-BG" w:eastAsia="bg-BG"/>
    </w:rPr>
  </w:style>
  <w:style w:type="paragraph" w:customStyle="1" w:styleId="Tiret0">
    <w:name w:val="Tiret 0"/>
    <w:basedOn w:val="Normal"/>
    <w:rsid w:val="00D94174"/>
    <w:pPr>
      <w:numPr>
        <w:numId w:val="53"/>
      </w:numPr>
      <w:spacing w:before="120" w:after="120" w:line="240" w:lineRule="auto"/>
      <w:jc w:val="both"/>
    </w:pPr>
    <w:rPr>
      <w:rFonts w:ascii="Times New Roman" w:eastAsia="Calibri" w:hAnsi="Times New Roman" w:cs="Times New Roman"/>
      <w:sz w:val="24"/>
      <w:lang w:eastAsia="bg-BG"/>
    </w:rPr>
  </w:style>
  <w:style w:type="paragraph" w:customStyle="1" w:styleId="Tiret1">
    <w:name w:val="Tiret 1"/>
    <w:basedOn w:val="Normal"/>
    <w:rsid w:val="00D94174"/>
    <w:pPr>
      <w:numPr>
        <w:numId w:val="54"/>
      </w:numPr>
      <w:spacing w:before="120" w:after="120" w:line="240" w:lineRule="auto"/>
      <w:jc w:val="both"/>
    </w:pPr>
    <w:rPr>
      <w:rFonts w:ascii="Times New Roman" w:eastAsia="Calibri" w:hAnsi="Times New Roman" w:cs="Times New Roman"/>
      <w:sz w:val="24"/>
      <w:lang w:eastAsia="bg-BG"/>
    </w:rPr>
  </w:style>
  <w:style w:type="paragraph" w:customStyle="1" w:styleId="NumPar1">
    <w:name w:val="NumPar 1"/>
    <w:basedOn w:val="Normal"/>
    <w:next w:val="Text1"/>
    <w:rsid w:val="00D94174"/>
    <w:pPr>
      <w:tabs>
        <w:tab w:val="num" w:pos="850"/>
      </w:tabs>
      <w:spacing w:before="120" w:after="120" w:line="240" w:lineRule="auto"/>
      <w:ind w:left="850" w:hanging="850"/>
      <w:jc w:val="both"/>
    </w:pPr>
    <w:rPr>
      <w:rFonts w:ascii="Times New Roman" w:eastAsia="Calibri" w:hAnsi="Times New Roman" w:cs="Times New Roman"/>
      <w:sz w:val="24"/>
      <w:lang w:eastAsia="bg-BG"/>
    </w:rPr>
  </w:style>
  <w:style w:type="paragraph" w:customStyle="1" w:styleId="NumPar3">
    <w:name w:val="NumPar 3"/>
    <w:basedOn w:val="Normal"/>
    <w:next w:val="Text1"/>
    <w:rsid w:val="00D94174"/>
    <w:pPr>
      <w:tabs>
        <w:tab w:val="num" w:pos="850"/>
      </w:tabs>
      <w:spacing w:before="120" w:after="120" w:line="240" w:lineRule="auto"/>
      <w:ind w:left="850" w:hanging="850"/>
      <w:jc w:val="both"/>
    </w:pPr>
    <w:rPr>
      <w:rFonts w:ascii="Times New Roman" w:eastAsia="Calibri" w:hAnsi="Times New Roman" w:cs="Times New Roman"/>
      <w:sz w:val="24"/>
      <w:lang w:eastAsia="bg-BG"/>
    </w:rPr>
  </w:style>
  <w:style w:type="paragraph" w:customStyle="1" w:styleId="NumPar4">
    <w:name w:val="NumPar 4"/>
    <w:basedOn w:val="Normal"/>
    <w:next w:val="Text1"/>
    <w:rsid w:val="00D94174"/>
    <w:pPr>
      <w:tabs>
        <w:tab w:val="num" w:pos="850"/>
      </w:tabs>
      <w:spacing w:before="120" w:after="120" w:line="240" w:lineRule="auto"/>
      <w:ind w:left="850" w:hanging="850"/>
      <w:jc w:val="both"/>
    </w:pPr>
    <w:rPr>
      <w:rFonts w:ascii="Times New Roman" w:eastAsia="Calibri" w:hAnsi="Times New Roman" w:cs="Times New Roman"/>
      <w:sz w:val="24"/>
      <w:lang w:eastAsia="bg-BG"/>
    </w:rPr>
  </w:style>
  <w:style w:type="paragraph" w:customStyle="1" w:styleId="42">
    <w:name w:val="Основен текст (4)"/>
    <w:basedOn w:val="Normal"/>
    <w:rsid w:val="00D94174"/>
    <w:pPr>
      <w:shd w:val="clear" w:color="auto" w:fill="FFFFFF"/>
      <w:spacing w:after="0" w:line="230" w:lineRule="exact"/>
      <w:ind w:hanging="340"/>
    </w:pPr>
    <w:rPr>
      <w:rFonts w:ascii="Times New Roman" w:eastAsia="Calibri" w:hAnsi="Times New Roman" w:cs="Times New Roman"/>
      <w:i/>
      <w:iCs/>
      <w:sz w:val="18"/>
      <w:szCs w:val="18"/>
    </w:rPr>
  </w:style>
  <w:style w:type="character" w:customStyle="1" w:styleId="inputvalue">
    <w:name w:val="input_value"/>
    <w:basedOn w:val="DefaultParagraphFont"/>
    <w:rsid w:val="00D94174"/>
  </w:style>
  <w:style w:type="numbering" w:customStyle="1" w:styleId="NoList6">
    <w:name w:val="No List6"/>
    <w:next w:val="NoList"/>
    <w:uiPriority w:val="99"/>
    <w:semiHidden/>
    <w:unhideWhenUsed/>
    <w:rsid w:val="00D94174"/>
  </w:style>
  <w:style w:type="table" w:customStyle="1" w:styleId="TableGrid5">
    <w:name w:val="Table Grid5"/>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3">
    <w:name w:val="Table Contemporary3"/>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3">
    <w:name w:val="Table Classic 13"/>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3">
    <w:name w:val="Table Grid23"/>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List82">
    <w:name w:val="List 82"/>
    <w:rsid w:val="00D94174"/>
  </w:style>
  <w:style w:type="numbering" w:customStyle="1" w:styleId="List132">
    <w:name w:val="List 132"/>
    <w:rsid w:val="00D94174"/>
  </w:style>
  <w:style w:type="numbering" w:customStyle="1" w:styleId="List02">
    <w:name w:val="List 02"/>
    <w:rsid w:val="00D94174"/>
  </w:style>
  <w:style w:type="numbering" w:customStyle="1" w:styleId="List92">
    <w:name w:val="List 92"/>
    <w:rsid w:val="00D94174"/>
  </w:style>
  <w:style w:type="numbering" w:customStyle="1" w:styleId="List72">
    <w:name w:val="List 72"/>
    <w:rsid w:val="00D94174"/>
  </w:style>
  <w:style w:type="numbering" w:customStyle="1" w:styleId="List102">
    <w:name w:val="List 102"/>
    <w:rsid w:val="00D94174"/>
  </w:style>
  <w:style w:type="numbering" w:customStyle="1" w:styleId="List412">
    <w:name w:val="List 412"/>
    <w:rsid w:val="00D94174"/>
  </w:style>
  <w:style w:type="numbering" w:customStyle="1" w:styleId="130">
    <w:name w:val="Без списък13"/>
    <w:next w:val="NoList"/>
    <w:semiHidden/>
    <w:unhideWhenUsed/>
    <w:rsid w:val="00D94174"/>
  </w:style>
  <w:style w:type="numbering" w:customStyle="1" w:styleId="NoList12">
    <w:name w:val="No List12"/>
    <w:next w:val="NoList"/>
    <w:uiPriority w:val="99"/>
    <w:semiHidden/>
    <w:unhideWhenUsed/>
    <w:rsid w:val="00D94174"/>
  </w:style>
  <w:style w:type="table" w:customStyle="1" w:styleId="TableGrid32">
    <w:name w:val="Table Grid32"/>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2">
    <w:name w:val="Table Grid112"/>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12">
    <w:name w:val="Table Contemporary12"/>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12">
    <w:name w:val="Table Classic 112"/>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12">
    <w:name w:val="Table Grid212"/>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Без списък112"/>
    <w:next w:val="NoList"/>
    <w:semiHidden/>
    <w:unhideWhenUsed/>
    <w:rsid w:val="00D94174"/>
  </w:style>
  <w:style w:type="numbering" w:customStyle="1" w:styleId="NoList22">
    <w:name w:val="No List22"/>
    <w:next w:val="NoList"/>
    <w:uiPriority w:val="99"/>
    <w:semiHidden/>
    <w:unhideWhenUsed/>
    <w:rsid w:val="00D94174"/>
  </w:style>
  <w:style w:type="numbering" w:customStyle="1" w:styleId="NoList32">
    <w:name w:val="No List32"/>
    <w:next w:val="NoList"/>
    <w:uiPriority w:val="99"/>
    <w:semiHidden/>
    <w:unhideWhenUsed/>
    <w:rsid w:val="00D94174"/>
  </w:style>
  <w:style w:type="numbering" w:customStyle="1" w:styleId="NoList42">
    <w:name w:val="No List42"/>
    <w:next w:val="NoList"/>
    <w:uiPriority w:val="99"/>
    <w:semiHidden/>
    <w:unhideWhenUsed/>
    <w:rsid w:val="00D94174"/>
  </w:style>
  <w:style w:type="numbering" w:customStyle="1" w:styleId="NoList51">
    <w:name w:val="No List51"/>
    <w:next w:val="NoList"/>
    <w:uiPriority w:val="99"/>
    <w:semiHidden/>
    <w:unhideWhenUsed/>
    <w:rsid w:val="00D94174"/>
  </w:style>
  <w:style w:type="table" w:customStyle="1" w:styleId="TableGrid41">
    <w:name w:val="Table Grid41"/>
    <w:basedOn w:val="TableNormal"/>
    <w:next w:val="TableGrid"/>
    <w:uiPriority w:val="5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22">
    <w:name w:val="Table Contemporary22"/>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22">
    <w:name w:val="Table Classic 122"/>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21">
    <w:name w:val="Table Grid221"/>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List812">
    <w:name w:val="List 812"/>
    <w:rsid w:val="00D94174"/>
  </w:style>
  <w:style w:type="numbering" w:customStyle="1" w:styleId="List1312">
    <w:name w:val="List 1312"/>
    <w:rsid w:val="00D94174"/>
  </w:style>
  <w:style w:type="numbering" w:customStyle="1" w:styleId="List012">
    <w:name w:val="List 012"/>
    <w:rsid w:val="00D94174"/>
  </w:style>
  <w:style w:type="numbering" w:customStyle="1" w:styleId="List912">
    <w:name w:val="List 912"/>
    <w:rsid w:val="00D94174"/>
  </w:style>
  <w:style w:type="numbering" w:customStyle="1" w:styleId="List712">
    <w:name w:val="List 712"/>
    <w:rsid w:val="00D94174"/>
  </w:style>
  <w:style w:type="numbering" w:customStyle="1" w:styleId="List1012">
    <w:name w:val="List 1012"/>
    <w:rsid w:val="00D94174"/>
  </w:style>
  <w:style w:type="numbering" w:customStyle="1" w:styleId="List4112">
    <w:name w:val="List 4112"/>
    <w:rsid w:val="00D94174"/>
  </w:style>
  <w:style w:type="numbering" w:customStyle="1" w:styleId="121">
    <w:name w:val="Без списък121"/>
    <w:next w:val="NoList"/>
    <w:semiHidden/>
    <w:unhideWhenUsed/>
    <w:rsid w:val="00D94174"/>
  </w:style>
  <w:style w:type="numbering" w:customStyle="1" w:styleId="NoList112">
    <w:name w:val="No List112"/>
    <w:next w:val="NoList"/>
    <w:uiPriority w:val="99"/>
    <w:semiHidden/>
    <w:unhideWhenUsed/>
    <w:rsid w:val="00D94174"/>
  </w:style>
  <w:style w:type="table" w:customStyle="1" w:styleId="TableGrid311">
    <w:name w:val="Table Grid311"/>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111">
    <w:name w:val="Table Contemporary111"/>
    <w:basedOn w:val="TableNormal"/>
    <w:next w:val="TableContemporary"/>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TableClassic1111">
    <w:name w:val="Table Classic 1111"/>
    <w:basedOn w:val="TableNormal"/>
    <w:next w:val="TableClassic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leGrid2111">
    <w:name w:val="Table Grid2111"/>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
    <w:name w:val="Без списък1111"/>
    <w:next w:val="NoList"/>
    <w:semiHidden/>
    <w:unhideWhenUsed/>
    <w:rsid w:val="00D94174"/>
  </w:style>
  <w:style w:type="numbering" w:customStyle="1" w:styleId="NoList212">
    <w:name w:val="No List212"/>
    <w:next w:val="NoList"/>
    <w:semiHidden/>
    <w:rsid w:val="00D94174"/>
  </w:style>
  <w:style w:type="numbering" w:customStyle="1" w:styleId="1ai1">
    <w:name w:val="1 / a / i1"/>
    <w:basedOn w:val="NoList"/>
    <w:next w:val="1ai"/>
    <w:locked/>
    <w:rsid w:val="00D94174"/>
  </w:style>
  <w:style w:type="numbering" w:customStyle="1" w:styleId="NoList311">
    <w:name w:val="No List311"/>
    <w:next w:val="NoList"/>
    <w:uiPriority w:val="99"/>
    <w:semiHidden/>
    <w:rsid w:val="00D94174"/>
  </w:style>
  <w:style w:type="numbering" w:customStyle="1" w:styleId="NoList11111">
    <w:name w:val="No List11111"/>
    <w:next w:val="NoList"/>
    <w:semiHidden/>
    <w:rsid w:val="00D94174"/>
  </w:style>
  <w:style w:type="numbering" w:customStyle="1" w:styleId="NoList2111">
    <w:name w:val="No List2111"/>
    <w:next w:val="NoList"/>
    <w:semiHidden/>
    <w:unhideWhenUsed/>
    <w:rsid w:val="00D94174"/>
  </w:style>
  <w:style w:type="table" w:customStyle="1" w:styleId="TableContemporary211">
    <w:name w:val="Table Contemporary211"/>
    <w:basedOn w:val="TableNormal"/>
    <w:next w:val="TableContemporary"/>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Classic1211">
    <w:name w:val="Table Classic 1211"/>
    <w:basedOn w:val="TableNormal"/>
    <w:next w:val="TableClassic1"/>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List10111">
    <w:name w:val="List 10111"/>
    <w:rsid w:val="00D94174"/>
  </w:style>
  <w:style w:type="numbering" w:customStyle="1" w:styleId="NoList411">
    <w:name w:val="No List411"/>
    <w:next w:val="NoList"/>
    <w:uiPriority w:val="99"/>
    <w:semiHidden/>
    <w:unhideWhenUsed/>
    <w:rsid w:val="00D94174"/>
  </w:style>
  <w:style w:type="paragraph" w:customStyle="1" w:styleId="SectionTitle">
    <w:name w:val="SectionTitle"/>
    <w:basedOn w:val="Normal"/>
    <w:next w:val="Heading1"/>
    <w:rsid w:val="00D94174"/>
    <w:pPr>
      <w:keepNext/>
      <w:spacing w:before="120" w:after="360" w:line="240" w:lineRule="auto"/>
      <w:jc w:val="center"/>
    </w:pPr>
    <w:rPr>
      <w:rFonts w:ascii="Times New Roman" w:eastAsia="Calibri" w:hAnsi="Times New Roman" w:cs="Times New Roman"/>
      <w:b/>
      <w:smallCaps/>
      <w:sz w:val="28"/>
      <w:lang w:eastAsia="bg-BG"/>
    </w:rPr>
  </w:style>
  <w:style w:type="paragraph" w:customStyle="1" w:styleId="NormalBold">
    <w:name w:val="NormalBold"/>
    <w:basedOn w:val="Normal"/>
    <w:link w:val="NormalBoldChar"/>
    <w:rsid w:val="00D94174"/>
    <w:pPr>
      <w:widowControl w:val="0"/>
      <w:spacing w:after="0" w:line="240" w:lineRule="auto"/>
    </w:pPr>
    <w:rPr>
      <w:rFonts w:ascii="Times New Roman" w:eastAsia="Times New Roman" w:hAnsi="Times New Roman" w:cs="Times New Roman"/>
      <w:b/>
      <w:sz w:val="24"/>
      <w:lang w:eastAsia="bg-BG"/>
    </w:rPr>
  </w:style>
  <w:style w:type="character" w:customStyle="1" w:styleId="NormalBoldChar">
    <w:name w:val="NormalBold Char"/>
    <w:link w:val="NormalBold"/>
    <w:locked/>
    <w:rsid w:val="00D94174"/>
    <w:rPr>
      <w:rFonts w:ascii="Times New Roman" w:eastAsia="Times New Roman" w:hAnsi="Times New Roman" w:cs="Times New Roman"/>
      <w:b/>
      <w:sz w:val="24"/>
      <w:lang w:eastAsia="bg-BG"/>
    </w:rPr>
  </w:style>
  <w:style w:type="paragraph" w:customStyle="1" w:styleId="NormalLeft">
    <w:name w:val="Normal Left"/>
    <w:basedOn w:val="Normal"/>
    <w:rsid w:val="00D94174"/>
    <w:pPr>
      <w:spacing w:before="120" w:after="120" w:line="240" w:lineRule="auto"/>
    </w:pPr>
    <w:rPr>
      <w:rFonts w:ascii="Times New Roman" w:eastAsia="Calibri" w:hAnsi="Times New Roman" w:cs="Times New Roman"/>
      <w:sz w:val="24"/>
      <w:lang w:eastAsia="bg-BG"/>
    </w:rPr>
  </w:style>
  <w:style w:type="numbering" w:customStyle="1" w:styleId="NoList7">
    <w:name w:val="No List7"/>
    <w:next w:val="NoList"/>
    <w:uiPriority w:val="99"/>
    <w:semiHidden/>
    <w:unhideWhenUsed/>
    <w:rsid w:val="00D94174"/>
  </w:style>
  <w:style w:type="character" w:customStyle="1" w:styleId="BodyTextIndentChar1">
    <w:name w:val="Body Text Indent Char1"/>
    <w:aliases w:val="Знак3 Char1,Знак Знак Знак Знак Знак Знак Char1,Знак31 Char1"/>
    <w:basedOn w:val="DefaultParagraphFont"/>
    <w:rsid w:val="00D94174"/>
    <w:rPr>
      <w:sz w:val="24"/>
      <w:szCs w:val="22"/>
      <w:lang w:eastAsia="en-US"/>
    </w:rPr>
  </w:style>
  <w:style w:type="paragraph" w:customStyle="1" w:styleId="Char20">
    <w:name w:val="Знак Знак Char2"/>
    <w:basedOn w:val="Normal"/>
    <w:rsid w:val="00D94174"/>
    <w:pPr>
      <w:tabs>
        <w:tab w:val="left" w:pos="709"/>
      </w:tabs>
      <w:spacing w:after="0" w:line="240" w:lineRule="auto"/>
    </w:pPr>
    <w:rPr>
      <w:rFonts w:ascii="Tahoma" w:eastAsia="Batang" w:hAnsi="Tahoma" w:cs="Times New Roman"/>
      <w:sz w:val="24"/>
      <w:szCs w:val="24"/>
      <w:lang w:val="pl-PL" w:eastAsia="pl-PL"/>
    </w:rPr>
  </w:style>
  <w:style w:type="paragraph" w:customStyle="1" w:styleId="Char110">
    <w:name w:val="Знак Знак Char11"/>
    <w:basedOn w:val="Normal"/>
    <w:uiPriority w:val="99"/>
    <w:rsid w:val="00D94174"/>
    <w:pPr>
      <w:tabs>
        <w:tab w:val="left" w:pos="709"/>
      </w:tabs>
      <w:spacing w:after="0" w:line="240" w:lineRule="auto"/>
    </w:pPr>
    <w:rPr>
      <w:rFonts w:ascii="Tahoma" w:eastAsia="Batang" w:hAnsi="Tahoma" w:cs="Tahoma"/>
      <w:sz w:val="24"/>
      <w:szCs w:val="24"/>
      <w:lang w:val="pl-PL" w:eastAsia="pl-PL"/>
    </w:rPr>
  </w:style>
  <w:style w:type="character" w:customStyle="1" w:styleId="1a">
    <w:name w:val="Заглавие #1_"/>
    <w:link w:val="1b"/>
    <w:locked/>
    <w:rsid w:val="00D94174"/>
    <w:rPr>
      <w:sz w:val="23"/>
      <w:szCs w:val="23"/>
      <w:shd w:val="clear" w:color="auto" w:fill="FFFFFF"/>
    </w:rPr>
  </w:style>
  <w:style w:type="paragraph" w:customStyle="1" w:styleId="1b">
    <w:name w:val="Заглавие #1"/>
    <w:basedOn w:val="Normal"/>
    <w:link w:val="1a"/>
    <w:rsid w:val="00D94174"/>
    <w:pPr>
      <w:shd w:val="clear" w:color="auto" w:fill="FFFFFF"/>
      <w:spacing w:before="240" w:after="0" w:line="264" w:lineRule="exact"/>
      <w:outlineLvl w:val="0"/>
    </w:pPr>
    <w:rPr>
      <w:sz w:val="23"/>
      <w:szCs w:val="23"/>
    </w:rPr>
  </w:style>
  <w:style w:type="paragraph" w:customStyle="1" w:styleId="1CharCharChar1CharCharCharCharCharCharCharCharCharCharCharChar1CharCharCharCharCharCharCharCharCharCharCharCharChar">
    <w:name w:val="1 Char Char Char1 Char Char Char Char Char Char Char Char Char Char Char Char1 Char Char Char Char Char Char Char Char Char Char Char Char Char"/>
    <w:basedOn w:val="Normal"/>
    <w:rsid w:val="00D94174"/>
    <w:pPr>
      <w:tabs>
        <w:tab w:val="left" w:pos="709"/>
      </w:tabs>
      <w:spacing w:after="0" w:line="240" w:lineRule="auto"/>
    </w:pPr>
    <w:rPr>
      <w:rFonts w:ascii="Tahoma" w:eastAsia="Batang" w:hAnsi="Tahoma" w:cs="Times New Roman"/>
      <w:sz w:val="24"/>
      <w:szCs w:val="24"/>
      <w:lang w:val="pl-PL" w:eastAsia="pl-PL"/>
    </w:rPr>
  </w:style>
  <w:style w:type="character" w:customStyle="1" w:styleId="BodyText112">
    <w:name w:val="Body Text11"/>
    <w:uiPriority w:val="99"/>
    <w:rsid w:val="00D94174"/>
  </w:style>
  <w:style w:type="character" w:customStyle="1" w:styleId="7">
    <w:name w:val="Основен текст7"/>
    <w:rsid w:val="00D94174"/>
    <w:rPr>
      <w:rFonts w:ascii="Times New Roman" w:hAnsi="Times New Roman" w:cs="Times New Roman" w:hint="default"/>
      <w:spacing w:val="0"/>
      <w:sz w:val="23"/>
      <w:szCs w:val="23"/>
      <w:u w:val="single"/>
      <w:lang w:bidi="ar-SA"/>
    </w:rPr>
  </w:style>
  <w:style w:type="character" w:customStyle="1" w:styleId="samedocreference">
    <w:name w:val="samedocreference"/>
    <w:basedOn w:val="DefaultParagraphFont"/>
    <w:rsid w:val="00D94174"/>
  </w:style>
  <w:style w:type="table" w:customStyle="1" w:styleId="TableClassic14">
    <w:name w:val="Table Classic 14"/>
    <w:basedOn w:val="TableNormal"/>
    <w:next w:val="TableClassic1"/>
    <w:uiPriority w:val="99"/>
    <w:semiHidden/>
    <w:unhideWhenUsed/>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ascii="Times New Roman" w:hAnsi="Times New Roman" w:cs="Times New Roman" w:hint="default"/>
        <w:i/>
        <w:iCs/>
      </w:rPr>
      <w:tblPr/>
      <w:tcPr>
        <w:tcBorders>
          <w:bottom w:val="single" w:sz="6" w:space="0" w:color="000000"/>
          <w:tl2br w:val="none" w:sz="0" w:space="0" w:color="auto"/>
          <w:tr2bl w:val="none" w:sz="0" w:space="0" w:color="auto"/>
        </w:tcBorders>
      </w:tcPr>
    </w:tblStylePr>
    <w:tblStylePr w:type="lastRow">
      <w:rPr>
        <w:rFonts w:ascii="Times New Roman" w:hAnsi="Times New Roman" w:cs="Times New Roman" w:hint="default"/>
        <w:color w:val="auto"/>
      </w:rPr>
      <w:tblPr/>
      <w:tcPr>
        <w:tcBorders>
          <w:top w:val="single" w:sz="6"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6" w:space="0" w:color="000000"/>
          <w:tl2br w:val="none" w:sz="0" w:space="0" w:color="auto"/>
          <w:tr2bl w:val="none" w:sz="0" w:space="0" w:color="auto"/>
        </w:tcBorders>
      </w:tcPr>
    </w:tblStylePr>
    <w:tblStylePr w:type="neCell">
      <w:rPr>
        <w:rFonts w:ascii="Times New Roman" w:hAnsi="Times New Roman" w:cs="Times New Roman" w:hint="default"/>
        <w:b/>
        <w:bCs/>
        <w:i w:val="0"/>
        <w:iCs w:val="0"/>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customStyle="1" w:styleId="TableContemporary4">
    <w:name w:val="Table Contemporary4"/>
    <w:basedOn w:val="TableNormal"/>
    <w:next w:val="TableContemporary"/>
    <w:uiPriority w:val="99"/>
    <w:semiHidden/>
    <w:unhideWhenUsed/>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pct20" w:color="000000" w:fill="FFFFFF"/>
      </w:tcPr>
    </w:tblStylePr>
    <w:tblStylePr w:type="band1Horz">
      <w:rPr>
        <w:rFonts w:ascii="Times New Roman" w:hAnsi="Times New Roman" w:cs="Times New Roman" w:hint="default"/>
        <w:color w:val="auto"/>
      </w:rPr>
      <w:tblPr/>
      <w:tcPr>
        <w:tcBorders>
          <w:tl2br w:val="none" w:sz="0" w:space="0" w:color="auto"/>
          <w:tr2bl w:val="none" w:sz="0" w:space="0" w:color="auto"/>
        </w:tcBorders>
        <w:shd w:val="pct5" w:color="000000" w:fill="FFFFFF"/>
      </w:tcPr>
    </w:tblStylePr>
    <w:tblStylePr w:type="band2Horz">
      <w:rPr>
        <w:rFonts w:ascii="Times New Roman" w:hAnsi="Times New Roman" w:cs="Times New Roman" w:hint="default"/>
        <w:color w:val="auto"/>
      </w:rPr>
      <w:tblPr/>
      <w:tcPr>
        <w:tcBorders>
          <w:tl2br w:val="none" w:sz="0" w:space="0" w:color="auto"/>
          <w:tr2bl w:val="none" w:sz="0" w:space="0" w:color="auto"/>
        </w:tcBorders>
        <w:shd w:val="pct20" w:color="000000" w:fill="FFFFFF"/>
      </w:tcPr>
    </w:tblStylePr>
  </w:style>
  <w:style w:type="table" w:customStyle="1" w:styleId="TableGrid6">
    <w:name w:val="Table Grid6"/>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uiPriority w:val="99"/>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uiPriority w:val="99"/>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3">
    <w:name w:val="Table Grid113"/>
    <w:uiPriority w:val="99"/>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13">
    <w:name w:val="Table Contemporary13"/>
    <w:basedOn w:val="TableNormal"/>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pct20" w:color="000000" w:fill="FFFFFF"/>
      </w:tcPr>
    </w:tblStylePr>
    <w:tblStylePr w:type="band1Horz">
      <w:rPr>
        <w:rFonts w:ascii="Times New Roman" w:hAnsi="Times New Roman" w:cs="Times New Roman" w:hint="default"/>
        <w:color w:val="auto"/>
      </w:rPr>
      <w:tblPr/>
      <w:tcPr>
        <w:tcBorders>
          <w:tl2br w:val="none" w:sz="0" w:space="0" w:color="auto"/>
          <w:tr2bl w:val="none" w:sz="0" w:space="0" w:color="auto"/>
        </w:tcBorders>
        <w:shd w:val="pct5" w:color="000000" w:fill="FFFFFF"/>
      </w:tcPr>
    </w:tblStylePr>
    <w:tblStylePr w:type="band2Horz">
      <w:rPr>
        <w:rFonts w:ascii="Times New Roman" w:hAnsi="Times New Roman" w:cs="Times New Roman" w:hint="default"/>
        <w:color w:val="auto"/>
      </w:rPr>
      <w:tblPr/>
      <w:tcPr>
        <w:tcBorders>
          <w:tl2br w:val="none" w:sz="0" w:space="0" w:color="auto"/>
          <w:tr2bl w:val="none" w:sz="0" w:space="0" w:color="auto"/>
        </w:tcBorders>
        <w:shd w:val="pct20" w:color="000000" w:fill="FFFFFF"/>
      </w:tcPr>
    </w:tblStylePr>
  </w:style>
  <w:style w:type="table" w:customStyle="1" w:styleId="TableClassic113">
    <w:name w:val="Table Classic 113"/>
    <w:basedOn w:val="TableNormal"/>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ascii="Times New Roman" w:hAnsi="Times New Roman" w:cs="Times New Roman" w:hint="default"/>
        <w:i/>
        <w:iCs/>
      </w:rPr>
      <w:tblPr/>
      <w:tcPr>
        <w:tcBorders>
          <w:bottom w:val="single" w:sz="6" w:space="0" w:color="000000"/>
          <w:tl2br w:val="none" w:sz="0" w:space="0" w:color="auto"/>
          <w:tr2bl w:val="none" w:sz="0" w:space="0" w:color="auto"/>
        </w:tcBorders>
      </w:tcPr>
    </w:tblStylePr>
    <w:tblStylePr w:type="lastRow">
      <w:rPr>
        <w:rFonts w:ascii="Times New Roman" w:hAnsi="Times New Roman" w:cs="Times New Roman" w:hint="default"/>
        <w:color w:val="auto"/>
      </w:rPr>
      <w:tblPr/>
      <w:tcPr>
        <w:tcBorders>
          <w:top w:val="single" w:sz="6"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6" w:space="0" w:color="000000"/>
          <w:tl2br w:val="none" w:sz="0" w:space="0" w:color="auto"/>
          <w:tr2bl w:val="none" w:sz="0" w:space="0" w:color="auto"/>
        </w:tcBorders>
      </w:tcPr>
    </w:tblStylePr>
    <w:tblStylePr w:type="neCell">
      <w:rPr>
        <w:rFonts w:ascii="Times New Roman" w:hAnsi="Times New Roman" w:cs="Times New Roman" w:hint="default"/>
        <w:b/>
        <w:bCs/>
        <w:i w:val="0"/>
        <w:iCs w:val="0"/>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customStyle="1" w:styleId="TableGrid213">
    <w:name w:val="Table Grid213"/>
    <w:uiPriority w:val="99"/>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
    <w:name w:val="Table Grid42"/>
    <w:basedOn w:val="TableNormal"/>
    <w:uiPriority w:val="5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2">
    <w:name w:val="Table Grid122"/>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23">
    <w:name w:val="Table Contemporary23"/>
    <w:basedOn w:val="TableNormal"/>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pct20" w:color="000000" w:fill="FFFFFF"/>
      </w:tcPr>
    </w:tblStylePr>
    <w:tblStylePr w:type="band1Horz">
      <w:rPr>
        <w:rFonts w:ascii="Times New Roman" w:hAnsi="Times New Roman" w:cs="Times New Roman" w:hint="default"/>
        <w:color w:val="auto"/>
      </w:rPr>
      <w:tblPr/>
      <w:tcPr>
        <w:tcBorders>
          <w:tl2br w:val="none" w:sz="0" w:space="0" w:color="auto"/>
          <w:tr2bl w:val="none" w:sz="0" w:space="0" w:color="auto"/>
        </w:tcBorders>
        <w:shd w:val="pct5" w:color="000000" w:fill="FFFFFF"/>
      </w:tcPr>
    </w:tblStylePr>
    <w:tblStylePr w:type="band2Horz">
      <w:rPr>
        <w:rFonts w:ascii="Times New Roman" w:hAnsi="Times New Roman" w:cs="Times New Roman" w:hint="default"/>
        <w:color w:val="auto"/>
      </w:rPr>
      <w:tblPr/>
      <w:tcPr>
        <w:tcBorders>
          <w:tl2br w:val="none" w:sz="0" w:space="0" w:color="auto"/>
          <w:tr2bl w:val="none" w:sz="0" w:space="0" w:color="auto"/>
        </w:tcBorders>
        <w:shd w:val="pct20" w:color="000000" w:fill="FFFFFF"/>
      </w:tcPr>
    </w:tblStylePr>
  </w:style>
  <w:style w:type="table" w:customStyle="1" w:styleId="TableClassic123">
    <w:name w:val="Table Classic 123"/>
    <w:basedOn w:val="TableNormal"/>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ascii="Times New Roman" w:hAnsi="Times New Roman" w:cs="Times New Roman" w:hint="default"/>
        <w:i/>
        <w:iCs/>
      </w:rPr>
      <w:tblPr/>
      <w:tcPr>
        <w:tcBorders>
          <w:bottom w:val="single" w:sz="6" w:space="0" w:color="000000"/>
          <w:tl2br w:val="none" w:sz="0" w:space="0" w:color="auto"/>
          <w:tr2bl w:val="none" w:sz="0" w:space="0" w:color="auto"/>
        </w:tcBorders>
      </w:tcPr>
    </w:tblStylePr>
    <w:tblStylePr w:type="lastRow">
      <w:rPr>
        <w:rFonts w:ascii="Times New Roman" w:hAnsi="Times New Roman" w:cs="Times New Roman" w:hint="default"/>
        <w:color w:val="auto"/>
      </w:rPr>
      <w:tblPr/>
      <w:tcPr>
        <w:tcBorders>
          <w:top w:val="single" w:sz="6"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6" w:space="0" w:color="000000"/>
          <w:tl2br w:val="none" w:sz="0" w:space="0" w:color="auto"/>
          <w:tr2bl w:val="none" w:sz="0" w:space="0" w:color="auto"/>
        </w:tcBorders>
      </w:tcPr>
    </w:tblStylePr>
    <w:tblStylePr w:type="neCell">
      <w:rPr>
        <w:rFonts w:ascii="Times New Roman" w:hAnsi="Times New Roman" w:cs="Times New Roman" w:hint="default"/>
        <w:b/>
        <w:bCs/>
        <w:i w:val="0"/>
        <w:iCs w:val="0"/>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customStyle="1" w:styleId="TableGrid222">
    <w:name w:val="Table Grid222"/>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
    <w:name w:val="Table Grid312"/>
    <w:basedOn w:val="TableNormal"/>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2">
    <w:name w:val="Table Grid1112"/>
    <w:uiPriority w:val="99"/>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112">
    <w:name w:val="Table Contemporary112"/>
    <w:basedOn w:val="TableNormal"/>
    <w:uiPriority w:val="99"/>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pct20" w:color="000000" w:fill="FFFFFF"/>
      </w:tcPr>
    </w:tblStylePr>
    <w:tblStylePr w:type="band1Horz">
      <w:rPr>
        <w:rFonts w:ascii="Times New Roman" w:hAnsi="Times New Roman" w:cs="Times New Roman" w:hint="default"/>
        <w:color w:val="auto"/>
      </w:rPr>
      <w:tblPr/>
      <w:tcPr>
        <w:tcBorders>
          <w:tl2br w:val="none" w:sz="0" w:space="0" w:color="auto"/>
          <w:tr2bl w:val="none" w:sz="0" w:space="0" w:color="auto"/>
        </w:tcBorders>
        <w:shd w:val="pct5" w:color="000000" w:fill="FFFFFF"/>
      </w:tcPr>
    </w:tblStylePr>
    <w:tblStylePr w:type="band2Horz">
      <w:rPr>
        <w:rFonts w:ascii="Times New Roman" w:hAnsi="Times New Roman" w:cs="Times New Roman" w:hint="default"/>
        <w:color w:val="auto"/>
      </w:rPr>
      <w:tblPr/>
      <w:tcPr>
        <w:tcBorders>
          <w:tl2br w:val="none" w:sz="0" w:space="0" w:color="auto"/>
          <w:tr2bl w:val="none" w:sz="0" w:space="0" w:color="auto"/>
        </w:tcBorders>
        <w:shd w:val="pct20" w:color="000000" w:fill="FFFFFF"/>
      </w:tcPr>
    </w:tblStylePr>
  </w:style>
  <w:style w:type="table" w:customStyle="1" w:styleId="TableClassic1112">
    <w:name w:val="Table Classic 1112"/>
    <w:basedOn w:val="TableNormal"/>
    <w:uiPriority w:val="99"/>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ascii="Times New Roman" w:hAnsi="Times New Roman" w:cs="Times New Roman" w:hint="default"/>
        <w:i/>
        <w:iCs/>
      </w:rPr>
      <w:tblPr/>
      <w:tcPr>
        <w:tcBorders>
          <w:bottom w:val="single" w:sz="6" w:space="0" w:color="000000"/>
          <w:tl2br w:val="none" w:sz="0" w:space="0" w:color="auto"/>
          <w:tr2bl w:val="none" w:sz="0" w:space="0" w:color="auto"/>
        </w:tcBorders>
      </w:tcPr>
    </w:tblStylePr>
    <w:tblStylePr w:type="lastRow">
      <w:rPr>
        <w:rFonts w:ascii="Times New Roman" w:hAnsi="Times New Roman" w:cs="Times New Roman" w:hint="default"/>
        <w:color w:val="auto"/>
      </w:rPr>
      <w:tblPr/>
      <w:tcPr>
        <w:tcBorders>
          <w:top w:val="single" w:sz="6"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6" w:space="0" w:color="000000"/>
          <w:tl2br w:val="none" w:sz="0" w:space="0" w:color="auto"/>
          <w:tr2bl w:val="none" w:sz="0" w:space="0" w:color="auto"/>
        </w:tcBorders>
      </w:tcPr>
    </w:tblStylePr>
    <w:tblStylePr w:type="neCell">
      <w:rPr>
        <w:rFonts w:ascii="Times New Roman" w:hAnsi="Times New Roman" w:cs="Times New Roman" w:hint="default"/>
        <w:b/>
        <w:bCs/>
        <w:i w:val="0"/>
        <w:iCs w:val="0"/>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customStyle="1" w:styleId="TableGrid2112">
    <w:name w:val="Table Grid2112"/>
    <w:uiPriority w:val="99"/>
    <w:rsid w:val="00D94174"/>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ontemporary212">
    <w:name w:val="Table Contemporary212"/>
    <w:basedOn w:val="TableNormal"/>
    <w:rsid w:val="00D94174"/>
    <w:pPr>
      <w:spacing w:after="0" w:line="240" w:lineRule="auto"/>
    </w:pPr>
    <w:rPr>
      <w:rFonts w:ascii="Times New Roman" w:eastAsia="Times New Roman" w:hAnsi="Times New Roman" w:cs="Times New Roman"/>
      <w:sz w:val="20"/>
      <w:szCs w:val="20"/>
      <w:lang w:eastAsia="bg-BG"/>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Classic1212">
    <w:name w:val="Table Classic 1212"/>
    <w:basedOn w:val="TableNormal"/>
    <w:rsid w:val="00D94174"/>
    <w:pPr>
      <w:spacing w:after="0" w:line="240" w:lineRule="auto"/>
    </w:pPr>
    <w:rPr>
      <w:rFonts w:ascii="Times New Roman" w:eastAsia="Times New Roman" w:hAnsi="Times New Roman" w:cs="Times New Roman"/>
      <w:sz w:val="20"/>
      <w:szCs w:val="20"/>
      <w:lang w:eastAsia="bg-BG"/>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51">
    <w:name w:val="Table Grid51"/>
    <w:basedOn w:val="TableNormal"/>
    <w:rsid w:val="00D94174"/>
    <w:pPr>
      <w:spacing w:after="12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1">
    <w:name w:val="Table Grid61"/>
    <w:basedOn w:val="TableNormal"/>
    <w:rsid w:val="00D94174"/>
    <w:pPr>
      <w:spacing w:after="12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BulletedWingdingssymbolBefore063cmHanging0621">
    <w:name w:val="Style Bulleted Wingdings (symbol) Before:  0.63 cm Hanging:  0.6...21"/>
    <w:rsid w:val="00D94174"/>
    <w:pPr>
      <w:numPr>
        <w:numId w:val="2"/>
      </w:numPr>
    </w:pPr>
  </w:style>
  <w:style w:type="numbering" w:customStyle="1" w:styleId="11111121">
    <w:name w:val="1 / 1.1 / 1.1.121"/>
    <w:rsid w:val="00D94174"/>
    <w:pPr>
      <w:numPr>
        <w:numId w:val="4"/>
      </w:numPr>
    </w:pPr>
  </w:style>
  <w:style w:type="numbering" w:customStyle="1" w:styleId="StyleBulletedWingdingssymbolBefore063cmHanging06111">
    <w:name w:val="Style Bulleted Wingdings (symbol) Before:  0.63 cm Hanging:  0.6...111"/>
    <w:rsid w:val="00D94174"/>
    <w:pPr>
      <w:numPr>
        <w:numId w:val="15"/>
      </w:numPr>
    </w:pPr>
  </w:style>
  <w:style w:type="numbering" w:customStyle="1" w:styleId="111111111">
    <w:name w:val="1 / 1.1 / 1.1.1111"/>
    <w:rsid w:val="00D94174"/>
    <w:pPr>
      <w:numPr>
        <w:numId w:val="19"/>
      </w:numPr>
    </w:pPr>
  </w:style>
  <w:style w:type="numbering" w:customStyle="1" w:styleId="List10112">
    <w:name w:val="List 10112"/>
    <w:rsid w:val="00D94174"/>
    <w:pPr>
      <w:numPr>
        <w:numId w:val="43"/>
      </w:numPr>
    </w:pPr>
  </w:style>
  <w:style w:type="numbering" w:customStyle="1" w:styleId="List312">
    <w:name w:val="List 312"/>
    <w:rsid w:val="00D94174"/>
    <w:pPr>
      <w:numPr>
        <w:numId w:val="44"/>
      </w:numPr>
    </w:pPr>
  </w:style>
  <w:style w:type="numbering" w:customStyle="1" w:styleId="StyleBulletedWingdingssymbolBefore063cmHanging0612">
    <w:name w:val="Style Bulleted Wingdings (symbol) Before:  0.63 cm Hanging:  0.6...12"/>
    <w:rsid w:val="00D94174"/>
    <w:pPr>
      <w:numPr>
        <w:numId w:val="45"/>
      </w:numPr>
    </w:pPr>
  </w:style>
  <w:style w:type="numbering" w:customStyle="1" w:styleId="List12">
    <w:name w:val="List 12"/>
    <w:rsid w:val="00D94174"/>
    <w:pPr>
      <w:numPr>
        <w:numId w:val="46"/>
      </w:numPr>
    </w:pPr>
  </w:style>
  <w:style w:type="numbering" w:customStyle="1" w:styleId="1111113">
    <w:name w:val="1 / 1.1 / 1.1.13"/>
    <w:basedOn w:val="NoList"/>
    <w:next w:val="111111"/>
    <w:uiPriority w:val="99"/>
    <w:semiHidden/>
    <w:unhideWhenUsed/>
    <w:rsid w:val="00D94174"/>
    <w:pPr>
      <w:numPr>
        <w:numId w:val="47"/>
      </w:numPr>
    </w:pPr>
  </w:style>
  <w:style w:type="numbering" w:customStyle="1" w:styleId="List8111">
    <w:name w:val="List 8111"/>
    <w:rsid w:val="00D94174"/>
    <w:pPr>
      <w:numPr>
        <w:numId w:val="48"/>
      </w:numPr>
    </w:pPr>
  </w:style>
  <w:style w:type="numbering" w:customStyle="1" w:styleId="List111">
    <w:name w:val="List 111"/>
    <w:rsid w:val="00D94174"/>
    <w:pPr>
      <w:numPr>
        <w:numId w:val="49"/>
      </w:numPr>
    </w:pPr>
  </w:style>
  <w:style w:type="numbering" w:customStyle="1" w:styleId="List5111">
    <w:name w:val="List 5111"/>
    <w:rsid w:val="00D94174"/>
    <w:pPr>
      <w:numPr>
        <w:numId w:val="50"/>
      </w:numPr>
    </w:pPr>
  </w:style>
  <w:style w:type="numbering" w:customStyle="1" w:styleId="List62">
    <w:name w:val="List 62"/>
    <w:rsid w:val="00D94174"/>
    <w:pPr>
      <w:numPr>
        <w:numId w:val="51"/>
      </w:numPr>
    </w:pPr>
  </w:style>
  <w:style w:type="numbering" w:customStyle="1" w:styleId="List13111">
    <w:name w:val="List 13111"/>
    <w:rsid w:val="00D94174"/>
    <w:pPr>
      <w:numPr>
        <w:numId w:val="52"/>
      </w:numPr>
    </w:pPr>
  </w:style>
  <w:style w:type="numbering" w:customStyle="1" w:styleId="List9111">
    <w:name w:val="List 9111"/>
    <w:rsid w:val="00D94174"/>
  </w:style>
  <w:style w:type="numbering" w:customStyle="1" w:styleId="List41111">
    <w:name w:val="List 41111"/>
    <w:rsid w:val="00D94174"/>
  </w:style>
  <w:style w:type="numbering" w:customStyle="1" w:styleId="1ai2">
    <w:name w:val="1 / a / i2"/>
    <w:basedOn w:val="NoList"/>
    <w:next w:val="1ai"/>
    <w:semiHidden/>
    <w:unhideWhenUsed/>
    <w:rsid w:val="00D94174"/>
    <w:pPr>
      <w:numPr>
        <w:numId w:val="66"/>
      </w:numPr>
    </w:pPr>
  </w:style>
  <w:style w:type="numbering" w:customStyle="1" w:styleId="List7111">
    <w:name w:val="List 7111"/>
    <w:rsid w:val="00D94174"/>
    <w:pPr>
      <w:numPr>
        <w:numId w:val="65"/>
      </w:numPr>
    </w:pPr>
  </w:style>
  <w:style w:type="numbering" w:customStyle="1" w:styleId="List2111">
    <w:name w:val="List 2111"/>
    <w:rsid w:val="00D94174"/>
  </w:style>
  <w:style w:type="numbering" w:customStyle="1" w:styleId="11111112">
    <w:name w:val="1 / 1.1 / 1.1.112"/>
    <w:rsid w:val="00D94174"/>
    <w:pPr>
      <w:numPr>
        <w:numId w:val="64"/>
      </w:numPr>
    </w:pPr>
  </w:style>
  <w:style w:type="numbering" w:customStyle="1" w:styleId="List0111">
    <w:name w:val="List 0111"/>
    <w:rsid w:val="00D94174"/>
    <w:pPr>
      <w:numPr>
        <w:numId w:val="56"/>
      </w:numPr>
    </w:pPr>
  </w:style>
  <w:style w:type="numbering" w:customStyle="1" w:styleId="StyleBulletedWingdingssymbolBefore063cmHanging063">
    <w:name w:val="Style Bulleted Wingdings (symbol) Before:  0.63 cm Hanging:  0.6...3"/>
    <w:rsid w:val="00D94174"/>
    <w:pPr>
      <w:numPr>
        <w:numId w:val="57"/>
      </w:numPr>
    </w:pPr>
  </w:style>
  <w:style w:type="numbering" w:customStyle="1" w:styleId="List512">
    <w:name w:val="List 512"/>
    <w:rsid w:val="00D94174"/>
    <w:pPr>
      <w:numPr>
        <w:numId w:val="58"/>
      </w:numPr>
    </w:pPr>
  </w:style>
  <w:style w:type="numbering" w:customStyle="1" w:styleId="List3111">
    <w:name w:val="List 3111"/>
    <w:rsid w:val="00D94174"/>
    <w:pPr>
      <w:numPr>
        <w:numId w:val="59"/>
      </w:numPr>
    </w:pPr>
  </w:style>
  <w:style w:type="numbering" w:customStyle="1" w:styleId="List611">
    <w:name w:val="List 611"/>
    <w:rsid w:val="00D94174"/>
    <w:pPr>
      <w:numPr>
        <w:numId w:val="60"/>
      </w:numPr>
    </w:pPr>
  </w:style>
  <w:style w:type="numbering" w:customStyle="1" w:styleId="List212">
    <w:name w:val="List 212"/>
    <w:rsid w:val="00D94174"/>
    <w:pPr>
      <w:numPr>
        <w:numId w:val="61"/>
      </w:numPr>
    </w:pPr>
  </w:style>
  <w:style w:type="table" w:customStyle="1" w:styleId="TableGrid7">
    <w:name w:val="Table Grid7"/>
    <w:basedOn w:val="TableNormal"/>
    <w:next w:val="TableGrid"/>
    <w:uiPriority w:val="99"/>
    <w:rsid w:val="00D94174"/>
    <w:pPr>
      <w:spacing w:after="0" w:line="240" w:lineRule="auto"/>
    </w:pPr>
    <w:rPr>
      <w:rFonts w:ascii="Calibri" w:eastAsia="Calibri" w:hAnsi="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mark">
    <w:name w:val="timark"/>
    <w:basedOn w:val="DefaultParagraphFont"/>
    <w:rsid w:val="00D941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46B83-3D76-4445-A323-55A054CF0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6612</Words>
  <Characters>37695</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Dilyana S. Naydenova</cp:lastModifiedBy>
  <cp:revision>3</cp:revision>
  <dcterms:created xsi:type="dcterms:W3CDTF">2019-07-09T08:25:00Z</dcterms:created>
  <dcterms:modified xsi:type="dcterms:W3CDTF">2019-07-09T08:26:00Z</dcterms:modified>
</cp:coreProperties>
</file>