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A68AF" w14:textId="77777777" w:rsidR="00E74A3D" w:rsidRDefault="00E74A3D" w:rsidP="00AF74A8">
      <w:pPr>
        <w:spacing w:after="0" w:line="240" w:lineRule="auto"/>
        <w:jc w:val="center"/>
        <w:rPr>
          <w:rFonts w:eastAsia="Times New Roman" w:cs="Times New Roman"/>
          <w:b/>
          <w:szCs w:val="24"/>
          <w:lang w:val="bg-BG" w:eastAsia="bg-BG"/>
        </w:rPr>
      </w:pPr>
      <w:r w:rsidRPr="00E74A3D">
        <w:rPr>
          <w:rFonts w:eastAsia="Times New Roman" w:cs="Times New Roman"/>
          <w:b/>
          <w:szCs w:val="24"/>
          <w:lang w:val="bg-BG" w:eastAsia="bg-BG"/>
        </w:rPr>
        <w:t>ОБРАЗЦИ НА</w:t>
      </w:r>
      <w:r w:rsidRPr="00E74A3D">
        <w:rPr>
          <w:rFonts w:eastAsia="Times New Roman" w:cs="Times New Roman"/>
          <w:szCs w:val="24"/>
          <w:lang w:val="bg-BG" w:eastAsia="bg-BG"/>
        </w:rPr>
        <w:t xml:space="preserve"> </w:t>
      </w:r>
      <w:r w:rsidRPr="00E74A3D">
        <w:rPr>
          <w:rFonts w:eastAsia="Times New Roman" w:cs="Times New Roman"/>
          <w:b/>
          <w:szCs w:val="24"/>
          <w:lang w:val="bg-BG" w:eastAsia="bg-BG"/>
        </w:rPr>
        <w:t>ДОКУМЕНТИ</w:t>
      </w:r>
    </w:p>
    <w:p w14:paraId="6517892B" w14:textId="77777777" w:rsidR="00DA6898" w:rsidRDefault="00DA6898" w:rsidP="00AF74A8">
      <w:pPr>
        <w:spacing w:after="0" w:line="240" w:lineRule="auto"/>
        <w:jc w:val="center"/>
        <w:rPr>
          <w:rFonts w:eastAsia="Times New Roman" w:cs="Times New Roman"/>
          <w:b/>
          <w:szCs w:val="24"/>
          <w:lang w:val="bg-BG" w:eastAsia="bg-BG"/>
        </w:rPr>
      </w:pPr>
    </w:p>
    <w:p w14:paraId="52F62690" w14:textId="77777777" w:rsidR="00DA6898" w:rsidRDefault="00DA6898" w:rsidP="00AF74A8">
      <w:pPr>
        <w:spacing w:after="0" w:line="240" w:lineRule="auto"/>
        <w:jc w:val="center"/>
        <w:rPr>
          <w:rFonts w:eastAsia="Times New Roman" w:cs="Times New Roman"/>
          <w:b/>
          <w:szCs w:val="24"/>
          <w:lang w:val="bg-BG" w:eastAsia="bg-BG"/>
        </w:rPr>
      </w:pPr>
    </w:p>
    <w:p w14:paraId="48324A63" w14:textId="77777777" w:rsidR="00DA6898" w:rsidRDefault="00DA6898" w:rsidP="00AF74A8">
      <w:pPr>
        <w:spacing w:after="0" w:line="240" w:lineRule="auto"/>
        <w:jc w:val="center"/>
        <w:rPr>
          <w:rFonts w:eastAsia="Times New Roman" w:cs="Times New Roman"/>
          <w:b/>
          <w:szCs w:val="24"/>
          <w:lang w:val="bg-BG" w:eastAsia="bg-BG"/>
        </w:rPr>
      </w:pPr>
    </w:p>
    <w:p w14:paraId="56482439" w14:textId="0D778FD0" w:rsidR="00F510FD" w:rsidRPr="005133FA" w:rsidRDefault="00F510FD" w:rsidP="00F510FD">
      <w:pPr>
        <w:autoSpaceDE w:val="0"/>
        <w:autoSpaceDN w:val="0"/>
        <w:adjustRightInd w:val="0"/>
        <w:spacing w:before="240" w:line="276" w:lineRule="auto"/>
        <w:jc w:val="both"/>
        <w:rPr>
          <w:szCs w:val="24"/>
          <w:lang w:val="ru-RU"/>
        </w:rPr>
      </w:pPr>
    </w:p>
    <w:p w14:paraId="037EA1C0" w14:textId="77777777" w:rsidR="00F510FD" w:rsidRPr="005133FA" w:rsidRDefault="00F510FD" w:rsidP="00F510FD">
      <w:pPr>
        <w:ind w:firstLine="720"/>
        <w:jc w:val="both"/>
        <w:rPr>
          <w:szCs w:val="24"/>
        </w:rPr>
      </w:pPr>
    </w:p>
    <w:p w14:paraId="7911B935" w14:textId="77777777" w:rsidR="00E74A3D" w:rsidRPr="00E74A3D" w:rsidRDefault="00E74A3D" w:rsidP="00E74A3D">
      <w:pPr>
        <w:spacing w:after="0" w:line="240" w:lineRule="auto"/>
        <w:contextualSpacing/>
        <w:jc w:val="right"/>
        <w:rPr>
          <w:rFonts w:eastAsia="Times New Roman" w:cs="Times New Roman"/>
          <w:b/>
          <w:szCs w:val="24"/>
          <w:lang w:val="bg-BG" w:eastAsia="bg-BG"/>
        </w:rPr>
      </w:pPr>
      <w:r w:rsidRPr="00E74A3D">
        <w:rPr>
          <w:rFonts w:eastAsia="Times New Roman" w:cs="Times New Roman"/>
          <w:b/>
          <w:szCs w:val="24"/>
          <w:lang w:val="bg-BG" w:eastAsia="bg-BG"/>
        </w:rPr>
        <w:t>Образец № 2</w:t>
      </w:r>
    </w:p>
    <w:p w14:paraId="37FB2CC0" w14:textId="77777777" w:rsidR="00AF74A8" w:rsidRDefault="00E74A3D" w:rsidP="00E74A3D">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До </w:t>
      </w:r>
    </w:p>
    <w:p w14:paraId="39F09D63" w14:textId="77777777" w:rsidR="00AF74A8" w:rsidRDefault="00AF74A8" w:rsidP="00E74A3D">
      <w:pPr>
        <w:spacing w:after="0" w:line="240" w:lineRule="auto"/>
        <w:ind w:right="22"/>
        <w:rPr>
          <w:rFonts w:eastAsia="MS Mincho" w:cs="Times New Roman"/>
          <w:b/>
          <w:szCs w:val="24"/>
          <w:lang w:val="bg-BG" w:eastAsia="bg-BG"/>
        </w:rPr>
      </w:pPr>
    </w:p>
    <w:p w14:paraId="5ED2BE6C" w14:textId="77777777" w:rsidR="00E74A3D" w:rsidRPr="00E74A3D" w:rsidRDefault="00E74A3D" w:rsidP="00E74A3D">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ДАЕУ                                                                                                                           </w:t>
      </w:r>
    </w:p>
    <w:p w14:paraId="55E01ECF" w14:textId="77777777" w:rsidR="00E74A3D" w:rsidRPr="00E74A3D" w:rsidRDefault="00E74A3D" w:rsidP="00E74A3D">
      <w:pPr>
        <w:tabs>
          <w:tab w:val="left" w:pos="2190"/>
        </w:tabs>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гр. София 1000, </w:t>
      </w:r>
      <w:r w:rsidRPr="00E74A3D">
        <w:rPr>
          <w:rFonts w:eastAsia="MS Mincho" w:cs="Times New Roman"/>
          <w:b/>
          <w:szCs w:val="24"/>
          <w:lang w:val="bg-BG" w:eastAsia="bg-BG"/>
        </w:rPr>
        <w:tab/>
      </w:r>
    </w:p>
    <w:p w14:paraId="120AC26B" w14:textId="77777777" w:rsidR="00E74A3D" w:rsidRPr="00E74A3D" w:rsidRDefault="00E74A3D" w:rsidP="00E74A3D">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Столична община – район „Средец”, </w:t>
      </w:r>
    </w:p>
    <w:p w14:paraId="41D146D5" w14:textId="77777777" w:rsidR="00E74A3D" w:rsidRPr="00E74A3D" w:rsidRDefault="00E74A3D" w:rsidP="00E74A3D">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ул. „Ген. Й. В. Гурко” № 6”</w:t>
      </w:r>
    </w:p>
    <w:p w14:paraId="1497298E" w14:textId="77777777" w:rsidR="00E74A3D" w:rsidRPr="00E74A3D" w:rsidRDefault="00E74A3D" w:rsidP="00E74A3D">
      <w:pPr>
        <w:tabs>
          <w:tab w:val="left" w:pos="374"/>
        </w:tabs>
        <w:spacing w:after="0" w:line="240" w:lineRule="auto"/>
        <w:ind w:right="79"/>
        <w:jc w:val="center"/>
        <w:rPr>
          <w:rFonts w:eastAsia="MS Mincho" w:cs="Times New Roman"/>
          <w:b/>
          <w:szCs w:val="24"/>
          <w:lang w:val="bg-BG" w:eastAsia="bg-BG"/>
        </w:rPr>
      </w:pPr>
    </w:p>
    <w:p w14:paraId="0621EDB4" w14:textId="77777777" w:rsidR="00E74A3D" w:rsidRPr="00E74A3D" w:rsidRDefault="00E74A3D" w:rsidP="00E74A3D">
      <w:pPr>
        <w:tabs>
          <w:tab w:val="left" w:pos="374"/>
        </w:tabs>
        <w:spacing w:after="0" w:line="240" w:lineRule="auto"/>
        <w:ind w:right="79"/>
        <w:jc w:val="center"/>
        <w:rPr>
          <w:rFonts w:eastAsia="MS Mincho" w:cs="Times New Roman"/>
          <w:b/>
          <w:szCs w:val="24"/>
          <w:lang w:val="bg-BG" w:eastAsia="bg-BG"/>
        </w:rPr>
      </w:pPr>
    </w:p>
    <w:p w14:paraId="5EA8BFF2" w14:textId="77777777" w:rsidR="00E74A3D" w:rsidRPr="00E74A3D" w:rsidRDefault="00E74A3D" w:rsidP="00E74A3D">
      <w:pPr>
        <w:tabs>
          <w:tab w:val="left" w:pos="374"/>
        </w:tabs>
        <w:spacing w:after="0" w:line="240" w:lineRule="auto"/>
        <w:ind w:right="79"/>
        <w:jc w:val="center"/>
        <w:rPr>
          <w:rFonts w:eastAsia="MS Mincho" w:cs="Times New Roman"/>
          <w:b/>
          <w:szCs w:val="24"/>
          <w:lang w:val="bg-BG" w:eastAsia="bg-BG"/>
        </w:rPr>
      </w:pPr>
      <w:r w:rsidRPr="00E74A3D">
        <w:rPr>
          <w:rFonts w:eastAsia="MS Mincho" w:cs="Times New Roman"/>
          <w:b/>
          <w:szCs w:val="24"/>
          <w:lang w:val="bg-BG" w:eastAsia="bg-BG"/>
        </w:rPr>
        <w:t>ТЕХНИЧЕСКО ПРЕДЛОЖЕНИЕ</w:t>
      </w:r>
    </w:p>
    <w:p w14:paraId="0AD8918A" w14:textId="77777777" w:rsidR="00E74A3D" w:rsidRPr="00E74A3D" w:rsidRDefault="00E74A3D" w:rsidP="00E74A3D">
      <w:pPr>
        <w:tabs>
          <w:tab w:val="left" w:pos="374"/>
        </w:tabs>
        <w:spacing w:after="0" w:line="240" w:lineRule="auto"/>
        <w:ind w:right="79"/>
        <w:jc w:val="center"/>
        <w:rPr>
          <w:rFonts w:eastAsia="MS Mincho" w:cs="Times New Roman"/>
          <w:b/>
          <w:szCs w:val="24"/>
          <w:lang w:val="bg-BG" w:eastAsia="bg-BG"/>
        </w:rPr>
      </w:pPr>
    </w:p>
    <w:p w14:paraId="315420D1" w14:textId="77777777" w:rsidR="00E74A3D" w:rsidRPr="00E74A3D" w:rsidRDefault="00E74A3D" w:rsidP="00E74A3D">
      <w:pPr>
        <w:tabs>
          <w:tab w:val="left" w:pos="374"/>
        </w:tabs>
        <w:spacing w:after="0" w:line="240" w:lineRule="auto"/>
        <w:ind w:right="79"/>
        <w:jc w:val="center"/>
        <w:rPr>
          <w:rFonts w:eastAsia="MS Mincho" w:cs="Times New Roman"/>
          <w:b/>
          <w:szCs w:val="24"/>
          <w:lang w:val="bg-BG" w:eastAsia="bg-BG"/>
        </w:rPr>
      </w:pPr>
    </w:p>
    <w:p w14:paraId="037BC8EC" w14:textId="77777777" w:rsidR="00E74A3D" w:rsidRPr="00E74A3D" w:rsidRDefault="00E74A3D" w:rsidP="00E74A3D">
      <w:pPr>
        <w:tabs>
          <w:tab w:val="left" w:pos="142"/>
          <w:tab w:val="left" w:pos="567"/>
          <w:tab w:val="left" w:pos="10773"/>
        </w:tabs>
        <w:spacing w:line="276" w:lineRule="auto"/>
        <w:jc w:val="both"/>
        <w:rPr>
          <w:b/>
        </w:rPr>
      </w:pPr>
      <w:r w:rsidRPr="00EE1FED">
        <w:rPr>
          <w:b/>
        </w:rPr>
        <w:t>ЗА УЧАСТИЕ ВЪВ ВЪЗЛАГАНЕ НА ОБЩЕСТВЕНА ПОРЪЧКА ПОД СТОЙН</w:t>
      </w:r>
      <w:r>
        <w:rPr>
          <w:b/>
        </w:rPr>
        <w:t xml:space="preserve">ОСТНИТЕ ПРАГОВЕ ПО ЧЛ. 20, АЛ. 6 </w:t>
      </w:r>
      <w:r w:rsidRPr="00EE1FED">
        <w:rPr>
          <w:b/>
        </w:rPr>
        <w:t xml:space="preserve">ОТ ЗАКОНА ЗА ОБЩЕСТВЕНИТЕ ПОРЪЧКИ, ЗА ИЗПЪЛНЕНИЕ НА УСЛУГА В ОБЛАСТИТЕ ОТБРАНА И СИГУРНОСТ С ПРЕДМЕТ: </w:t>
      </w:r>
      <w:r w:rsidRPr="00E74A3D">
        <w:rPr>
          <w:b/>
        </w:rPr>
        <w:t>„Актуализиране на проект за резервен център за данни на електронното управление – част инженерна инфраструктура – оборудване на зала № 2 и зала №</w:t>
      </w:r>
      <w:r w:rsidR="00AF74A8">
        <w:rPr>
          <w:b/>
          <w:lang w:val="bg-BG"/>
        </w:rPr>
        <w:t xml:space="preserve"> </w:t>
      </w:r>
      <w:r w:rsidR="00AF74A8">
        <w:rPr>
          <w:b/>
        </w:rPr>
        <w:t>3</w:t>
      </w:r>
      <w:r w:rsidRPr="00E74A3D">
        <w:rPr>
          <w:b/>
        </w:rPr>
        <w:t>“</w:t>
      </w:r>
    </w:p>
    <w:p w14:paraId="3ED7B4CA" w14:textId="77777777" w:rsidR="00E74A3D" w:rsidRPr="00E74A3D" w:rsidRDefault="00E74A3D" w:rsidP="00E74A3D">
      <w:pPr>
        <w:spacing w:after="0" w:line="240" w:lineRule="auto"/>
        <w:jc w:val="center"/>
        <w:rPr>
          <w:rFonts w:eastAsia="MS Mincho" w:cs="Times New Roman"/>
          <w:b/>
          <w:szCs w:val="24"/>
          <w:lang w:val="bg-BG" w:eastAsia="bg-BG"/>
        </w:rPr>
      </w:pPr>
    </w:p>
    <w:p w14:paraId="743F85EB" w14:textId="77777777" w:rsidR="00E74A3D" w:rsidRPr="00E74A3D" w:rsidRDefault="00E74A3D" w:rsidP="00E74A3D">
      <w:pPr>
        <w:pBdr>
          <w:top w:val="nil"/>
          <w:left w:val="nil"/>
          <w:bottom w:val="nil"/>
          <w:right w:val="nil"/>
          <w:between w:val="nil"/>
          <w:bar w:val="nil"/>
        </w:pBdr>
        <w:spacing w:after="0" w:line="240" w:lineRule="auto"/>
        <w:jc w:val="both"/>
        <w:rPr>
          <w:rFonts w:eastAsia="Times New Roman" w:cs="Times New Roman"/>
          <w:szCs w:val="24"/>
          <w:u w:color="000000"/>
          <w:bdr w:val="nil"/>
          <w:lang w:val="bg-BG"/>
        </w:rPr>
      </w:pPr>
      <w:r w:rsidRPr="00E74A3D">
        <w:rPr>
          <w:rFonts w:eastAsia="Calibri" w:cs="Times New Roman"/>
          <w:szCs w:val="24"/>
          <w:u w:color="000000"/>
          <w:bdr w:val="nil"/>
          <w:lang w:val="bg-BG"/>
        </w:rPr>
        <w:t>от ………................................................................................................................................................</w:t>
      </w:r>
    </w:p>
    <w:p w14:paraId="44016EB9" w14:textId="77777777" w:rsidR="00E74A3D" w:rsidRPr="00E74A3D" w:rsidRDefault="00E74A3D" w:rsidP="00E74A3D">
      <w:pPr>
        <w:pBdr>
          <w:top w:val="nil"/>
          <w:left w:val="nil"/>
          <w:bottom w:val="nil"/>
          <w:right w:val="nil"/>
          <w:between w:val="nil"/>
          <w:bar w:val="nil"/>
        </w:pBdr>
        <w:spacing w:after="0" w:line="240" w:lineRule="auto"/>
        <w:jc w:val="center"/>
        <w:rPr>
          <w:rFonts w:eastAsia="Times New Roman" w:cs="Times New Roman"/>
          <w:szCs w:val="24"/>
          <w:u w:color="000000"/>
          <w:bdr w:val="nil"/>
          <w:lang w:val="bg-BG"/>
        </w:rPr>
      </w:pPr>
      <w:r w:rsidRPr="00E74A3D">
        <w:rPr>
          <w:rFonts w:eastAsia="Calibri" w:cs="Times New Roman"/>
          <w:szCs w:val="24"/>
          <w:u w:color="000000"/>
          <w:bdr w:val="nil"/>
          <w:lang w:val="bg-BG"/>
        </w:rPr>
        <w:t>/наименование на участника /</w:t>
      </w:r>
    </w:p>
    <w:p w14:paraId="06018DD8" w14:textId="77777777" w:rsidR="00E74A3D" w:rsidRPr="00E74A3D" w:rsidRDefault="00E74A3D" w:rsidP="00E74A3D">
      <w:pPr>
        <w:pBdr>
          <w:top w:val="nil"/>
          <w:left w:val="nil"/>
          <w:bottom w:val="nil"/>
          <w:right w:val="nil"/>
          <w:between w:val="nil"/>
          <w:bar w:val="nil"/>
        </w:pBdr>
        <w:spacing w:after="0" w:line="240" w:lineRule="auto"/>
        <w:jc w:val="both"/>
        <w:rPr>
          <w:rFonts w:eastAsia="Times New Roman" w:cs="Times New Roman"/>
          <w:szCs w:val="24"/>
          <w:u w:color="000000"/>
          <w:bdr w:val="nil"/>
          <w:lang w:val="bg-BG"/>
        </w:rPr>
      </w:pPr>
      <w:r w:rsidRPr="00E74A3D">
        <w:rPr>
          <w:rFonts w:eastAsia="Calibri" w:cs="Times New Roman"/>
          <w:szCs w:val="24"/>
          <w:u w:color="000000"/>
          <w:bdr w:val="nil"/>
          <w:lang w:val="bg-BG"/>
        </w:rPr>
        <w:t xml:space="preserve">седалище: .............................................., адрес за кореспонденция:..............................................., телефон: ................, факс: ........................., е-mail:..............................,  ЕИК: .................................., </w:t>
      </w:r>
    </w:p>
    <w:p w14:paraId="04AB5AC2" w14:textId="77777777" w:rsidR="00E74A3D" w:rsidRPr="00E74A3D" w:rsidRDefault="00E74A3D" w:rsidP="00E74A3D">
      <w:pPr>
        <w:pBdr>
          <w:top w:val="nil"/>
          <w:left w:val="nil"/>
          <w:bottom w:val="nil"/>
          <w:right w:val="nil"/>
          <w:between w:val="nil"/>
          <w:bar w:val="nil"/>
        </w:pBdr>
        <w:spacing w:after="0" w:line="240" w:lineRule="auto"/>
        <w:jc w:val="both"/>
        <w:rPr>
          <w:rFonts w:eastAsia="Times New Roman" w:cs="Times New Roman"/>
          <w:szCs w:val="24"/>
          <w:u w:color="000000"/>
          <w:bdr w:val="nil"/>
          <w:lang w:val="bg-BG"/>
        </w:rPr>
      </w:pPr>
      <w:r w:rsidRPr="00E74A3D">
        <w:rPr>
          <w:rFonts w:eastAsia="Calibri" w:cs="Times New Roman"/>
          <w:szCs w:val="24"/>
          <w:u w:color="000000"/>
          <w:bdr w:val="nil"/>
          <w:lang w:val="bg-BG"/>
        </w:rPr>
        <w:t xml:space="preserve">представляван от: .................................................................................. </w:t>
      </w:r>
    </w:p>
    <w:p w14:paraId="3CC57C4C" w14:textId="77777777" w:rsidR="00E74A3D" w:rsidRPr="00E74A3D" w:rsidRDefault="00E74A3D" w:rsidP="00E74A3D">
      <w:pPr>
        <w:tabs>
          <w:tab w:val="left" w:pos="374"/>
        </w:tabs>
        <w:spacing w:after="0" w:line="240" w:lineRule="auto"/>
        <w:ind w:right="79"/>
        <w:jc w:val="both"/>
        <w:rPr>
          <w:rFonts w:eastAsia="MS Mincho" w:cs="Times New Roman"/>
          <w:b/>
          <w:szCs w:val="24"/>
          <w:lang w:val="bg-BG" w:eastAsia="bg-BG"/>
        </w:rPr>
      </w:pPr>
    </w:p>
    <w:p w14:paraId="7F3E55CF" w14:textId="77777777" w:rsidR="00E74A3D" w:rsidRPr="00E74A3D" w:rsidRDefault="00E74A3D" w:rsidP="00E74A3D">
      <w:pPr>
        <w:spacing w:after="0" w:line="240" w:lineRule="auto"/>
        <w:rPr>
          <w:rFonts w:eastAsia="Times New Roman" w:cs="Times New Roman"/>
          <w:szCs w:val="24"/>
          <w:lang w:val="bg-BG" w:eastAsia="bg-BG"/>
        </w:rPr>
      </w:pPr>
    </w:p>
    <w:p w14:paraId="156EDD1D" w14:textId="77777777" w:rsidR="00E74A3D" w:rsidRPr="00E74A3D" w:rsidRDefault="00E74A3D" w:rsidP="00E74A3D">
      <w:pPr>
        <w:tabs>
          <w:tab w:val="left" w:pos="374"/>
        </w:tabs>
        <w:spacing w:after="0" w:line="240" w:lineRule="auto"/>
        <w:ind w:right="79" w:firstLine="709"/>
        <w:jc w:val="both"/>
        <w:rPr>
          <w:rFonts w:eastAsia="MS Mincho" w:cs="Times New Roman"/>
          <w:b/>
          <w:szCs w:val="24"/>
          <w:lang w:val="bg-BG" w:eastAsia="bg-BG"/>
        </w:rPr>
      </w:pPr>
      <w:r w:rsidRPr="00E74A3D">
        <w:rPr>
          <w:rFonts w:eastAsia="MS Mincho" w:cs="Times New Roman"/>
          <w:b/>
          <w:szCs w:val="24"/>
          <w:lang w:val="bg-BG" w:eastAsia="bg-BG"/>
        </w:rPr>
        <w:t>УВАЖАЕМИ ДАМИ И ГОСПОДА,</w:t>
      </w:r>
    </w:p>
    <w:p w14:paraId="59255F33" w14:textId="77777777" w:rsidR="00E74A3D" w:rsidRPr="00E74A3D" w:rsidRDefault="00E74A3D" w:rsidP="00E74A3D">
      <w:pPr>
        <w:tabs>
          <w:tab w:val="left" w:pos="374"/>
        </w:tabs>
        <w:spacing w:after="0" w:line="240" w:lineRule="auto"/>
        <w:ind w:right="79"/>
        <w:jc w:val="both"/>
        <w:rPr>
          <w:rFonts w:eastAsia="MS Mincho" w:cs="Times New Roman"/>
          <w:b/>
          <w:szCs w:val="24"/>
          <w:lang w:val="bg-BG" w:eastAsia="bg-BG"/>
        </w:rPr>
      </w:pPr>
    </w:p>
    <w:p w14:paraId="09C2142D" w14:textId="77777777" w:rsidR="00E74A3D" w:rsidRPr="00AF74A8" w:rsidRDefault="00E74A3D" w:rsidP="00E74A3D">
      <w:pPr>
        <w:tabs>
          <w:tab w:val="left" w:pos="142"/>
          <w:tab w:val="left" w:pos="567"/>
          <w:tab w:val="left" w:pos="10773"/>
        </w:tabs>
        <w:spacing w:line="276" w:lineRule="auto"/>
        <w:jc w:val="both"/>
        <w:rPr>
          <w:b/>
          <w:lang w:val="bg-BG"/>
        </w:rPr>
      </w:pPr>
      <w:r w:rsidRPr="00E74A3D">
        <w:rPr>
          <w:rFonts w:eastAsia="MS Mincho" w:cs="Times New Roman"/>
          <w:szCs w:val="24"/>
          <w:lang w:val="bg-BG" w:eastAsia="bg-BG"/>
        </w:rPr>
        <w:tab/>
      </w:r>
      <w:r w:rsidRPr="00E74A3D">
        <w:rPr>
          <w:rFonts w:eastAsia="MS Mincho" w:cs="Times New Roman"/>
          <w:szCs w:val="24"/>
          <w:lang w:val="bg-BG" w:eastAsia="bg-BG"/>
        </w:rPr>
        <w:tab/>
        <w:t xml:space="preserve">С настоящото представяме нашето техническо предложение за изпълнение на обществена поръчка с предмет: </w:t>
      </w:r>
      <w:r w:rsidRPr="00E74A3D">
        <w:rPr>
          <w:b/>
        </w:rPr>
        <w:t>„Актуализиране на проект за резервен център за данни на електронното управление – част инженерна инфраструктура – о</w:t>
      </w:r>
      <w:r w:rsidR="00AF74A8">
        <w:rPr>
          <w:b/>
        </w:rPr>
        <w:t>борудване на зала № 2 и зала №3</w:t>
      </w:r>
      <w:r w:rsidRPr="00E74A3D">
        <w:rPr>
          <w:b/>
        </w:rPr>
        <w:t>“</w:t>
      </w:r>
      <w:r w:rsidR="00AF74A8">
        <w:rPr>
          <w:b/>
          <w:lang w:val="bg-BG"/>
        </w:rPr>
        <w:t>,</w:t>
      </w:r>
    </w:p>
    <w:p w14:paraId="758CC45B" w14:textId="77777777" w:rsidR="00E74A3D" w:rsidRDefault="00E74A3D" w:rsidP="00E74A3D">
      <w:pPr>
        <w:tabs>
          <w:tab w:val="left" w:pos="360"/>
        </w:tabs>
        <w:spacing w:after="0" w:line="240" w:lineRule="auto"/>
        <w:ind w:right="79"/>
        <w:jc w:val="both"/>
        <w:rPr>
          <w:rFonts w:eastAsia="MS Mincho" w:cs="Times New Roman"/>
          <w:bCs/>
          <w:szCs w:val="24"/>
          <w:lang w:val="bg-BG" w:eastAsia="bg-BG"/>
        </w:rPr>
      </w:pPr>
      <w:r w:rsidRPr="00E74A3D">
        <w:rPr>
          <w:rFonts w:eastAsia="MS Mincho" w:cs="Times New Roman"/>
          <w:bCs/>
          <w:szCs w:val="24"/>
          <w:lang w:val="bg-BG" w:eastAsia="bg-BG"/>
        </w:rPr>
        <w:t>като:</w:t>
      </w:r>
    </w:p>
    <w:p w14:paraId="3455D83C" w14:textId="77777777" w:rsidR="00BC3A4C" w:rsidRDefault="00BC3A4C" w:rsidP="00E74A3D">
      <w:pPr>
        <w:tabs>
          <w:tab w:val="left" w:pos="360"/>
        </w:tabs>
        <w:spacing w:after="0" w:line="240" w:lineRule="auto"/>
        <w:ind w:right="79"/>
        <w:jc w:val="both"/>
        <w:rPr>
          <w:rFonts w:eastAsia="MS Mincho" w:cs="Times New Roman"/>
          <w:bCs/>
          <w:szCs w:val="24"/>
          <w:lang w:val="bg-BG" w:eastAsia="bg-BG"/>
        </w:rPr>
      </w:pPr>
    </w:p>
    <w:p w14:paraId="5C555554" w14:textId="77777777" w:rsidR="00BC3A4C" w:rsidRPr="00BC3A4C" w:rsidRDefault="00BC3A4C" w:rsidP="00BC3A4C">
      <w:pPr>
        <w:tabs>
          <w:tab w:val="left" w:pos="360"/>
        </w:tabs>
        <w:spacing w:after="0" w:line="240" w:lineRule="auto"/>
        <w:ind w:right="79"/>
        <w:jc w:val="both"/>
        <w:rPr>
          <w:rFonts w:eastAsia="Times New Roman" w:cs="Times New Roman"/>
          <w:iCs/>
          <w:szCs w:val="24"/>
          <w:lang w:val="bg-BG" w:eastAsia="bg-BG"/>
        </w:rPr>
      </w:pPr>
      <w:r w:rsidRPr="00BC3A4C">
        <w:rPr>
          <w:rFonts w:eastAsia="Times New Roman" w:cs="Times New Roman"/>
          <w:iCs/>
          <w:szCs w:val="24"/>
          <w:lang w:val="bg-BG" w:eastAsia="bg-BG"/>
        </w:rPr>
        <w:t>1.</w:t>
      </w:r>
      <w:r w:rsidRPr="00BC3A4C">
        <w:rPr>
          <w:rFonts w:eastAsia="Times New Roman" w:cs="Times New Roman"/>
          <w:iCs/>
          <w:szCs w:val="24"/>
          <w:lang w:val="bg-BG" w:eastAsia="bg-BG"/>
        </w:rPr>
        <w:tab/>
        <w:t>Декларираме, че ще изпълним поръчката съобразно условията, посочени от Възложителя в техническата спецификация от документацията за участие.</w:t>
      </w:r>
    </w:p>
    <w:p w14:paraId="50B7680F" w14:textId="77777777" w:rsidR="00BC3A4C" w:rsidRPr="00BC3A4C" w:rsidRDefault="00BC3A4C" w:rsidP="00BC3A4C">
      <w:pPr>
        <w:tabs>
          <w:tab w:val="left" w:pos="360"/>
        </w:tabs>
        <w:spacing w:after="0" w:line="240" w:lineRule="auto"/>
        <w:ind w:right="79"/>
        <w:jc w:val="both"/>
        <w:rPr>
          <w:rFonts w:eastAsia="Times New Roman" w:cs="Times New Roman"/>
          <w:iCs/>
          <w:szCs w:val="24"/>
          <w:lang w:val="bg-BG" w:eastAsia="bg-BG"/>
        </w:rPr>
      </w:pPr>
      <w:r w:rsidRPr="00BC3A4C">
        <w:rPr>
          <w:rFonts w:eastAsia="Times New Roman" w:cs="Times New Roman"/>
          <w:iCs/>
          <w:szCs w:val="24"/>
          <w:lang w:val="bg-BG" w:eastAsia="bg-BG"/>
        </w:rPr>
        <w:lastRenderedPageBreak/>
        <w:t>2.</w:t>
      </w:r>
      <w:r w:rsidRPr="00BC3A4C">
        <w:rPr>
          <w:rFonts w:eastAsia="Times New Roman" w:cs="Times New Roman"/>
          <w:iCs/>
          <w:szCs w:val="24"/>
          <w:lang w:val="bg-BG" w:eastAsia="bg-BG"/>
        </w:rPr>
        <w:tab/>
        <w:t>Гарантираме, че сме в състояние да изпълним качествено поръчката и в срок в пълно съответствие с техническите изисквания.</w:t>
      </w:r>
    </w:p>
    <w:p w14:paraId="271FDA8C" w14:textId="77777777" w:rsidR="00BC3A4C" w:rsidRPr="00BC3A4C" w:rsidRDefault="00BC3A4C" w:rsidP="00BC3A4C">
      <w:pPr>
        <w:tabs>
          <w:tab w:val="left" w:pos="360"/>
        </w:tabs>
        <w:spacing w:after="0" w:line="240" w:lineRule="auto"/>
        <w:ind w:right="79"/>
        <w:jc w:val="both"/>
        <w:rPr>
          <w:rFonts w:eastAsia="Times New Roman" w:cs="Times New Roman"/>
          <w:iCs/>
          <w:szCs w:val="24"/>
          <w:lang w:val="bg-BG" w:eastAsia="bg-BG"/>
        </w:rPr>
      </w:pPr>
      <w:r w:rsidRPr="00BC3A4C">
        <w:rPr>
          <w:rFonts w:eastAsia="Times New Roman" w:cs="Times New Roman"/>
          <w:iCs/>
          <w:szCs w:val="24"/>
          <w:lang w:val="bg-BG" w:eastAsia="bg-BG"/>
        </w:rPr>
        <w:t>3.</w:t>
      </w:r>
      <w:r w:rsidRPr="00BC3A4C">
        <w:rPr>
          <w:rFonts w:eastAsia="Times New Roman" w:cs="Times New Roman"/>
          <w:iCs/>
          <w:szCs w:val="24"/>
          <w:lang w:val="bg-BG" w:eastAsia="bg-BG"/>
        </w:rPr>
        <w:tab/>
        <w:t>Декларираме, че 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0C0FF133" w14:textId="25FA87CB" w:rsidR="00BC3A4C" w:rsidRPr="00BC3A4C" w:rsidRDefault="00BC3A4C" w:rsidP="00BC3A4C">
      <w:pPr>
        <w:tabs>
          <w:tab w:val="left" w:pos="360"/>
        </w:tabs>
        <w:spacing w:after="0" w:line="240" w:lineRule="auto"/>
        <w:ind w:right="79"/>
        <w:jc w:val="both"/>
        <w:rPr>
          <w:rFonts w:eastAsia="Times New Roman" w:cs="Times New Roman"/>
          <w:iCs/>
          <w:szCs w:val="24"/>
          <w:lang w:val="bg-BG" w:eastAsia="bg-BG"/>
        </w:rPr>
      </w:pPr>
      <w:r w:rsidRPr="00BC3A4C">
        <w:rPr>
          <w:rFonts w:eastAsia="Times New Roman" w:cs="Times New Roman"/>
          <w:iCs/>
          <w:szCs w:val="24"/>
          <w:lang w:val="bg-BG" w:eastAsia="bg-BG"/>
        </w:rPr>
        <w:t>4.</w:t>
      </w:r>
      <w:r w:rsidRPr="00BC3A4C">
        <w:rPr>
          <w:rFonts w:eastAsia="Times New Roman" w:cs="Times New Roman"/>
          <w:iCs/>
          <w:szCs w:val="24"/>
          <w:lang w:val="bg-BG" w:eastAsia="bg-BG"/>
        </w:rPr>
        <w:tab/>
        <w:t xml:space="preserve">Предлагаме да изпълним обществената поръчка съгласно техническата спецификация </w:t>
      </w:r>
      <w:r w:rsidR="009244E9">
        <w:rPr>
          <w:rFonts w:eastAsia="Times New Roman" w:cs="Times New Roman"/>
          <w:iCs/>
          <w:szCs w:val="24"/>
          <w:lang w:val="bg-BG" w:eastAsia="bg-BG"/>
        </w:rPr>
        <w:t xml:space="preserve">и изискванията </w:t>
      </w:r>
      <w:r w:rsidRPr="00BC3A4C">
        <w:rPr>
          <w:rFonts w:eastAsia="Times New Roman" w:cs="Times New Roman"/>
          <w:iCs/>
          <w:szCs w:val="24"/>
          <w:lang w:val="bg-BG" w:eastAsia="bg-BG"/>
        </w:rPr>
        <w:t xml:space="preserve">на възложителя, </w:t>
      </w:r>
      <w:r w:rsidR="009244E9">
        <w:rPr>
          <w:rFonts w:eastAsia="Times New Roman" w:cs="Times New Roman"/>
          <w:iCs/>
          <w:szCs w:val="24"/>
          <w:lang w:val="bg-BG" w:eastAsia="bg-BG"/>
        </w:rPr>
        <w:t>както следва</w:t>
      </w:r>
      <w:r w:rsidR="00CA60F7">
        <w:rPr>
          <w:rFonts w:eastAsia="Times New Roman" w:cs="Times New Roman"/>
          <w:iCs/>
          <w:szCs w:val="24"/>
          <w:lang w:val="bg-BG" w:eastAsia="bg-BG"/>
        </w:rPr>
        <w:t xml:space="preserve">: </w:t>
      </w:r>
      <w:r w:rsidRPr="00BC3A4C">
        <w:rPr>
          <w:rFonts w:eastAsia="Times New Roman" w:cs="Times New Roman"/>
          <w:iCs/>
          <w:szCs w:val="24"/>
          <w:lang w:val="bg-BG" w:eastAsia="bg-BG"/>
        </w:rPr>
        <w:t>:</w:t>
      </w:r>
    </w:p>
    <w:p w14:paraId="5AA4D7D0" w14:textId="77777777" w:rsidR="00E74A3D" w:rsidRPr="00BC3A4C" w:rsidRDefault="00E74A3D" w:rsidP="00E74A3D">
      <w:pPr>
        <w:spacing w:after="0" w:line="240" w:lineRule="auto"/>
        <w:jc w:val="both"/>
        <w:rPr>
          <w:rFonts w:eastAsia="Times New Roman" w:cs="Times New Roman"/>
          <w:bCs/>
          <w:szCs w:val="24"/>
          <w:lang w:val="bg-BG" w:eastAsia="bg-BG"/>
        </w:rPr>
      </w:pPr>
    </w:p>
    <w:p w14:paraId="00F83FCD" w14:textId="77777777" w:rsidR="00E74A3D" w:rsidRDefault="00E74A3D" w:rsidP="00E74A3D">
      <w:pPr>
        <w:tabs>
          <w:tab w:val="left" w:pos="426"/>
          <w:tab w:val="left" w:pos="993"/>
        </w:tabs>
        <w:spacing w:after="0" w:line="240" w:lineRule="auto"/>
        <w:ind w:firstLine="709"/>
        <w:jc w:val="both"/>
        <w:rPr>
          <w:rFonts w:eastAsia="Times New Roman" w:cs="Times New Roman"/>
          <w:szCs w:val="24"/>
          <w:lang w:val="bg-BG" w:eastAsia="bg-BG"/>
        </w:rPr>
      </w:pPr>
      <w:r w:rsidRPr="00E74A3D">
        <w:rPr>
          <w:rFonts w:eastAsia="Times New Roman" w:cs="Times New Roman"/>
          <w:szCs w:val="24"/>
          <w:lang w:val="bg-BG" w:eastAsia="bg-BG"/>
        </w:rPr>
        <w:t>………………………………………………………………………………………………………………………………………………………………………………………………………………………………………………………………………………………………………………………</w:t>
      </w:r>
    </w:p>
    <w:p w14:paraId="4EB44AE7" w14:textId="77777777" w:rsidR="0088659A" w:rsidRPr="0088659A" w:rsidRDefault="0088659A" w:rsidP="0088659A">
      <w:pPr>
        <w:tabs>
          <w:tab w:val="left" w:pos="426"/>
          <w:tab w:val="left" w:pos="993"/>
        </w:tabs>
        <w:spacing w:after="0" w:line="240" w:lineRule="auto"/>
        <w:jc w:val="both"/>
        <w:rPr>
          <w:rFonts w:eastAsia="PMingLiU" w:cs="Times New Roman"/>
          <w:i/>
          <w:szCs w:val="24"/>
          <w:lang w:val="bg-BG" w:eastAsia="bg-BG"/>
        </w:rPr>
      </w:pPr>
      <w:r w:rsidRPr="0088659A">
        <w:rPr>
          <w:rFonts w:eastAsia="PMingLiU" w:cs="Times New Roman"/>
          <w:i/>
          <w:szCs w:val="24"/>
          <w:lang w:val="bg-BG" w:eastAsia="bg-BG"/>
        </w:rPr>
        <w:t xml:space="preserve">(Забележка: В техническото си предложение, участниците следва да </w:t>
      </w:r>
      <w:r>
        <w:rPr>
          <w:rFonts w:eastAsia="PMingLiU" w:cs="Times New Roman"/>
          <w:i/>
          <w:szCs w:val="24"/>
          <w:lang w:val="bg-BG" w:eastAsia="bg-BG"/>
        </w:rPr>
        <w:t>опишат в свободен текст предложението си за изпълнение на поръчката,</w:t>
      </w:r>
      <w:r w:rsidRPr="0088659A">
        <w:rPr>
          <w:rFonts w:eastAsia="PMingLiU" w:cs="Times New Roman"/>
          <w:i/>
          <w:szCs w:val="24"/>
          <w:lang w:val="bg-BG" w:eastAsia="bg-BG"/>
        </w:rPr>
        <w:t xml:space="preserve"> </w:t>
      </w:r>
      <w:r>
        <w:rPr>
          <w:rFonts w:eastAsia="PMingLiU" w:cs="Times New Roman"/>
          <w:i/>
          <w:szCs w:val="24"/>
          <w:lang w:val="bg-BG" w:eastAsia="bg-BG"/>
        </w:rPr>
        <w:t>в</w:t>
      </w:r>
      <w:r w:rsidRPr="0088659A">
        <w:rPr>
          <w:rFonts w:eastAsia="PMingLiU" w:cs="Times New Roman"/>
          <w:i/>
          <w:szCs w:val="24"/>
          <w:lang w:val="bg-BG" w:eastAsia="bg-BG"/>
        </w:rPr>
        <w:t xml:space="preserve"> съответствие с</w:t>
      </w:r>
      <w:r>
        <w:rPr>
          <w:rFonts w:eastAsia="PMingLiU" w:cs="Times New Roman"/>
          <w:i/>
          <w:szCs w:val="24"/>
          <w:lang w:val="bg-BG" w:eastAsia="bg-BG"/>
        </w:rPr>
        <w:t xml:space="preserve"> техническата спецификация и </w:t>
      </w:r>
      <w:r w:rsidR="00B7481E">
        <w:rPr>
          <w:rFonts w:eastAsia="PMingLiU" w:cs="Times New Roman"/>
          <w:i/>
          <w:szCs w:val="24"/>
          <w:lang w:val="bg-BG" w:eastAsia="bg-BG"/>
        </w:rPr>
        <w:t xml:space="preserve"> изискванията на в</w:t>
      </w:r>
      <w:r>
        <w:rPr>
          <w:rFonts w:eastAsia="PMingLiU" w:cs="Times New Roman"/>
          <w:i/>
          <w:szCs w:val="24"/>
          <w:lang w:val="bg-BG" w:eastAsia="bg-BG"/>
        </w:rPr>
        <w:t>ъзложителя</w:t>
      </w:r>
      <w:r w:rsidRPr="0088659A">
        <w:rPr>
          <w:rFonts w:eastAsia="PMingLiU" w:cs="Times New Roman"/>
          <w:i/>
          <w:szCs w:val="24"/>
          <w:lang w:val="bg-BG" w:eastAsia="bg-BG"/>
        </w:rPr>
        <w:t>)</w:t>
      </w:r>
    </w:p>
    <w:p w14:paraId="75AA58EE" w14:textId="77777777" w:rsidR="0088659A" w:rsidRPr="00E74A3D" w:rsidRDefault="0088659A" w:rsidP="00E74A3D">
      <w:pPr>
        <w:tabs>
          <w:tab w:val="left" w:pos="426"/>
          <w:tab w:val="left" w:pos="993"/>
        </w:tabs>
        <w:spacing w:after="0" w:line="240" w:lineRule="auto"/>
        <w:ind w:firstLine="709"/>
        <w:jc w:val="both"/>
        <w:rPr>
          <w:rFonts w:eastAsia="Times New Roman" w:cs="Times New Roman"/>
          <w:szCs w:val="24"/>
          <w:lang w:val="bg-BG" w:eastAsia="bg-BG"/>
        </w:rPr>
      </w:pPr>
    </w:p>
    <w:p w14:paraId="2322A609" w14:textId="77777777" w:rsidR="00E74A3D" w:rsidRPr="00E74A3D" w:rsidRDefault="00E74A3D" w:rsidP="00E74A3D">
      <w:pPr>
        <w:tabs>
          <w:tab w:val="left" w:pos="426"/>
          <w:tab w:val="left" w:pos="993"/>
        </w:tabs>
        <w:spacing w:after="0" w:line="240" w:lineRule="auto"/>
        <w:ind w:firstLine="709"/>
        <w:jc w:val="both"/>
        <w:rPr>
          <w:rFonts w:eastAsia="Times New Roman" w:cs="Times New Roman"/>
          <w:szCs w:val="24"/>
          <w:lang w:val="bg-BG" w:eastAsia="bg-BG"/>
        </w:rPr>
      </w:pPr>
    </w:p>
    <w:p w14:paraId="03487F9D" w14:textId="77777777" w:rsidR="00E74A3D" w:rsidRPr="00E74A3D" w:rsidRDefault="00E74A3D" w:rsidP="00E74A3D">
      <w:pPr>
        <w:numPr>
          <w:ilvl w:val="6"/>
          <w:numId w:val="2"/>
        </w:numPr>
        <w:spacing w:after="200" w:line="240" w:lineRule="auto"/>
        <w:ind w:left="1134" w:hanging="425"/>
        <w:contextualSpacing/>
        <w:jc w:val="both"/>
        <w:rPr>
          <w:rFonts w:eastAsia="MS Mincho" w:cs="Times New Roman"/>
          <w:szCs w:val="24"/>
          <w:lang w:val="bg-BG"/>
        </w:rPr>
      </w:pPr>
      <w:r w:rsidRPr="00E74A3D">
        <w:rPr>
          <w:rFonts w:eastAsia="MS Mincho" w:cs="Times New Roman"/>
          <w:szCs w:val="24"/>
          <w:lang w:val="bg-BG"/>
        </w:rPr>
        <w:t>Срокът за изпълнение на поръчката е, както следва:</w:t>
      </w:r>
    </w:p>
    <w:p w14:paraId="0F54636F" w14:textId="6F24C422" w:rsidR="00E74A3D" w:rsidRPr="00EA57BE" w:rsidRDefault="00E74A3D" w:rsidP="00EA57BE">
      <w:pPr>
        <w:numPr>
          <w:ilvl w:val="0"/>
          <w:numId w:val="4"/>
        </w:numPr>
        <w:tabs>
          <w:tab w:val="left" w:pos="360"/>
        </w:tabs>
        <w:spacing w:after="0" w:line="276" w:lineRule="auto"/>
        <w:ind w:left="0" w:firstLine="567"/>
        <w:jc w:val="both"/>
        <w:rPr>
          <w:rFonts w:eastAsia="Times New Roman" w:cs="Times New Roman"/>
          <w:szCs w:val="24"/>
          <w:lang w:val="bg-BG" w:eastAsia="bg-BG"/>
        </w:rPr>
      </w:pPr>
      <w:r w:rsidRPr="00E74A3D">
        <w:rPr>
          <w:rFonts w:eastAsia="MS Mincho" w:cs="Times New Roman"/>
          <w:szCs w:val="24"/>
          <w:lang w:val="bg-BG" w:eastAsia="bg-BG"/>
        </w:rPr>
        <w:t xml:space="preserve">5.1. </w:t>
      </w:r>
      <w:r w:rsidR="00AF74A8">
        <w:rPr>
          <w:rFonts w:eastAsia="MS Mincho" w:cs="Times New Roman"/>
          <w:szCs w:val="24"/>
          <w:lang w:val="bg-BG" w:eastAsia="bg-BG"/>
        </w:rPr>
        <w:t>З</w:t>
      </w:r>
      <w:r w:rsidRPr="00AF74A8">
        <w:rPr>
          <w:rFonts w:eastAsia="MS Mincho" w:cs="Times New Roman"/>
          <w:szCs w:val="24"/>
          <w:lang w:val="bg-BG" w:eastAsia="bg-BG"/>
        </w:rPr>
        <w:t xml:space="preserve">а </w:t>
      </w:r>
      <w:r w:rsidR="00F95E88">
        <w:rPr>
          <w:rFonts w:eastAsia="MS Mincho" w:cs="Times New Roman"/>
          <w:szCs w:val="24"/>
          <w:lang w:val="bg-BG" w:eastAsia="bg-BG"/>
        </w:rPr>
        <w:t>„</w:t>
      </w:r>
      <w:r w:rsidR="00BC3A4C">
        <w:rPr>
          <w:rFonts w:eastAsia="Calibri" w:cs="Times New Roman"/>
          <w:szCs w:val="24"/>
          <w:lang w:val="bg-BG" w:eastAsia="bg-BG"/>
        </w:rPr>
        <w:t>А</w:t>
      </w:r>
      <w:r w:rsidR="00BC3A4C" w:rsidRPr="00FF64B6">
        <w:rPr>
          <w:rFonts w:eastAsia="Calibri" w:cs="Times New Roman"/>
          <w:szCs w:val="24"/>
          <w:lang w:val="bg-BG" w:eastAsia="bg-BG"/>
        </w:rPr>
        <w:t>ктуализира</w:t>
      </w:r>
      <w:r w:rsidR="00BC3A4C">
        <w:rPr>
          <w:rFonts w:eastAsia="Calibri" w:cs="Times New Roman"/>
          <w:szCs w:val="24"/>
          <w:lang w:val="bg-BG" w:eastAsia="bg-BG"/>
        </w:rPr>
        <w:t>не</w:t>
      </w:r>
      <w:r w:rsidR="00BC3A4C" w:rsidRPr="00FF64B6">
        <w:rPr>
          <w:rFonts w:eastAsia="Times New Roman" w:cs="Times New Roman"/>
          <w:color w:val="FF0000"/>
          <w:szCs w:val="24"/>
          <w:lang w:val="bg-BG" w:eastAsia="bg-BG"/>
        </w:rPr>
        <w:t xml:space="preserve"> </w:t>
      </w:r>
      <w:r w:rsidR="00647847">
        <w:rPr>
          <w:rFonts w:eastAsia="Times New Roman" w:cs="Times New Roman"/>
          <w:szCs w:val="24"/>
          <w:lang w:val="bg-BG" w:eastAsia="bg-BG"/>
        </w:rPr>
        <w:t xml:space="preserve"> на</w:t>
      </w:r>
      <w:r w:rsidR="00BC3A4C" w:rsidRPr="00FF64B6">
        <w:rPr>
          <w:rFonts w:eastAsia="Calibri" w:cs="Times New Roman"/>
          <w:szCs w:val="24"/>
          <w:lang w:val="bg-BG" w:eastAsia="bg-BG"/>
        </w:rPr>
        <w:t xml:space="preserve"> проект за </w:t>
      </w:r>
      <w:r w:rsidR="00BC3A4C" w:rsidRPr="00FF64B6">
        <w:rPr>
          <w:rFonts w:eastAsia="Times New Roman" w:cs="Times New Roman"/>
          <w:szCs w:val="24"/>
          <w:lang w:val="bg-BG" w:eastAsia="bg-BG"/>
        </w:rPr>
        <w:t>Резервен център за данни на електронното управление</w:t>
      </w:r>
      <w:r w:rsidR="00647847">
        <w:rPr>
          <w:rFonts w:eastAsia="Times New Roman" w:cs="Times New Roman"/>
          <w:szCs w:val="24"/>
          <w:lang w:val="bg-BG" w:eastAsia="bg-BG"/>
        </w:rPr>
        <w:t xml:space="preserve"> </w:t>
      </w:r>
      <w:r w:rsidR="00BC3A4C" w:rsidRPr="00FF64B6">
        <w:rPr>
          <w:rFonts w:eastAsia="Times New Roman" w:cs="Times New Roman"/>
          <w:szCs w:val="24"/>
          <w:lang w:val="bg-BG" w:eastAsia="bg-BG"/>
        </w:rPr>
        <w:t xml:space="preserve">- част инженерна инфраструктура </w:t>
      </w:r>
      <w:r w:rsidR="00647847">
        <w:rPr>
          <w:rFonts w:eastAsia="Times New Roman" w:cs="Times New Roman"/>
          <w:szCs w:val="24"/>
          <w:lang w:val="bg-BG" w:eastAsia="bg-BG"/>
        </w:rPr>
        <w:t xml:space="preserve">- </w:t>
      </w:r>
      <w:r w:rsidR="00BC3A4C" w:rsidRPr="00FF64B6">
        <w:rPr>
          <w:rFonts w:eastAsia="Calibri" w:cs="Times New Roman"/>
          <w:szCs w:val="24"/>
          <w:lang w:val="bg-BG" w:eastAsia="bg-BG"/>
        </w:rPr>
        <w:t xml:space="preserve">оборудване на </w:t>
      </w:r>
      <w:r w:rsidR="00BC3A4C" w:rsidRPr="00FF64B6">
        <w:rPr>
          <w:rFonts w:eastAsia="SimSun" w:cs="Times New Roman"/>
          <w:szCs w:val="24"/>
          <w:lang w:val="bg-BG" w:eastAsia="zh-CN"/>
        </w:rPr>
        <w:t xml:space="preserve">зала </w:t>
      </w:r>
      <w:r w:rsidR="00AF74A8">
        <w:rPr>
          <w:rFonts w:eastAsia="SimSun" w:cs="Times New Roman"/>
          <w:szCs w:val="24"/>
          <w:lang w:val="bg-BG" w:eastAsia="zh-CN"/>
        </w:rPr>
        <w:t xml:space="preserve">     </w:t>
      </w:r>
      <w:r w:rsidR="00BC3A4C" w:rsidRPr="00FF64B6">
        <w:rPr>
          <w:rFonts w:eastAsia="SimSun" w:cs="Times New Roman"/>
          <w:szCs w:val="24"/>
          <w:lang w:val="bg-BG" w:eastAsia="zh-CN"/>
        </w:rPr>
        <w:t>№ 2</w:t>
      </w:r>
      <w:r w:rsidR="00BC3A4C">
        <w:rPr>
          <w:rFonts w:eastAsia="Times New Roman" w:cs="Times New Roman"/>
          <w:szCs w:val="24"/>
          <w:lang w:val="bg-BG" w:eastAsia="bg-BG"/>
        </w:rPr>
        <w:t xml:space="preserve"> и зала №</w:t>
      </w:r>
      <w:r w:rsidR="00815736">
        <w:rPr>
          <w:rFonts w:eastAsia="Times New Roman" w:cs="Times New Roman"/>
          <w:szCs w:val="24"/>
          <w:lang w:val="bg-BG" w:eastAsia="bg-BG"/>
        </w:rPr>
        <w:t xml:space="preserve"> </w:t>
      </w:r>
      <w:r w:rsidR="00BC3A4C">
        <w:rPr>
          <w:rFonts w:eastAsia="Times New Roman" w:cs="Times New Roman"/>
          <w:szCs w:val="24"/>
          <w:lang w:val="bg-BG" w:eastAsia="bg-BG"/>
        </w:rPr>
        <w:t>3 и и</w:t>
      </w:r>
      <w:r w:rsidR="00AF74A8">
        <w:rPr>
          <w:rFonts w:eastAsia="Times New Roman" w:cs="Times New Roman"/>
          <w:szCs w:val="24"/>
          <w:lang w:val="bg-BG" w:eastAsia="bg-BG"/>
        </w:rPr>
        <w:t>зготвя</w:t>
      </w:r>
      <w:r w:rsidR="00BC3A4C" w:rsidRPr="00BC3A4C">
        <w:rPr>
          <w:rFonts w:eastAsia="Times New Roman" w:cs="Times New Roman"/>
          <w:szCs w:val="24"/>
          <w:lang w:val="bg-BG" w:eastAsia="bg-BG"/>
        </w:rPr>
        <w:t xml:space="preserve">не на подробни </w:t>
      </w:r>
      <w:r w:rsidR="00AF74A8">
        <w:rPr>
          <w:rFonts w:eastAsia="Times New Roman" w:cs="Times New Roman"/>
          <w:b/>
          <w:szCs w:val="24"/>
          <w:lang w:val="bg-BG" w:eastAsia="bg-BG"/>
        </w:rPr>
        <w:t>количествено-</w:t>
      </w:r>
      <w:r w:rsidR="00BC3A4C" w:rsidRPr="00BC3A4C">
        <w:rPr>
          <w:rFonts w:eastAsia="Times New Roman" w:cs="Times New Roman"/>
          <w:b/>
          <w:szCs w:val="24"/>
          <w:lang w:val="bg-BG" w:eastAsia="bg-BG"/>
        </w:rPr>
        <w:t xml:space="preserve">стойностни сметки </w:t>
      </w:r>
      <w:r w:rsidR="00BC3A4C" w:rsidRPr="00BC3A4C">
        <w:rPr>
          <w:rFonts w:eastAsia="Calibri" w:cs="Times New Roman"/>
          <w:b/>
          <w:szCs w:val="24"/>
          <w:lang w:val="bg-BG" w:eastAsia="bg-BG"/>
        </w:rPr>
        <w:t>(КСС)</w:t>
      </w:r>
      <w:r w:rsidR="00BC3A4C" w:rsidRPr="00BC3A4C">
        <w:rPr>
          <w:rFonts w:eastAsia="Times New Roman" w:cs="Times New Roman"/>
          <w:szCs w:val="24"/>
          <w:lang w:val="bg-BG" w:eastAsia="bg-BG"/>
        </w:rPr>
        <w:t xml:space="preserve"> по всички </w:t>
      </w:r>
      <w:r w:rsidR="00EA57BE">
        <w:rPr>
          <w:rFonts w:eastAsia="Times New Roman" w:cs="Times New Roman"/>
          <w:szCs w:val="24"/>
          <w:lang w:val="bg-BG" w:eastAsia="bg-BG"/>
        </w:rPr>
        <w:t>части на актуализирания проект</w:t>
      </w:r>
      <w:r w:rsidR="00F95E88">
        <w:rPr>
          <w:rFonts w:eastAsia="Times New Roman" w:cs="Times New Roman"/>
          <w:szCs w:val="24"/>
          <w:lang w:val="bg-BG" w:eastAsia="bg-BG"/>
        </w:rPr>
        <w:t>“</w:t>
      </w:r>
      <w:r w:rsidR="00EA57BE">
        <w:rPr>
          <w:rFonts w:eastAsia="Times New Roman" w:cs="Times New Roman"/>
          <w:szCs w:val="24"/>
          <w:lang w:val="bg-BG" w:eastAsia="bg-BG"/>
        </w:rPr>
        <w:t xml:space="preserve"> </w:t>
      </w:r>
      <w:r w:rsidRPr="0097059E">
        <w:rPr>
          <w:rFonts w:eastAsia="MS Mincho" w:cs="Times New Roman"/>
          <w:szCs w:val="24"/>
          <w:lang w:val="bg-BG" w:eastAsia="bg-BG"/>
        </w:rPr>
        <w:t>– ……</w:t>
      </w:r>
      <w:r w:rsidR="00EA57BE" w:rsidRPr="0097059E">
        <w:rPr>
          <w:rFonts w:eastAsia="MS Mincho" w:cs="Times New Roman"/>
          <w:szCs w:val="24"/>
          <w:lang w:val="bg-BG" w:eastAsia="bg-BG"/>
        </w:rPr>
        <w:t>……</w:t>
      </w:r>
      <w:r w:rsidRPr="0097059E">
        <w:rPr>
          <w:rFonts w:eastAsia="MS Mincho" w:cs="Times New Roman"/>
          <w:szCs w:val="24"/>
          <w:lang w:val="bg-BG" w:eastAsia="bg-BG"/>
        </w:rPr>
        <w:t xml:space="preserve"> (словом: </w:t>
      </w:r>
      <w:r w:rsidR="00AF74A8" w:rsidRPr="0097059E">
        <w:rPr>
          <w:rFonts w:eastAsia="MS Mincho" w:cs="Times New Roman"/>
          <w:szCs w:val="24"/>
          <w:lang w:val="bg-BG" w:eastAsia="bg-BG"/>
        </w:rPr>
        <w:t>…………..</w:t>
      </w:r>
      <w:r w:rsidRPr="0097059E">
        <w:rPr>
          <w:rFonts w:eastAsia="MS Mincho" w:cs="Times New Roman"/>
          <w:szCs w:val="24"/>
          <w:lang w:val="bg-BG" w:eastAsia="bg-BG"/>
        </w:rPr>
        <w:t xml:space="preserve">) </w:t>
      </w:r>
      <w:r w:rsidR="0097059E">
        <w:rPr>
          <w:rFonts w:eastAsia="MS Mincho" w:cs="Times New Roman"/>
          <w:szCs w:val="24"/>
          <w:lang w:val="bg-BG" w:eastAsia="bg-BG"/>
        </w:rPr>
        <w:t xml:space="preserve">календарни </w:t>
      </w:r>
      <w:r w:rsidRPr="0097059E">
        <w:rPr>
          <w:rFonts w:eastAsia="MS Mincho" w:cs="Times New Roman"/>
          <w:szCs w:val="24"/>
          <w:lang w:val="bg-BG" w:eastAsia="bg-BG"/>
        </w:rPr>
        <w:t>дни</w:t>
      </w:r>
      <w:r w:rsidRPr="00EA57BE">
        <w:rPr>
          <w:rFonts w:eastAsia="MS Mincho" w:cs="Times New Roman"/>
          <w:szCs w:val="24"/>
          <w:lang w:val="bg-BG" w:eastAsia="bg-BG"/>
        </w:rPr>
        <w:t xml:space="preserve"> от датата на </w:t>
      </w:r>
      <w:r w:rsidR="003E03B9">
        <w:rPr>
          <w:rFonts w:eastAsia="MS Mincho" w:cs="Times New Roman"/>
          <w:szCs w:val="24"/>
          <w:lang w:val="bg-BG" w:eastAsia="bg-BG"/>
        </w:rPr>
        <w:t xml:space="preserve">влизане в сила на договора. </w:t>
      </w:r>
      <w:r w:rsidRPr="00EA57BE">
        <w:rPr>
          <w:rFonts w:eastAsia="MS Mincho" w:cs="Times New Roman"/>
          <w:szCs w:val="24"/>
          <w:lang w:val="bg-BG" w:eastAsia="bg-BG"/>
        </w:rPr>
        <w:t>. Срокът не тече през времето за издаване на необходимите разрешителни и за извършване на съгласувателни процедури.</w:t>
      </w:r>
    </w:p>
    <w:p w14:paraId="3377520C" w14:textId="31D55212" w:rsidR="00E74A3D" w:rsidRPr="00E74A3D" w:rsidRDefault="00E74A3D" w:rsidP="00E74A3D">
      <w:pPr>
        <w:spacing w:after="200" w:line="240" w:lineRule="auto"/>
        <w:ind w:firstLine="709"/>
        <w:jc w:val="both"/>
        <w:rPr>
          <w:rFonts w:eastAsia="MS Mincho" w:cs="Times New Roman"/>
          <w:szCs w:val="24"/>
          <w:lang w:val="bg-BG" w:eastAsia="bg-BG"/>
        </w:rPr>
      </w:pPr>
      <w:r w:rsidRPr="00EA57BE">
        <w:rPr>
          <w:rFonts w:eastAsia="MS Mincho" w:cs="Times New Roman"/>
          <w:szCs w:val="24"/>
          <w:lang w:val="bg-BG" w:eastAsia="bg-BG"/>
        </w:rPr>
        <w:t xml:space="preserve">5.2. </w:t>
      </w:r>
      <w:r w:rsidR="00AF74A8">
        <w:rPr>
          <w:rFonts w:eastAsia="MS Mincho" w:cs="Times New Roman"/>
          <w:szCs w:val="24"/>
          <w:lang w:val="bg-BG" w:eastAsia="bg-BG"/>
        </w:rPr>
        <w:t>З</w:t>
      </w:r>
      <w:r w:rsidRPr="00AF74A8">
        <w:rPr>
          <w:rFonts w:eastAsia="MS Mincho" w:cs="Times New Roman"/>
          <w:szCs w:val="24"/>
          <w:lang w:val="bg-BG" w:eastAsia="bg-BG"/>
        </w:rPr>
        <w:t xml:space="preserve">а </w:t>
      </w:r>
      <w:r w:rsidR="00F95E88">
        <w:rPr>
          <w:rFonts w:eastAsia="MS Mincho" w:cs="Times New Roman"/>
          <w:szCs w:val="24"/>
          <w:lang w:val="bg-BG" w:eastAsia="bg-BG"/>
        </w:rPr>
        <w:t>–</w:t>
      </w:r>
      <w:r w:rsidRPr="00EA57BE">
        <w:rPr>
          <w:rFonts w:eastAsia="MS Mincho" w:cs="Times New Roman"/>
          <w:szCs w:val="24"/>
          <w:lang w:val="bg-BG" w:eastAsia="bg-BG"/>
        </w:rPr>
        <w:t xml:space="preserve"> </w:t>
      </w:r>
      <w:r w:rsidR="00F95E88">
        <w:rPr>
          <w:rFonts w:eastAsia="MS Mincho" w:cs="Times New Roman"/>
          <w:szCs w:val="24"/>
          <w:lang w:val="bg-BG" w:eastAsia="bg-BG"/>
        </w:rPr>
        <w:t>„</w:t>
      </w:r>
      <w:r w:rsidRPr="00EA57BE">
        <w:rPr>
          <w:rFonts w:eastAsia="MS Mincho" w:cs="Times New Roman"/>
          <w:szCs w:val="24"/>
          <w:lang w:val="bg-BG" w:eastAsia="bg-BG"/>
        </w:rPr>
        <w:t>Упражняване на авторски надзор по време на строителството, съгласно чл. 162 от ЗУТ</w:t>
      </w:r>
      <w:r w:rsidR="00F95E88">
        <w:rPr>
          <w:rFonts w:eastAsia="MS Mincho" w:cs="Times New Roman"/>
          <w:szCs w:val="24"/>
          <w:lang w:val="bg-BG" w:eastAsia="bg-BG"/>
        </w:rPr>
        <w:t>“</w:t>
      </w:r>
      <w:r w:rsidRPr="00EA57BE">
        <w:rPr>
          <w:rFonts w:eastAsia="MS Mincho" w:cs="Times New Roman"/>
          <w:szCs w:val="24"/>
          <w:lang w:val="bg-BG" w:eastAsia="bg-BG"/>
        </w:rPr>
        <w:t xml:space="preserve"> – от откриване на строителната площадка до датата на </w:t>
      </w:r>
      <w:r w:rsidR="00937266">
        <w:rPr>
          <w:rFonts w:eastAsia="MS Mincho" w:cs="Times New Roman"/>
          <w:szCs w:val="24"/>
          <w:lang w:val="bg-BG" w:eastAsia="bg-BG"/>
        </w:rPr>
        <w:t xml:space="preserve"> приемане на строителството</w:t>
      </w:r>
      <w:r w:rsidRPr="00EA57BE">
        <w:rPr>
          <w:rFonts w:eastAsia="MS Mincho" w:cs="Times New Roman"/>
          <w:szCs w:val="24"/>
          <w:lang w:val="bg-BG" w:eastAsia="bg-BG"/>
        </w:rPr>
        <w:t>.</w:t>
      </w:r>
    </w:p>
    <w:p w14:paraId="03937419" w14:textId="77777777" w:rsidR="00E74A3D" w:rsidRPr="00E74A3D" w:rsidRDefault="00AF74A8" w:rsidP="00AF74A8">
      <w:pPr>
        <w:tabs>
          <w:tab w:val="left" w:pos="1134"/>
        </w:tabs>
        <w:spacing w:after="200" w:line="240" w:lineRule="auto"/>
        <w:contextualSpacing/>
        <w:jc w:val="both"/>
        <w:rPr>
          <w:rFonts w:eastAsia="MS Mincho" w:cs="Times New Roman"/>
          <w:szCs w:val="24"/>
          <w:lang w:val="bg-BG"/>
        </w:rPr>
      </w:pPr>
      <w:r>
        <w:rPr>
          <w:rFonts w:eastAsia="MS Mincho" w:cs="Times New Roman"/>
          <w:szCs w:val="24"/>
          <w:lang w:val="bg-BG"/>
        </w:rPr>
        <w:t xml:space="preserve">           6. </w:t>
      </w:r>
      <w:r w:rsidR="00E74A3D" w:rsidRPr="00E74A3D">
        <w:rPr>
          <w:rFonts w:eastAsia="MS Mincho" w:cs="Times New Roman"/>
          <w:szCs w:val="24"/>
          <w:lang w:val="bg-BG"/>
        </w:rPr>
        <w:t xml:space="preserve">Допълнителна информация: </w:t>
      </w:r>
      <w:r>
        <w:rPr>
          <w:rFonts w:eastAsia="MS Mincho" w:cs="Times New Roman"/>
          <w:szCs w:val="24"/>
          <w:lang w:val="bg-BG"/>
        </w:rPr>
        <w:t>………………………………………………………………</w:t>
      </w:r>
    </w:p>
    <w:p w14:paraId="4AD99F79" w14:textId="734AF3A5" w:rsidR="00E74A3D" w:rsidRPr="00E74A3D" w:rsidRDefault="00E74A3D" w:rsidP="00E74A3D">
      <w:pPr>
        <w:tabs>
          <w:tab w:val="left" w:pos="284"/>
          <w:tab w:val="left" w:pos="360"/>
        </w:tabs>
        <w:spacing w:after="0" w:line="240" w:lineRule="auto"/>
        <w:contextualSpacing/>
        <w:jc w:val="both"/>
        <w:rPr>
          <w:rFonts w:eastAsia="MS Mincho" w:cs="Times New Roman"/>
          <w:szCs w:val="24"/>
          <w:lang w:val="bg-BG"/>
        </w:rPr>
      </w:pPr>
      <w:r w:rsidRPr="00E74A3D">
        <w:rPr>
          <w:rFonts w:eastAsia="MS Mincho" w:cs="Times New Roman"/>
          <w:szCs w:val="24"/>
          <w:lang w:val="bg-BG"/>
        </w:rPr>
        <w:t>.....................................................................................................................</w:t>
      </w:r>
      <w:r w:rsidR="00AF74A8">
        <w:rPr>
          <w:rFonts w:eastAsia="MS Mincho" w:cs="Times New Roman"/>
          <w:szCs w:val="24"/>
          <w:lang w:val="bg-BG"/>
        </w:rPr>
        <w:t>...........</w:t>
      </w:r>
      <w:r w:rsidR="00DA6898">
        <w:rPr>
          <w:rFonts w:eastAsia="MS Mincho" w:cs="Times New Roman"/>
          <w:szCs w:val="24"/>
          <w:lang w:val="bg-BG"/>
        </w:rPr>
        <w:t>......................</w:t>
      </w:r>
    </w:p>
    <w:p w14:paraId="19C7CE3C" w14:textId="37443567" w:rsidR="00E74A3D" w:rsidRPr="00E74A3D" w:rsidRDefault="00E74A3D" w:rsidP="00E74A3D">
      <w:pPr>
        <w:tabs>
          <w:tab w:val="left" w:pos="284"/>
          <w:tab w:val="left" w:pos="360"/>
        </w:tabs>
        <w:spacing w:after="0" w:line="240" w:lineRule="auto"/>
        <w:contextualSpacing/>
        <w:jc w:val="both"/>
        <w:rPr>
          <w:rFonts w:eastAsia="MS Mincho" w:cs="Times New Roman"/>
          <w:szCs w:val="24"/>
          <w:lang w:val="bg-BG"/>
        </w:rPr>
      </w:pPr>
      <w:r w:rsidRPr="00E74A3D">
        <w:rPr>
          <w:rFonts w:eastAsia="MS Mincho" w:cs="Times New Roman"/>
          <w:szCs w:val="24"/>
          <w:lang w:val="bg-BG"/>
        </w:rPr>
        <w:t>................................................................................................................................</w:t>
      </w:r>
      <w:r w:rsidR="00DA6898">
        <w:rPr>
          <w:rFonts w:eastAsia="MS Mincho" w:cs="Times New Roman"/>
          <w:szCs w:val="24"/>
          <w:lang w:val="bg-BG"/>
        </w:rPr>
        <w:t>......................</w:t>
      </w:r>
    </w:p>
    <w:p w14:paraId="213F8F24" w14:textId="6FE50E89" w:rsidR="00E74A3D" w:rsidRPr="00E74A3D" w:rsidRDefault="00E74A3D" w:rsidP="00E74A3D">
      <w:pPr>
        <w:tabs>
          <w:tab w:val="left" w:pos="284"/>
          <w:tab w:val="left" w:pos="360"/>
        </w:tabs>
        <w:spacing w:after="0" w:line="240" w:lineRule="auto"/>
        <w:contextualSpacing/>
        <w:jc w:val="both"/>
        <w:rPr>
          <w:rFonts w:eastAsia="MS Mincho" w:cs="Times New Roman"/>
          <w:b/>
          <w:szCs w:val="24"/>
          <w:lang w:val="bg-BG"/>
        </w:rPr>
      </w:pPr>
      <w:r w:rsidRPr="00E74A3D">
        <w:rPr>
          <w:rFonts w:eastAsia="MS Mincho" w:cs="Times New Roman"/>
          <w:szCs w:val="24"/>
          <w:lang w:val="bg-BG"/>
        </w:rPr>
        <w:t>................................................................................................................................</w:t>
      </w:r>
      <w:r w:rsidR="00DA6898">
        <w:rPr>
          <w:rFonts w:eastAsia="MS Mincho" w:cs="Times New Roman"/>
          <w:szCs w:val="24"/>
          <w:lang w:val="bg-BG"/>
        </w:rPr>
        <w:t>......................</w:t>
      </w:r>
    </w:p>
    <w:p w14:paraId="1E632C86" w14:textId="77777777" w:rsidR="00E74A3D" w:rsidRPr="00E74A3D" w:rsidRDefault="00E74A3D" w:rsidP="00E74A3D">
      <w:pPr>
        <w:tabs>
          <w:tab w:val="left" w:pos="284"/>
          <w:tab w:val="left" w:pos="360"/>
        </w:tabs>
        <w:spacing w:after="0" w:line="240" w:lineRule="auto"/>
        <w:contextualSpacing/>
        <w:jc w:val="both"/>
        <w:rPr>
          <w:rFonts w:eastAsia="MS Mincho" w:cs="Times New Roman"/>
          <w:szCs w:val="20"/>
          <w:lang w:val="bg-BG"/>
        </w:rPr>
      </w:pPr>
      <w:r w:rsidRPr="00E74A3D">
        <w:rPr>
          <w:rFonts w:eastAsia="MS Mincho" w:cs="Times New Roman"/>
          <w:i/>
          <w:szCs w:val="24"/>
          <w:lang w:val="bg-BG"/>
        </w:rPr>
        <w:t>(предоставя се по преценка на участника).</w:t>
      </w:r>
    </w:p>
    <w:p w14:paraId="5DAFDF5A" w14:textId="77777777" w:rsidR="00E74A3D" w:rsidRPr="00E74A3D" w:rsidRDefault="00E74A3D" w:rsidP="00E74A3D">
      <w:pPr>
        <w:spacing w:before="100" w:beforeAutospacing="1" w:after="100" w:afterAutospacing="1" w:line="240" w:lineRule="auto"/>
        <w:ind w:firstLine="720"/>
        <w:jc w:val="both"/>
        <w:rPr>
          <w:rFonts w:eastAsia="Times New Roman" w:cs="Times New Roman"/>
          <w:szCs w:val="24"/>
          <w:lang w:val="bg-BG"/>
        </w:rPr>
      </w:pPr>
      <w:r w:rsidRPr="00E74A3D">
        <w:rPr>
          <w:rFonts w:eastAsia="Times New Roman" w:cs="Times New Roman"/>
          <w:szCs w:val="24"/>
          <w:lang w:val="bg-BG"/>
        </w:rPr>
        <w:t>7. Подаването на настоящата оферта и предложение удостоверява безусловното приемане на всички изисквания, задължения и условия, поставени от Възложителя в провежданата процедура, в т.ч. определения от Възложителя срок на валидност на офертите и предложения проект на договор.</w:t>
      </w:r>
    </w:p>
    <w:tbl>
      <w:tblPr>
        <w:tblW w:w="4542" w:type="pct"/>
        <w:jc w:val="right"/>
        <w:tblLook w:val="0000" w:firstRow="0" w:lastRow="0" w:firstColumn="0" w:lastColumn="0" w:noHBand="0" w:noVBand="0"/>
      </w:tblPr>
      <w:tblGrid>
        <w:gridCol w:w="4099"/>
        <w:gridCol w:w="4100"/>
      </w:tblGrid>
      <w:tr w:rsidR="00E74A3D" w:rsidRPr="00E74A3D" w14:paraId="360909FD" w14:textId="77777777" w:rsidTr="005523CA">
        <w:trPr>
          <w:trHeight w:val="291"/>
          <w:jc w:val="right"/>
        </w:trPr>
        <w:tc>
          <w:tcPr>
            <w:tcW w:w="2500" w:type="pct"/>
          </w:tcPr>
          <w:p w14:paraId="3F187542" w14:textId="77777777" w:rsidR="00E74A3D" w:rsidRPr="00E74A3D" w:rsidRDefault="00E74A3D" w:rsidP="00E74A3D">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 xml:space="preserve">  Дата </w:t>
            </w:r>
          </w:p>
        </w:tc>
        <w:tc>
          <w:tcPr>
            <w:tcW w:w="2500" w:type="pct"/>
          </w:tcPr>
          <w:p w14:paraId="28573E98" w14:textId="77777777" w:rsidR="00E74A3D" w:rsidRPr="00E74A3D" w:rsidRDefault="00E74A3D" w:rsidP="00E74A3D">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 _________ / ______</w:t>
            </w:r>
          </w:p>
        </w:tc>
      </w:tr>
      <w:tr w:rsidR="00E74A3D" w:rsidRPr="00E74A3D" w14:paraId="70922838" w14:textId="77777777" w:rsidTr="005523CA">
        <w:trPr>
          <w:trHeight w:val="275"/>
          <w:jc w:val="right"/>
        </w:trPr>
        <w:tc>
          <w:tcPr>
            <w:tcW w:w="2500" w:type="pct"/>
          </w:tcPr>
          <w:p w14:paraId="13D0EE4D" w14:textId="77777777" w:rsidR="00E74A3D" w:rsidRPr="00E74A3D" w:rsidRDefault="00E74A3D" w:rsidP="00E74A3D">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 xml:space="preserve">Име и фамилия       </w:t>
            </w:r>
          </w:p>
        </w:tc>
        <w:tc>
          <w:tcPr>
            <w:tcW w:w="2500" w:type="pct"/>
          </w:tcPr>
          <w:p w14:paraId="5152CD13" w14:textId="77777777" w:rsidR="00E74A3D" w:rsidRPr="00E74A3D" w:rsidRDefault="00E74A3D" w:rsidP="00E74A3D">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r w:rsidR="00E74A3D" w:rsidRPr="00E74A3D" w14:paraId="15CEACA8" w14:textId="77777777" w:rsidTr="005523CA">
        <w:trPr>
          <w:trHeight w:val="275"/>
          <w:jc w:val="right"/>
        </w:trPr>
        <w:tc>
          <w:tcPr>
            <w:tcW w:w="2500" w:type="pct"/>
          </w:tcPr>
          <w:p w14:paraId="321DCFC6" w14:textId="77777777" w:rsidR="00E74A3D" w:rsidRPr="00E74A3D" w:rsidRDefault="00E74A3D" w:rsidP="00E74A3D">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Длъжност</w:t>
            </w:r>
          </w:p>
        </w:tc>
        <w:tc>
          <w:tcPr>
            <w:tcW w:w="2500" w:type="pct"/>
          </w:tcPr>
          <w:p w14:paraId="3CB8BA45" w14:textId="77777777" w:rsidR="00E74A3D" w:rsidRPr="00E74A3D" w:rsidRDefault="00E74A3D" w:rsidP="00E74A3D">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r w:rsidR="00E74A3D" w:rsidRPr="00E74A3D" w14:paraId="7D2B3DE8" w14:textId="77777777" w:rsidTr="005523CA">
        <w:trPr>
          <w:trHeight w:val="291"/>
          <w:jc w:val="right"/>
        </w:trPr>
        <w:tc>
          <w:tcPr>
            <w:tcW w:w="2500" w:type="pct"/>
          </w:tcPr>
          <w:p w14:paraId="34C2565D" w14:textId="77777777" w:rsidR="00E74A3D" w:rsidRPr="00E74A3D" w:rsidRDefault="00E74A3D" w:rsidP="00E74A3D">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Подпис и печат</w:t>
            </w:r>
          </w:p>
        </w:tc>
        <w:tc>
          <w:tcPr>
            <w:tcW w:w="2500" w:type="pct"/>
          </w:tcPr>
          <w:p w14:paraId="1E780381" w14:textId="77777777" w:rsidR="00E74A3D" w:rsidRPr="00E74A3D" w:rsidRDefault="00E74A3D" w:rsidP="00E74A3D">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bl>
    <w:p w14:paraId="7EF2E982" w14:textId="77777777" w:rsidR="00E74A3D" w:rsidRPr="00E74A3D" w:rsidRDefault="00E74A3D" w:rsidP="00E74A3D">
      <w:pPr>
        <w:tabs>
          <w:tab w:val="left" w:pos="360"/>
        </w:tabs>
        <w:autoSpaceDE w:val="0"/>
        <w:spacing w:after="0" w:line="240" w:lineRule="auto"/>
        <w:ind w:firstLine="709"/>
        <w:jc w:val="both"/>
        <w:rPr>
          <w:rFonts w:eastAsia="MS Mincho" w:cs="Times New Roman"/>
          <w:szCs w:val="24"/>
          <w:lang w:val="bg-BG" w:eastAsia="bg-BG"/>
        </w:rPr>
      </w:pPr>
    </w:p>
    <w:p w14:paraId="47F526B9" w14:textId="77777777" w:rsidR="00AF74A8" w:rsidRDefault="00E74A3D" w:rsidP="00E74A3D">
      <w:pPr>
        <w:spacing w:after="0" w:line="240" w:lineRule="auto"/>
        <w:ind w:firstLine="709"/>
        <w:jc w:val="right"/>
        <w:rPr>
          <w:rFonts w:eastAsia="Times New Roman" w:cs="Times New Roman"/>
          <w:b/>
          <w:szCs w:val="24"/>
          <w:lang w:val="bg-BG" w:eastAsia="bg-BG"/>
        </w:rPr>
      </w:pPr>
      <w:r w:rsidRPr="00E74A3D">
        <w:rPr>
          <w:rFonts w:eastAsia="Times New Roman" w:cs="Times New Roman"/>
          <w:b/>
          <w:szCs w:val="24"/>
          <w:lang w:val="bg-BG" w:eastAsia="bg-BG"/>
        </w:rPr>
        <w:t xml:space="preserve">    </w:t>
      </w:r>
    </w:p>
    <w:p w14:paraId="22DB62D9" w14:textId="77777777" w:rsidR="00AF74A8" w:rsidRDefault="00AF74A8" w:rsidP="00E74A3D">
      <w:pPr>
        <w:spacing w:after="0" w:line="240" w:lineRule="auto"/>
        <w:ind w:firstLine="709"/>
        <w:jc w:val="right"/>
        <w:rPr>
          <w:rFonts w:eastAsia="Times New Roman" w:cs="Times New Roman"/>
          <w:b/>
          <w:szCs w:val="24"/>
          <w:lang w:val="bg-BG" w:eastAsia="bg-BG"/>
        </w:rPr>
      </w:pPr>
    </w:p>
    <w:p w14:paraId="45ACD50E" w14:textId="416B9E0C" w:rsidR="00AF74A8" w:rsidRPr="00DA6898" w:rsidRDefault="00647847" w:rsidP="00DA6898">
      <w:pPr>
        <w:shd w:val="clear" w:color="auto" w:fill="FFFFFF"/>
        <w:spacing w:before="120"/>
        <w:rPr>
          <w:b/>
          <w:bCs/>
          <w:i/>
          <w:color w:val="000000"/>
          <w:spacing w:val="-6"/>
          <w:szCs w:val="24"/>
          <w:lang w:val="bg-BG"/>
        </w:rPr>
      </w:pPr>
      <w:r>
        <w:rPr>
          <w:b/>
          <w:bCs/>
          <w:i/>
          <w:color w:val="000000"/>
          <w:spacing w:val="-6"/>
          <w:szCs w:val="24"/>
          <w:lang w:val="bg-BG"/>
        </w:rPr>
        <w:t>Забележка: Техническо предложение се представя след получаване на покана за представяне на оферта</w:t>
      </w:r>
    </w:p>
    <w:p w14:paraId="1E12DE2A" w14:textId="77777777" w:rsidR="00AF74A8" w:rsidRDefault="00AF74A8" w:rsidP="00132CEB">
      <w:pPr>
        <w:spacing w:after="0" w:line="240" w:lineRule="auto"/>
        <w:rPr>
          <w:rFonts w:eastAsia="Times New Roman" w:cs="Times New Roman"/>
          <w:b/>
          <w:szCs w:val="24"/>
          <w:lang w:val="bg-BG" w:eastAsia="bg-BG"/>
        </w:rPr>
      </w:pPr>
    </w:p>
    <w:p w14:paraId="1A3A2EFB" w14:textId="77777777" w:rsidR="00CB2E52" w:rsidRPr="00E74A3D" w:rsidRDefault="00CB2E52" w:rsidP="00CB2E52">
      <w:pPr>
        <w:spacing w:after="0" w:line="240" w:lineRule="auto"/>
        <w:ind w:firstLine="709"/>
        <w:jc w:val="right"/>
        <w:rPr>
          <w:rFonts w:eastAsia="Times New Roman" w:cs="Times New Roman"/>
          <w:b/>
          <w:szCs w:val="24"/>
          <w:lang w:val="bg-BG" w:eastAsia="bg-BG"/>
        </w:rPr>
      </w:pPr>
      <w:r w:rsidRPr="00E74A3D">
        <w:rPr>
          <w:rFonts w:eastAsia="Times New Roman" w:cs="Times New Roman"/>
          <w:b/>
          <w:szCs w:val="24"/>
          <w:lang w:val="bg-BG" w:eastAsia="bg-BG"/>
        </w:rPr>
        <w:t xml:space="preserve">     Образец № 3</w:t>
      </w:r>
    </w:p>
    <w:p w14:paraId="452923F5" w14:textId="77777777" w:rsidR="00CB2E52" w:rsidRDefault="00CB2E52" w:rsidP="00CB2E52">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До  </w:t>
      </w:r>
    </w:p>
    <w:p w14:paraId="56554080" w14:textId="77777777" w:rsidR="00CB2E52" w:rsidRDefault="00CB2E52" w:rsidP="00CB2E52">
      <w:pPr>
        <w:spacing w:after="0" w:line="240" w:lineRule="auto"/>
        <w:ind w:right="22"/>
        <w:rPr>
          <w:rFonts w:eastAsia="MS Mincho" w:cs="Times New Roman"/>
          <w:b/>
          <w:szCs w:val="24"/>
          <w:lang w:val="bg-BG" w:eastAsia="bg-BG"/>
        </w:rPr>
      </w:pPr>
    </w:p>
    <w:p w14:paraId="1F9847D1" w14:textId="77777777" w:rsidR="00CB2E52" w:rsidRPr="00E74A3D" w:rsidRDefault="00CB2E52" w:rsidP="00CB2E52">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ДАЕУ</w:t>
      </w:r>
    </w:p>
    <w:p w14:paraId="3007E42F" w14:textId="77777777" w:rsidR="00CB2E52" w:rsidRPr="00E74A3D" w:rsidRDefault="00CB2E52" w:rsidP="00CB2E52">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гр. София 1000, </w:t>
      </w:r>
    </w:p>
    <w:p w14:paraId="39C9AEF3" w14:textId="77777777" w:rsidR="00CB2E52" w:rsidRPr="00E74A3D" w:rsidRDefault="00CB2E52" w:rsidP="00CB2E52">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 xml:space="preserve">Столична община – район „Средец”, </w:t>
      </w:r>
    </w:p>
    <w:p w14:paraId="09496BE2" w14:textId="77777777" w:rsidR="00CB2E52" w:rsidRPr="00E74A3D" w:rsidRDefault="00CB2E52" w:rsidP="00CB2E52">
      <w:pPr>
        <w:spacing w:after="0" w:line="240" w:lineRule="auto"/>
        <w:ind w:right="22"/>
        <w:rPr>
          <w:rFonts w:eastAsia="MS Mincho" w:cs="Times New Roman"/>
          <w:b/>
          <w:szCs w:val="24"/>
          <w:lang w:val="bg-BG" w:eastAsia="bg-BG"/>
        </w:rPr>
      </w:pPr>
      <w:r w:rsidRPr="00E74A3D">
        <w:rPr>
          <w:rFonts w:eastAsia="MS Mincho" w:cs="Times New Roman"/>
          <w:b/>
          <w:szCs w:val="24"/>
          <w:lang w:val="bg-BG" w:eastAsia="bg-BG"/>
        </w:rPr>
        <w:t>ул. „Ген. Й. В. Гурко” № 6”</w:t>
      </w:r>
    </w:p>
    <w:p w14:paraId="60BC7B24" w14:textId="77777777" w:rsidR="00CB2E52" w:rsidRDefault="00CB2E52" w:rsidP="00CB2E52">
      <w:pPr>
        <w:tabs>
          <w:tab w:val="left" w:pos="374"/>
        </w:tabs>
        <w:spacing w:after="0" w:line="240" w:lineRule="auto"/>
        <w:ind w:right="79"/>
        <w:jc w:val="both"/>
        <w:rPr>
          <w:rFonts w:eastAsia="MS Mincho" w:cs="Times New Roman"/>
          <w:szCs w:val="24"/>
          <w:lang w:val="bg-BG" w:eastAsia="bg-BG"/>
        </w:rPr>
      </w:pPr>
    </w:p>
    <w:p w14:paraId="158A5D14" w14:textId="77777777" w:rsidR="00405059" w:rsidRDefault="00405059" w:rsidP="00CB2E52">
      <w:pPr>
        <w:tabs>
          <w:tab w:val="left" w:pos="374"/>
        </w:tabs>
        <w:spacing w:after="0" w:line="240" w:lineRule="auto"/>
        <w:ind w:right="79"/>
        <w:jc w:val="both"/>
        <w:rPr>
          <w:rFonts w:eastAsia="MS Mincho" w:cs="Times New Roman"/>
          <w:szCs w:val="24"/>
          <w:lang w:val="bg-BG" w:eastAsia="bg-BG"/>
        </w:rPr>
      </w:pPr>
    </w:p>
    <w:p w14:paraId="78217FB6" w14:textId="77777777" w:rsidR="00405059" w:rsidRDefault="00405059" w:rsidP="00CB2E52">
      <w:pPr>
        <w:tabs>
          <w:tab w:val="left" w:pos="374"/>
        </w:tabs>
        <w:spacing w:after="0" w:line="240" w:lineRule="auto"/>
        <w:ind w:right="79"/>
        <w:jc w:val="both"/>
        <w:rPr>
          <w:rFonts w:eastAsia="MS Mincho" w:cs="Times New Roman"/>
          <w:szCs w:val="24"/>
          <w:lang w:val="bg-BG" w:eastAsia="bg-BG"/>
        </w:rPr>
      </w:pPr>
    </w:p>
    <w:p w14:paraId="382D52D8" w14:textId="77777777" w:rsidR="00405059" w:rsidRPr="00E74A3D" w:rsidRDefault="00405059" w:rsidP="00CB2E52">
      <w:pPr>
        <w:tabs>
          <w:tab w:val="left" w:pos="374"/>
        </w:tabs>
        <w:spacing w:after="0" w:line="240" w:lineRule="auto"/>
        <w:ind w:right="79"/>
        <w:jc w:val="both"/>
        <w:rPr>
          <w:rFonts w:eastAsia="MS Mincho" w:cs="Times New Roman"/>
          <w:szCs w:val="24"/>
          <w:lang w:val="bg-BG" w:eastAsia="bg-BG"/>
        </w:rPr>
      </w:pPr>
    </w:p>
    <w:p w14:paraId="39CCFD34" w14:textId="77777777" w:rsidR="00CB2E52" w:rsidRPr="00E74A3D" w:rsidRDefault="00CB2E52" w:rsidP="00CB2E52">
      <w:pPr>
        <w:keepNext/>
        <w:tabs>
          <w:tab w:val="left" w:pos="374"/>
        </w:tabs>
        <w:spacing w:after="0" w:line="240" w:lineRule="auto"/>
        <w:ind w:right="79"/>
        <w:jc w:val="center"/>
        <w:outlineLvl w:val="2"/>
        <w:rPr>
          <w:rFonts w:eastAsia="MS Mincho" w:cs="Times New Roman"/>
          <w:b/>
          <w:bCs/>
          <w:szCs w:val="24"/>
          <w:lang w:val="bg-BG" w:eastAsia="bg-BG"/>
        </w:rPr>
      </w:pPr>
      <w:r w:rsidRPr="00E74A3D">
        <w:rPr>
          <w:rFonts w:eastAsia="MS Mincho" w:cs="Times New Roman"/>
          <w:b/>
          <w:bCs/>
          <w:szCs w:val="24"/>
          <w:lang w:val="bg-BG" w:eastAsia="bg-BG"/>
        </w:rPr>
        <w:t>Ц Е Н О В О    П Р Е Д Л О Ж Е Н И Е</w:t>
      </w:r>
    </w:p>
    <w:p w14:paraId="081A87AA" w14:textId="77777777" w:rsidR="00CB2E52" w:rsidRPr="00E74A3D" w:rsidRDefault="00CB2E52" w:rsidP="00CB2E52">
      <w:pPr>
        <w:spacing w:after="0" w:line="240" w:lineRule="auto"/>
        <w:jc w:val="center"/>
        <w:rPr>
          <w:rFonts w:eastAsia="TimesNewRomanPSMT" w:cs="Times New Roman"/>
          <w:szCs w:val="24"/>
          <w:lang w:val="bg-BG" w:eastAsia="bg-BG"/>
        </w:rPr>
      </w:pPr>
      <w:r w:rsidRPr="00E74A3D">
        <w:rPr>
          <w:rFonts w:eastAsia="TimesNewRomanPSMT" w:cs="Times New Roman"/>
          <w:szCs w:val="24"/>
          <w:lang w:val="bg-BG" w:eastAsia="bg-BG"/>
        </w:rPr>
        <w:t>от</w:t>
      </w:r>
    </w:p>
    <w:p w14:paraId="7CD33B14" w14:textId="77777777" w:rsidR="00CB2E52" w:rsidRPr="00E74A3D" w:rsidRDefault="00CB2E52" w:rsidP="00CB2E52">
      <w:pPr>
        <w:spacing w:after="0" w:line="240" w:lineRule="auto"/>
        <w:jc w:val="both"/>
        <w:rPr>
          <w:rFonts w:eastAsia="TimesNewRomanPSMT" w:cs="Times New Roman"/>
          <w:szCs w:val="24"/>
          <w:lang w:val="bg-BG" w:eastAsia="bg-BG"/>
        </w:rPr>
      </w:pPr>
      <w:r w:rsidRPr="00E74A3D">
        <w:rPr>
          <w:rFonts w:eastAsia="TimesNewRomanPSMT" w:cs="Times New Roman"/>
          <w:szCs w:val="24"/>
          <w:lang w:val="bg-BG" w:eastAsia="bg-BG"/>
        </w:rPr>
        <w:t>....................................................................................................................................................</w:t>
      </w:r>
    </w:p>
    <w:p w14:paraId="4E8E628E" w14:textId="77777777" w:rsidR="00CB2E52" w:rsidRPr="00E74A3D" w:rsidRDefault="00CB2E52" w:rsidP="00CB2E52">
      <w:pPr>
        <w:spacing w:after="0" w:line="240" w:lineRule="auto"/>
        <w:jc w:val="center"/>
        <w:rPr>
          <w:rFonts w:eastAsia="TimesNewRomanPS-ItalicMT" w:cs="Times New Roman"/>
          <w:szCs w:val="24"/>
          <w:lang w:val="bg-BG" w:eastAsia="bg-BG"/>
        </w:rPr>
      </w:pPr>
      <w:r w:rsidRPr="00E74A3D">
        <w:rPr>
          <w:rFonts w:eastAsia="TimesNewRomanPS-ItalicMT" w:cs="Times New Roman"/>
          <w:szCs w:val="24"/>
          <w:lang w:val="bg-BG" w:eastAsia="bg-BG"/>
        </w:rPr>
        <w:t>(пълно наименование, ЕИК/БУЛСТАТ, седалище и адрес на управление)</w:t>
      </w:r>
    </w:p>
    <w:p w14:paraId="4767B7D4" w14:textId="77777777" w:rsidR="00CB2E52" w:rsidRPr="00E74A3D" w:rsidRDefault="00CB2E52" w:rsidP="00CB2E52">
      <w:pPr>
        <w:spacing w:after="0" w:line="240" w:lineRule="auto"/>
        <w:jc w:val="both"/>
        <w:rPr>
          <w:rFonts w:eastAsia="TimesNewRomanPS-ItalicMT" w:cs="Times New Roman"/>
          <w:szCs w:val="24"/>
          <w:lang w:val="bg-BG" w:eastAsia="bg-BG"/>
        </w:rPr>
      </w:pPr>
    </w:p>
    <w:p w14:paraId="71041C79" w14:textId="77777777" w:rsidR="00CB2E52" w:rsidRPr="00E74A3D" w:rsidRDefault="00CB2E52" w:rsidP="00CB2E52">
      <w:pPr>
        <w:spacing w:after="0" w:line="240" w:lineRule="auto"/>
        <w:ind w:firstLine="708"/>
        <w:jc w:val="both"/>
        <w:rPr>
          <w:rFonts w:eastAsia="TimesNewRomanPS-BoldMT" w:cs="Times New Roman"/>
          <w:szCs w:val="24"/>
          <w:lang w:val="bg-BG" w:eastAsia="bg-BG"/>
        </w:rPr>
      </w:pPr>
      <w:r w:rsidRPr="00E74A3D">
        <w:rPr>
          <w:rFonts w:eastAsia="TimesNewRomanPS-BoldMT" w:cs="Times New Roman"/>
          <w:szCs w:val="24"/>
          <w:lang w:val="bg-BG" w:eastAsia="bg-BG"/>
        </w:rPr>
        <w:t xml:space="preserve">Уважаеми дами и господа, </w:t>
      </w:r>
    </w:p>
    <w:p w14:paraId="45C553B4" w14:textId="77777777" w:rsidR="00CB2E52" w:rsidRPr="00E74A3D" w:rsidRDefault="00CB2E52" w:rsidP="00CB2E52">
      <w:pPr>
        <w:spacing w:after="0" w:line="240" w:lineRule="auto"/>
        <w:ind w:firstLine="708"/>
        <w:jc w:val="both"/>
        <w:rPr>
          <w:rFonts w:eastAsia="TimesNewRomanPS-BoldMT" w:cs="Times New Roman"/>
          <w:szCs w:val="24"/>
          <w:lang w:val="bg-BG" w:eastAsia="bg-BG"/>
        </w:rPr>
      </w:pPr>
    </w:p>
    <w:p w14:paraId="3E290312" w14:textId="20AFDBA7" w:rsidR="00CB2E52" w:rsidRPr="00BE70B0" w:rsidRDefault="00CB2E52" w:rsidP="00CB2E52">
      <w:pPr>
        <w:tabs>
          <w:tab w:val="left" w:pos="142"/>
          <w:tab w:val="left" w:pos="567"/>
          <w:tab w:val="left" w:pos="10773"/>
        </w:tabs>
        <w:spacing w:line="276" w:lineRule="auto"/>
        <w:jc w:val="both"/>
        <w:rPr>
          <w:b/>
          <w:lang w:val="bg-BG"/>
        </w:rPr>
      </w:pPr>
      <w:r>
        <w:rPr>
          <w:rFonts w:eastAsia="TimesNewRomanPSMT" w:cs="Times New Roman"/>
          <w:szCs w:val="24"/>
          <w:lang w:val="bg-BG" w:eastAsia="bg-BG"/>
        </w:rPr>
        <w:tab/>
      </w:r>
      <w:r>
        <w:rPr>
          <w:rFonts w:eastAsia="TimesNewRomanPSMT" w:cs="Times New Roman"/>
          <w:szCs w:val="24"/>
          <w:lang w:val="bg-BG" w:eastAsia="bg-BG"/>
        </w:rPr>
        <w:tab/>
      </w:r>
      <w:r w:rsidRPr="00E74A3D">
        <w:rPr>
          <w:rFonts w:eastAsia="TimesNewRomanPSMT" w:cs="Times New Roman"/>
          <w:szCs w:val="24"/>
          <w:lang w:val="bg-BG" w:eastAsia="bg-BG"/>
        </w:rPr>
        <w:t xml:space="preserve">Във връзка с обществена поръчка с предмет: </w:t>
      </w:r>
      <w:r w:rsidRPr="00E74A3D">
        <w:rPr>
          <w:b/>
        </w:rPr>
        <w:t>„Актуализиране на проект за резервен център за данни на електронното управление – част инженерна инфраструктура – оборудване на зала № 2 и зала №</w:t>
      </w:r>
      <w:r>
        <w:rPr>
          <w:b/>
          <w:lang w:val="bg-BG"/>
        </w:rPr>
        <w:t xml:space="preserve"> </w:t>
      </w:r>
      <w:r>
        <w:rPr>
          <w:b/>
        </w:rPr>
        <w:t>3</w:t>
      </w:r>
      <w:r w:rsidRPr="00E74A3D">
        <w:rPr>
          <w:b/>
        </w:rPr>
        <w:t>“</w:t>
      </w:r>
      <w:r w:rsidR="00405059">
        <w:rPr>
          <w:b/>
          <w:lang w:val="bg-BG"/>
        </w:rPr>
        <w:t>, правим следното ценово предложение:</w:t>
      </w:r>
    </w:p>
    <w:p w14:paraId="4667ABD8" w14:textId="0A515BC2" w:rsidR="00CB2E52" w:rsidRPr="00302B38" w:rsidRDefault="00CB2E52" w:rsidP="00CB2E52">
      <w:pPr>
        <w:spacing w:after="0" w:line="240" w:lineRule="auto"/>
        <w:ind w:firstLine="709"/>
        <w:jc w:val="both"/>
        <w:rPr>
          <w:rFonts w:eastAsia="Times New Roman" w:cs="Times New Roman"/>
          <w:iCs/>
          <w:szCs w:val="24"/>
          <w:lang w:val="bg-BG" w:eastAsia="bg-BG"/>
        </w:rPr>
      </w:pPr>
      <w:r w:rsidRPr="00302B38">
        <w:rPr>
          <w:rFonts w:eastAsia="Times New Roman" w:cs="Times New Roman"/>
          <w:iCs/>
          <w:szCs w:val="24"/>
          <w:lang w:val="bg-BG" w:eastAsia="bg-BG"/>
        </w:rPr>
        <w:t xml:space="preserve">1. </w:t>
      </w:r>
      <w:r w:rsidRPr="00302B38">
        <w:rPr>
          <w:rFonts w:cs="Times New Roman"/>
          <w:color w:val="000000" w:themeColor="text1"/>
          <w:szCs w:val="24"/>
          <w:lang w:val="bg-BG"/>
        </w:rPr>
        <w:t>Предлагаме</w:t>
      </w:r>
      <w:r w:rsidRPr="00302B38">
        <w:rPr>
          <w:rFonts w:eastAsia="Times New Roman" w:cs="Times New Roman"/>
          <w:szCs w:val="24"/>
          <w:lang w:val="bg-BG" w:eastAsia="bg-BG"/>
        </w:rPr>
        <w:t xml:space="preserve"> цена</w:t>
      </w:r>
      <w:r w:rsidRPr="00302B38">
        <w:rPr>
          <w:rFonts w:eastAsia="Calibri" w:cs="Times New Roman"/>
          <w:szCs w:val="24"/>
          <w:lang w:val="bg-BG"/>
        </w:rPr>
        <w:t xml:space="preserve"> за актуализиране на проект</w:t>
      </w:r>
      <w:r w:rsidR="00A949AF">
        <w:rPr>
          <w:rFonts w:eastAsia="Calibri" w:cs="Times New Roman"/>
          <w:szCs w:val="24"/>
          <w:lang w:val="bg-BG"/>
        </w:rPr>
        <w:t xml:space="preserve">а </w:t>
      </w:r>
      <w:r w:rsidRPr="00302B38">
        <w:rPr>
          <w:rFonts w:eastAsia="Calibri" w:cs="Times New Roman"/>
          <w:szCs w:val="24"/>
          <w:lang w:val="bg-BG"/>
        </w:rPr>
        <w:t xml:space="preserve"> и </w:t>
      </w:r>
      <w:r w:rsidR="00A949AF">
        <w:rPr>
          <w:rFonts w:eastAsia="Calibri" w:cs="Times New Roman"/>
          <w:szCs w:val="24"/>
          <w:lang w:val="bg-BG"/>
        </w:rPr>
        <w:t xml:space="preserve">изготвяне на </w:t>
      </w:r>
      <w:r w:rsidRPr="00302B38">
        <w:rPr>
          <w:rFonts w:eastAsia="Calibri" w:cs="Times New Roman"/>
          <w:szCs w:val="24"/>
          <w:lang w:val="bg-BG"/>
        </w:rPr>
        <w:t>количествено-стойностни сметки</w:t>
      </w:r>
      <w:r w:rsidRPr="00302B38">
        <w:rPr>
          <w:rFonts w:eastAsia="Times New Roman" w:cs="Times New Roman"/>
          <w:szCs w:val="24"/>
          <w:lang w:val="bg-BG" w:eastAsia="bg-BG"/>
        </w:rPr>
        <w:t xml:space="preserve"> за зала № 2, съгласно Техническата спецификация: </w:t>
      </w:r>
      <w:r w:rsidRPr="00302B38">
        <w:rPr>
          <w:rFonts w:eastAsia="Times New Roman" w:cs="Times New Roman"/>
          <w:iCs/>
          <w:szCs w:val="24"/>
          <w:lang w:val="bg-BG" w:eastAsia="bg-BG"/>
        </w:rPr>
        <w:t>…………………….. (словом: …………………….) лева без включен ДДС, съответно: ………………………… (словом: …………………...) лева с включен ДДС.</w:t>
      </w:r>
    </w:p>
    <w:p w14:paraId="1238634D" w14:textId="3DB0CF09" w:rsidR="00CB2E52" w:rsidRPr="00302B38" w:rsidRDefault="00CB2E52" w:rsidP="00CB2E52">
      <w:pPr>
        <w:spacing w:after="0" w:line="240" w:lineRule="auto"/>
        <w:ind w:firstLine="709"/>
        <w:jc w:val="both"/>
        <w:rPr>
          <w:rFonts w:eastAsia="Times New Roman" w:cs="Times New Roman"/>
          <w:iCs/>
          <w:szCs w:val="24"/>
          <w:lang w:val="bg-BG" w:eastAsia="bg-BG"/>
        </w:rPr>
      </w:pPr>
      <w:r w:rsidRPr="00302B38">
        <w:rPr>
          <w:rFonts w:cs="Times New Roman"/>
          <w:color w:val="000000" w:themeColor="text1"/>
          <w:szCs w:val="24"/>
          <w:lang w:val="bg-BG"/>
        </w:rPr>
        <w:t>2. Предлагаме</w:t>
      </w:r>
      <w:r w:rsidRPr="00302B38">
        <w:rPr>
          <w:rFonts w:eastAsia="Times New Roman" w:cs="Times New Roman"/>
          <w:szCs w:val="24"/>
          <w:lang w:val="bg-BG" w:eastAsia="bg-BG"/>
        </w:rPr>
        <w:t xml:space="preserve"> цена</w:t>
      </w:r>
      <w:r w:rsidRPr="00302B38">
        <w:rPr>
          <w:rFonts w:eastAsia="Calibri" w:cs="Times New Roman"/>
          <w:szCs w:val="24"/>
          <w:lang w:val="bg-BG"/>
        </w:rPr>
        <w:t xml:space="preserve"> за актуализиране на проект</w:t>
      </w:r>
      <w:r w:rsidR="009D0FE2">
        <w:rPr>
          <w:rFonts w:eastAsia="Calibri" w:cs="Times New Roman"/>
          <w:szCs w:val="24"/>
          <w:lang w:val="bg-BG"/>
        </w:rPr>
        <w:t>а</w:t>
      </w:r>
      <w:r w:rsidRPr="00302B38">
        <w:rPr>
          <w:rFonts w:eastAsia="Calibri" w:cs="Times New Roman"/>
          <w:szCs w:val="24"/>
          <w:lang w:val="bg-BG"/>
        </w:rPr>
        <w:t xml:space="preserve"> и </w:t>
      </w:r>
      <w:r w:rsidR="009D0FE2">
        <w:rPr>
          <w:rFonts w:eastAsia="Calibri" w:cs="Times New Roman"/>
          <w:szCs w:val="24"/>
          <w:lang w:val="bg-BG"/>
        </w:rPr>
        <w:t xml:space="preserve">изготвяне на </w:t>
      </w:r>
      <w:r w:rsidRPr="00302B38">
        <w:rPr>
          <w:rFonts w:eastAsia="Calibri" w:cs="Times New Roman"/>
          <w:szCs w:val="24"/>
          <w:lang w:val="bg-BG"/>
        </w:rPr>
        <w:t>количествено-стойностни сметки</w:t>
      </w:r>
      <w:r w:rsidRPr="00302B38">
        <w:rPr>
          <w:rFonts w:eastAsia="Times New Roman" w:cs="Times New Roman"/>
          <w:szCs w:val="24"/>
          <w:lang w:val="bg-BG" w:eastAsia="bg-BG"/>
        </w:rPr>
        <w:t xml:space="preserve"> за зала №</w:t>
      </w:r>
      <w:r w:rsidR="00302B38">
        <w:rPr>
          <w:rFonts w:eastAsia="Times New Roman" w:cs="Times New Roman"/>
          <w:szCs w:val="24"/>
          <w:lang w:val="bg-BG" w:eastAsia="bg-BG"/>
        </w:rPr>
        <w:t xml:space="preserve"> </w:t>
      </w:r>
      <w:r w:rsidRPr="00302B38">
        <w:rPr>
          <w:rFonts w:eastAsia="Times New Roman" w:cs="Times New Roman"/>
          <w:szCs w:val="24"/>
          <w:lang w:val="bg-BG" w:eastAsia="bg-BG"/>
        </w:rPr>
        <w:t xml:space="preserve">3, съгласно Техническата спецификация: </w:t>
      </w:r>
      <w:r w:rsidRPr="00302B38">
        <w:rPr>
          <w:rFonts w:eastAsia="Times New Roman" w:cs="Times New Roman"/>
          <w:iCs/>
          <w:szCs w:val="24"/>
          <w:lang w:val="bg-BG" w:eastAsia="bg-BG"/>
        </w:rPr>
        <w:t>…………………….. (словом: …………………….) лева без включен ДДС, съответно: ………………………… (словом: …………………...) лева с включен ДДС.</w:t>
      </w:r>
    </w:p>
    <w:p w14:paraId="18462EAF" w14:textId="1E7C1357" w:rsidR="00CB2E52" w:rsidRPr="00302B38" w:rsidRDefault="00CB2E52" w:rsidP="00CB2E52">
      <w:pPr>
        <w:spacing w:after="0" w:line="240" w:lineRule="auto"/>
        <w:ind w:firstLine="709"/>
        <w:jc w:val="both"/>
        <w:rPr>
          <w:rFonts w:eastAsia="Times New Roman" w:cs="Times New Roman"/>
          <w:iCs/>
          <w:szCs w:val="24"/>
          <w:lang w:val="bg-BG" w:eastAsia="bg-BG"/>
        </w:rPr>
      </w:pPr>
      <w:r w:rsidRPr="00302B38">
        <w:rPr>
          <w:rFonts w:eastAsia="Times New Roman" w:cs="Times New Roman"/>
          <w:iCs/>
          <w:szCs w:val="24"/>
          <w:lang w:val="bg-BG" w:eastAsia="bg-BG"/>
        </w:rPr>
        <w:t xml:space="preserve">3. </w:t>
      </w:r>
      <w:r w:rsidRPr="00302B38">
        <w:rPr>
          <w:szCs w:val="24"/>
          <w:lang w:val="ru-RU"/>
        </w:rPr>
        <w:t>Предлагаме цена за</w:t>
      </w:r>
      <w:r w:rsidR="00302B38">
        <w:rPr>
          <w:szCs w:val="24"/>
          <w:lang w:val="ru-RU"/>
        </w:rPr>
        <w:t xml:space="preserve"> упражняване на авторски надзор</w:t>
      </w:r>
      <w:r w:rsidRPr="00302B38">
        <w:rPr>
          <w:szCs w:val="24"/>
          <w:lang w:val="ru-RU"/>
        </w:rPr>
        <w:t>:</w:t>
      </w:r>
      <w:r w:rsidRPr="00302B38">
        <w:rPr>
          <w:i/>
          <w:szCs w:val="24"/>
          <w:lang w:val="ru-RU"/>
        </w:rPr>
        <w:t xml:space="preserve"> </w:t>
      </w:r>
      <w:r w:rsidRPr="00302B38">
        <w:rPr>
          <w:iCs/>
          <w:szCs w:val="24"/>
        </w:rPr>
        <w:t xml:space="preserve">…………………….. (словом: …………………….) лева без включен ДДС, съответно: ………………………… (словом: …………………...) лева с включен ДДС. </w:t>
      </w:r>
    </w:p>
    <w:p w14:paraId="57799B68" w14:textId="3738F0D6" w:rsidR="00CB2E52" w:rsidRPr="00302B38" w:rsidRDefault="00CB2E52" w:rsidP="00CB2E52">
      <w:pPr>
        <w:ind w:firstLine="708"/>
        <w:jc w:val="both"/>
        <w:rPr>
          <w:i/>
          <w:color w:val="000000" w:themeColor="text1"/>
          <w:szCs w:val="24"/>
        </w:rPr>
      </w:pPr>
      <w:r w:rsidRPr="00302B38">
        <w:rPr>
          <w:rFonts w:eastAsia="Times New Roman" w:cs="Times New Roman"/>
          <w:iCs/>
          <w:szCs w:val="24"/>
          <w:lang w:val="bg-BG" w:eastAsia="bg-BG"/>
        </w:rPr>
        <w:lastRenderedPageBreak/>
        <w:t xml:space="preserve">4. Предлагаме обща цена за изпълнение на поръчката: …………………….. (словом: …………………….) лева без включен ДДС, съответно: …………………………(словом: …………………...) лева с включен ДДС. </w:t>
      </w:r>
    </w:p>
    <w:p w14:paraId="6F4BC895" w14:textId="1FED3129" w:rsidR="00CB2E52" w:rsidRPr="00E74A3D" w:rsidRDefault="00CB2E52" w:rsidP="00CB2E52">
      <w:pPr>
        <w:spacing w:after="0" w:line="240" w:lineRule="auto"/>
        <w:ind w:firstLine="708"/>
        <w:jc w:val="both"/>
        <w:rPr>
          <w:rFonts w:cs="Times New Roman"/>
          <w:b/>
          <w:i/>
          <w:color w:val="000000" w:themeColor="text1"/>
          <w:szCs w:val="24"/>
          <w:lang w:val="bg-BG"/>
        </w:rPr>
      </w:pPr>
      <w:r w:rsidRPr="00E74A3D">
        <w:rPr>
          <w:rFonts w:eastAsia="Times New Roman" w:cs="Times New Roman"/>
          <w:b/>
          <w:i/>
          <w:iCs/>
          <w:szCs w:val="24"/>
          <w:lang w:val="bg-BG" w:eastAsia="bg-BG"/>
        </w:rPr>
        <w:t xml:space="preserve">*Забележка: </w:t>
      </w:r>
      <w:r w:rsidRPr="00E74A3D">
        <w:rPr>
          <w:rFonts w:cs="Times New Roman"/>
          <w:b/>
          <w:i/>
          <w:color w:val="000000" w:themeColor="text1"/>
          <w:szCs w:val="24"/>
          <w:lang w:val="bg-BG"/>
        </w:rPr>
        <w:t>Общата цена за изпълнение на поръчката следва да е формир</w:t>
      </w:r>
      <w:r>
        <w:rPr>
          <w:rFonts w:cs="Times New Roman"/>
          <w:b/>
          <w:i/>
          <w:color w:val="000000" w:themeColor="text1"/>
          <w:szCs w:val="24"/>
          <w:lang w:val="bg-BG"/>
        </w:rPr>
        <w:t>ана от сбора на цените по т. 1</w:t>
      </w:r>
      <w:r w:rsidR="00B553F9">
        <w:rPr>
          <w:rFonts w:cs="Times New Roman"/>
          <w:b/>
          <w:i/>
          <w:color w:val="000000" w:themeColor="text1"/>
          <w:szCs w:val="24"/>
          <w:lang w:val="bg-BG"/>
        </w:rPr>
        <w:t>,</w:t>
      </w:r>
      <w:r w:rsidRPr="00E74A3D">
        <w:rPr>
          <w:rFonts w:cs="Times New Roman"/>
          <w:b/>
          <w:i/>
          <w:color w:val="000000" w:themeColor="text1"/>
          <w:szCs w:val="24"/>
          <w:lang w:val="bg-BG"/>
        </w:rPr>
        <w:t xml:space="preserve"> </w:t>
      </w:r>
      <w:r w:rsidR="00302B38">
        <w:rPr>
          <w:rFonts w:cs="Times New Roman"/>
          <w:b/>
          <w:i/>
          <w:color w:val="000000" w:themeColor="text1"/>
          <w:szCs w:val="24"/>
          <w:lang w:val="bg-BG"/>
        </w:rPr>
        <w:t xml:space="preserve">т. </w:t>
      </w:r>
      <w:r w:rsidRPr="00E74A3D">
        <w:rPr>
          <w:rFonts w:cs="Times New Roman"/>
          <w:b/>
          <w:i/>
          <w:color w:val="000000" w:themeColor="text1"/>
          <w:szCs w:val="24"/>
          <w:lang w:val="bg-BG"/>
        </w:rPr>
        <w:t>2</w:t>
      </w:r>
      <w:r w:rsidR="00B553F9">
        <w:rPr>
          <w:rFonts w:cs="Times New Roman"/>
          <w:b/>
          <w:i/>
          <w:color w:val="000000" w:themeColor="text1"/>
          <w:szCs w:val="24"/>
          <w:lang w:val="bg-BG"/>
        </w:rPr>
        <w:t xml:space="preserve"> и т. 3</w:t>
      </w:r>
      <w:r>
        <w:rPr>
          <w:rFonts w:cs="Times New Roman"/>
          <w:b/>
          <w:i/>
          <w:color w:val="000000" w:themeColor="text1"/>
          <w:szCs w:val="24"/>
          <w:lang w:val="bg-BG"/>
        </w:rPr>
        <w:t xml:space="preserve"> </w:t>
      </w:r>
      <w:r w:rsidRPr="00E74A3D">
        <w:rPr>
          <w:rFonts w:cs="Times New Roman"/>
          <w:b/>
          <w:i/>
          <w:color w:val="000000" w:themeColor="text1"/>
          <w:szCs w:val="24"/>
          <w:lang w:val="bg-BG"/>
        </w:rPr>
        <w:t xml:space="preserve"> от Ценовото предложение. </w:t>
      </w:r>
    </w:p>
    <w:p w14:paraId="495AFA3C" w14:textId="77777777" w:rsidR="00CB2E52" w:rsidRPr="00E74A3D" w:rsidRDefault="00CB2E52" w:rsidP="00CB2E52">
      <w:pPr>
        <w:spacing w:after="0" w:line="240" w:lineRule="auto"/>
        <w:ind w:firstLine="708"/>
        <w:jc w:val="both"/>
        <w:rPr>
          <w:rFonts w:cs="Times New Roman"/>
          <w:b/>
          <w:color w:val="000000" w:themeColor="text1"/>
          <w:szCs w:val="24"/>
          <w:lang w:val="bg-BG"/>
        </w:rPr>
      </w:pPr>
    </w:p>
    <w:p w14:paraId="423E9E3F" w14:textId="77777777" w:rsidR="00CB2E52" w:rsidRPr="00E74A3D" w:rsidRDefault="00CB2E52" w:rsidP="00CB2E52">
      <w:pPr>
        <w:tabs>
          <w:tab w:val="left" w:pos="426"/>
        </w:tabs>
        <w:spacing w:after="0" w:line="240" w:lineRule="auto"/>
        <w:jc w:val="both"/>
        <w:rPr>
          <w:rFonts w:eastAsia="TimesNewRomanPSMT" w:cs="Times New Roman"/>
          <w:szCs w:val="24"/>
          <w:lang w:val="bg-BG" w:eastAsia="bg-BG"/>
        </w:rPr>
      </w:pPr>
      <w:r w:rsidRPr="00E74A3D">
        <w:rPr>
          <w:rFonts w:eastAsia="Calibri" w:cs="Times New Roman"/>
          <w:szCs w:val="24"/>
          <w:lang w:val="bg-BG" w:eastAsia="ar-SA"/>
        </w:rPr>
        <w:tab/>
        <w:t xml:space="preserve"> </w:t>
      </w:r>
      <w:r w:rsidRPr="00E74A3D">
        <w:rPr>
          <w:rFonts w:eastAsia="TimesNewRomanPSMT" w:cs="Times New Roman"/>
          <w:szCs w:val="24"/>
          <w:lang w:val="bg-BG" w:eastAsia="bg-BG"/>
        </w:rPr>
        <w:tab/>
        <w:t>Цената е определена при пълно съответствие с условията на процедурата за възлагане на обществената поръчка.</w:t>
      </w:r>
    </w:p>
    <w:p w14:paraId="7749B78B" w14:textId="77777777" w:rsidR="00CB2E52" w:rsidRPr="00E74A3D" w:rsidRDefault="00CB2E52" w:rsidP="00CB2E52">
      <w:pPr>
        <w:autoSpaceDE w:val="0"/>
        <w:autoSpaceDN w:val="0"/>
        <w:adjustRightInd w:val="0"/>
        <w:spacing w:after="0" w:line="240" w:lineRule="auto"/>
        <w:ind w:firstLine="720"/>
        <w:jc w:val="both"/>
        <w:rPr>
          <w:rFonts w:eastAsia="Times New Roman" w:cs="Times New Roman"/>
          <w:szCs w:val="24"/>
          <w:lang w:val="bg-BG"/>
        </w:rPr>
      </w:pPr>
      <w:r w:rsidRPr="00E74A3D">
        <w:rPr>
          <w:rFonts w:eastAsia="Times New Roman" w:cs="Times New Roman"/>
          <w:szCs w:val="24"/>
          <w:lang w:val="bg-BG"/>
        </w:rPr>
        <w:t xml:space="preserve">Предложената от нас цена в настоящото ценово предложение е обвързваща за целия срок на изпълнение на поръчката. </w:t>
      </w:r>
    </w:p>
    <w:p w14:paraId="62133579" w14:textId="77777777" w:rsidR="00CB2E52" w:rsidRPr="00E74A3D" w:rsidRDefault="00CB2E52" w:rsidP="00CB2E52">
      <w:pPr>
        <w:spacing w:after="0" w:line="240" w:lineRule="auto"/>
        <w:ind w:firstLine="720"/>
        <w:jc w:val="both"/>
        <w:rPr>
          <w:rFonts w:eastAsia="Times New Roman" w:cs="Times New Roman"/>
          <w:szCs w:val="24"/>
          <w:lang w:val="bg-BG"/>
        </w:rPr>
      </w:pPr>
      <w:r w:rsidRPr="00E74A3D">
        <w:rPr>
          <w:rFonts w:eastAsia="Times New Roman" w:cs="Times New Roman"/>
          <w:szCs w:val="24"/>
          <w:lang w:val="bg-BG"/>
        </w:rPr>
        <w:t>При различие между сумите, изразени с цифри и думи, за вярно се приема словесното изражение на сумата.</w:t>
      </w:r>
    </w:p>
    <w:p w14:paraId="15F7450B" w14:textId="77777777" w:rsidR="00CB2E52" w:rsidRDefault="00CB2E52" w:rsidP="00CB2E52">
      <w:pPr>
        <w:spacing w:after="0" w:line="240" w:lineRule="auto"/>
        <w:ind w:firstLine="709"/>
        <w:jc w:val="both"/>
        <w:rPr>
          <w:rFonts w:eastAsia="Times New Roman" w:cs="Times New Roman"/>
          <w:b/>
          <w:i/>
          <w:szCs w:val="24"/>
          <w:u w:val="single"/>
          <w:lang w:val="bg-BG" w:eastAsia="bg-BG"/>
        </w:rPr>
      </w:pPr>
      <w:r w:rsidRPr="00E74A3D">
        <w:rPr>
          <w:rFonts w:eastAsia="SimSun" w:cs="Times New Roman"/>
          <w:b/>
          <w:bCs/>
          <w:i/>
          <w:szCs w:val="24"/>
          <w:lang w:val="bg-BG" w:eastAsia="zh-CN"/>
        </w:rPr>
        <w:t>При аритметични грешки и противоречия в ценовото предложение,</w:t>
      </w:r>
      <w:r w:rsidRPr="00E74A3D">
        <w:rPr>
          <w:rFonts w:eastAsia="SimSun" w:cs="Times New Roman"/>
          <w:bCs/>
          <w:i/>
          <w:szCs w:val="24"/>
          <w:lang w:val="bg-BG" w:eastAsia="zh-CN"/>
        </w:rPr>
        <w:t xml:space="preserve"> </w:t>
      </w:r>
      <w:r w:rsidRPr="00E74A3D">
        <w:rPr>
          <w:rFonts w:eastAsia="Times New Roman" w:cs="Times New Roman"/>
          <w:b/>
          <w:i/>
          <w:szCs w:val="24"/>
          <w:u w:val="single"/>
          <w:lang w:val="bg-BG" w:eastAsia="bg-BG"/>
        </w:rPr>
        <w:t>участникът ще бъде отстранен от процедурата.</w:t>
      </w:r>
    </w:p>
    <w:p w14:paraId="3DCFE756" w14:textId="77777777" w:rsidR="00405059" w:rsidRPr="00E74A3D" w:rsidRDefault="00405059" w:rsidP="00CB2E52">
      <w:pPr>
        <w:spacing w:after="0" w:line="240" w:lineRule="auto"/>
        <w:ind w:firstLine="709"/>
        <w:jc w:val="both"/>
        <w:rPr>
          <w:rFonts w:eastAsia="TimesNewRomanPSMT" w:cs="Times New Roman"/>
          <w:szCs w:val="24"/>
          <w:lang w:val="bg-BG" w:eastAsia="bg-BG"/>
        </w:rPr>
      </w:pPr>
    </w:p>
    <w:p w14:paraId="4A20618E" w14:textId="77777777" w:rsidR="00302B38" w:rsidRPr="00302B38" w:rsidRDefault="00CB2E52" w:rsidP="00302B38">
      <w:pPr>
        <w:spacing w:after="0" w:line="240" w:lineRule="auto"/>
        <w:ind w:firstLine="709"/>
        <w:jc w:val="both"/>
        <w:rPr>
          <w:rFonts w:eastAsia="TimesNewRomanPSMT" w:cs="Times New Roman"/>
          <w:szCs w:val="24"/>
          <w:lang w:val="bg-BG" w:eastAsia="bg-BG"/>
        </w:rPr>
      </w:pPr>
      <w:r w:rsidRPr="00E74A3D">
        <w:rPr>
          <w:rFonts w:eastAsia="TimesNewRomanPSMT" w:cs="Times New Roman"/>
          <w:szCs w:val="24"/>
          <w:lang w:val="bg-BG" w:eastAsia="bg-BG"/>
        </w:rPr>
        <w:t>Гарантираме, че сме в състояние да изпълним качествено поръчката в пълно съответствие с гореописаното предложение.</w:t>
      </w:r>
      <w:r w:rsidR="00302B38">
        <w:rPr>
          <w:b/>
          <w:bCs/>
          <w:i/>
          <w:color w:val="000000"/>
          <w:spacing w:val="-6"/>
          <w:szCs w:val="24"/>
          <w:lang w:val="bg-BG"/>
        </w:rPr>
        <w:t xml:space="preserve"> </w:t>
      </w:r>
    </w:p>
    <w:tbl>
      <w:tblPr>
        <w:tblW w:w="4542" w:type="pct"/>
        <w:jc w:val="right"/>
        <w:tblLook w:val="0000" w:firstRow="0" w:lastRow="0" w:firstColumn="0" w:lastColumn="0" w:noHBand="0" w:noVBand="0"/>
      </w:tblPr>
      <w:tblGrid>
        <w:gridCol w:w="4099"/>
        <w:gridCol w:w="4100"/>
      </w:tblGrid>
      <w:tr w:rsidR="00302B38" w:rsidRPr="00E74A3D" w14:paraId="013F8FD7" w14:textId="77777777" w:rsidTr="00DE3B23">
        <w:trPr>
          <w:trHeight w:val="291"/>
          <w:jc w:val="right"/>
        </w:trPr>
        <w:tc>
          <w:tcPr>
            <w:tcW w:w="2500" w:type="pct"/>
          </w:tcPr>
          <w:p w14:paraId="574B6504" w14:textId="77777777" w:rsidR="00302B38" w:rsidRPr="00E74A3D" w:rsidRDefault="00302B38" w:rsidP="00DE3B23">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 xml:space="preserve">  Дата </w:t>
            </w:r>
          </w:p>
        </w:tc>
        <w:tc>
          <w:tcPr>
            <w:tcW w:w="2500" w:type="pct"/>
          </w:tcPr>
          <w:p w14:paraId="026F41E5" w14:textId="77777777" w:rsidR="00302B38" w:rsidRPr="00E74A3D" w:rsidRDefault="00302B38" w:rsidP="00DE3B23">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 _________ / ______</w:t>
            </w:r>
          </w:p>
        </w:tc>
      </w:tr>
      <w:tr w:rsidR="00302B38" w:rsidRPr="00E74A3D" w14:paraId="4929AA95" w14:textId="77777777" w:rsidTr="00DE3B23">
        <w:trPr>
          <w:trHeight w:val="275"/>
          <w:jc w:val="right"/>
        </w:trPr>
        <w:tc>
          <w:tcPr>
            <w:tcW w:w="2500" w:type="pct"/>
          </w:tcPr>
          <w:p w14:paraId="7E7DCD92" w14:textId="77777777" w:rsidR="00302B38" w:rsidRPr="00E74A3D" w:rsidRDefault="00302B38" w:rsidP="00DE3B23">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 xml:space="preserve">Име и фамилия       </w:t>
            </w:r>
          </w:p>
        </w:tc>
        <w:tc>
          <w:tcPr>
            <w:tcW w:w="2500" w:type="pct"/>
          </w:tcPr>
          <w:p w14:paraId="3B446028" w14:textId="77777777" w:rsidR="00302B38" w:rsidRPr="00E74A3D" w:rsidRDefault="00302B38" w:rsidP="00DE3B23">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r w:rsidR="00302B38" w:rsidRPr="00E74A3D" w14:paraId="677B6825" w14:textId="77777777" w:rsidTr="00DE3B23">
        <w:trPr>
          <w:trHeight w:val="275"/>
          <w:jc w:val="right"/>
        </w:trPr>
        <w:tc>
          <w:tcPr>
            <w:tcW w:w="2500" w:type="pct"/>
          </w:tcPr>
          <w:p w14:paraId="5E81FDFA" w14:textId="77777777" w:rsidR="00302B38" w:rsidRPr="00E74A3D" w:rsidRDefault="00302B38" w:rsidP="00DE3B23">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Длъжност</w:t>
            </w:r>
          </w:p>
        </w:tc>
        <w:tc>
          <w:tcPr>
            <w:tcW w:w="2500" w:type="pct"/>
          </w:tcPr>
          <w:p w14:paraId="3BF95695" w14:textId="77777777" w:rsidR="00302B38" w:rsidRPr="00E74A3D" w:rsidRDefault="00302B38" w:rsidP="00DE3B23">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r w:rsidR="00302B38" w:rsidRPr="00E74A3D" w14:paraId="3D241D1A" w14:textId="77777777" w:rsidTr="00DE3B23">
        <w:trPr>
          <w:trHeight w:val="291"/>
          <w:jc w:val="right"/>
        </w:trPr>
        <w:tc>
          <w:tcPr>
            <w:tcW w:w="2500" w:type="pct"/>
          </w:tcPr>
          <w:p w14:paraId="0457415D" w14:textId="77777777" w:rsidR="00302B38" w:rsidRPr="00E74A3D" w:rsidRDefault="00302B38" w:rsidP="00DE3B23">
            <w:pPr>
              <w:tabs>
                <w:tab w:val="left" w:pos="374"/>
              </w:tabs>
              <w:spacing w:after="0" w:line="240" w:lineRule="auto"/>
              <w:ind w:right="79"/>
              <w:jc w:val="right"/>
              <w:rPr>
                <w:rFonts w:eastAsia="Times New Roman" w:cs="Times New Roman"/>
                <w:szCs w:val="24"/>
                <w:lang w:val="bg-BG" w:eastAsia="bg-BG"/>
              </w:rPr>
            </w:pPr>
            <w:r w:rsidRPr="00E74A3D">
              <w:rPr>
                <w:rFonts w:eastAsia="Times New Roman" w:cs="Times New Roman"/>
                <w:szCs w:val="24"/>
                <w:lang w:val="bg-BG" w:eastAsia="bg-BG"/>
              </w:rPr>
              <w:t>Подпис и печат</w:t>
            </w:r>
          </w:p>
        </w:tc>
        <w:tc>
          <w:tcPr>
            <w:tcW w:w="2500" w:type="pct"/>
          </w:tcPr>
          <w:p w14:paraId="2273522C" w14:textId="77777777" w:rsidR="00302B38" w:rsidRPr="00E74A3D" w:rsidRDefault="00302B38" w:rsidP="00DE3B23">
            <w:pPr>
              <w:tabs>
                <w:tab w:val="left" w:pos="374"/>
              </w:tabs>
              <w:spacing w:after="0" w:line="240" w:lineRule="auto"/>
              <w:ind w:right="79"/>
              <w:jc w:val="both"/>
              <w:rPr>
                <w:rFonts w:eastAsia="Times New Roman" w:cs="Times New Roman"/>
                <w:szCs w:val="24"/>
                <w:lang w:val="bg-BG" w:eastAsia="bg-BG"/>
              </w:rPr>
            </w:pPr>
            <w:r w:rsidRPr="00E74A3D">
              <w:rPr>
                <w:rFonts w:eastAsia="Times New Roman" w:cs="Times New Roman"/>
                <w:szCs w:val="24"/>
                <w:lang w:val="bg-BG" w:eastAsia="bg-BG"/>
              </w:rPr>
              <w:t>__________________________</w:t>
            </w:r>
          </w:p>
        </w:tc>
      </w:tr>
    </w:tbl>
    <w:p w14:paraId="2D7D5459" w14:textId="77777777" w:rsidR="00302B38" w:rsidRDefault="00302B38" w:rsidP="00302B38">
      <w:pPr>
        <w:shd w:val="clear" w:color="auto" w:fill="FFFFFF"/>
        <w:spacing w:before="120"/>
        <w:rPr>
          <w:b/>
          <w:bCs/>
          <w:i/>
          <w:color w:val="000000"/>
          <w:spacing w:val="-6"/>
          <w:szCs w:val="24"/>
          <w:lang w:val="bg-BG"/>
        </w:rPr>
      </w:pPr>
    </w:p>
    <w:p w14:paraId="3C19B55F" w14:textId="76FFEB52" w:rsidR="00302B38" w:rsidRDefault="00647847" w:rsidP="00302B38">
      <w:pPr>
        <w:shd w:val="clear" w:color="auto" w:fill="FFFFFF"/>
        <w:spacing w:before="120"/>
        <w:rPr>
          <w:b/>
          <w:bCs/>
          <w:i/>
          <w:color w:val="000000"/>
          <w:spacing w:val="-6"/>
          <w:szCs w:val="24"/>
          <w:lang w:val="bg-BG"/>
        </w:rPr>
      </w:pPr>
      <w:r>
        <w:rPr>
          <w:b/>
          <w:bCs/>
          <w:i/>
          <w:color w:val="000000"/>
          <w:spacing w:val="-6"/>
          <w:szCs w:val="24"/>
          <w:lang w:val="bg-BG"/>
        </w:rPr>
        <w:t>Забележка: Ценово предложение се представя след получаване на покана за представяне на оферта</w:t>
      </w:r>
    </w:p>
    <w:p w14:paraId="17481821" w14:textId="77777777" w:rsidR="00132CEB" w:rsidRDefault="00132CEB" w:rsidP="00302B38">
      <w:pPr>
        <w:shd w:val="clear" w:color="auto" w:fill="FFFFFF"/>
        <w:spacing w:before="120"/>
        <w:rPr>
          <w:b/>
          <w:bCs/>
          <w:i/>
          <w:color w:val="000000"/>
          <w:spacing w:val="-6"/>
          <w:szCs w:val="24"/>
          <w:lang w:val="bg-BG"/>
        </w:rPr>
      </w:pPr>
    </w:p>
    <w:p w14:paraId="43D25EE3" w14:textId="77777777" w:rsidR="00132CEB" w:rsidRDefault="00132CEB" w:rsidP="00302B38">
      <w:pPr>
        <w:shd w:val="clear" w:color="auto" w:fill="FFFFFF"/>
        <w:spacing w:before="120"/>
        <w:rPr>
          <w:b/>
          <w:bCs/>
          <w:i/>
          <w:color w:val="000000"/>
          <w:spacing w:val="-6"/>
          <w:szCs w:val="24"/>
          <w:lang w:val="bg-BG"/>
        </w:rPr>
      </w:pPr>
    </w:p>
    <w:p w14:paraId="788F0D71" w14:textId="3F2198C0" w:rsidR="00132CEB" w:rsidRDefault="00132CEB" w:rsidP="00302B38">
      <w:pPr>
        <w:shd w:val="clear" w:color="auto" w:fill="FFFFFF"/>
        <w:spacing w:before="120"/>
        <w:rPr>
          <w:b/>
          <w:bCs/>
          <w:i/>
          <w:color w:val="000000"/>
          <w:spacing w:val="-6"/>
          <w:szCs w:val="24"/>
          <w:lang w:val="bg-BG"/>
        </w:rPr>
      </w:pPr>
    </w:p>
    <w:p w14:paraId="09A057CA" w14:textId="6D695914" w:rsidR="00CB2E52" w:rsidRDefault="00302B38" w:rsidP="00F473C4">
      <w:pPr>
        <w:shd w:val="clear" w:color="auto" w:fill="FFFFFF"/>
        <w:spacing w:before="120"/>
        <w:rPr>
          <w:rFonts w:eastAsia="PMingLiU"/>
          <w:b/>
          <w:szCs w:val="24"/>
        </w:rPr>
      </w:pPr>
      <w:r>
        <w:rPr>
          <w:b/>
          <w:bCs/>
          <w:i/>
          <w:color w:val="000000"/>
          <w:spacing w:val="-6"/>
          <w:szCs w:val="24"/>
          <w:lang w:val="bg-BG"/>
        </w:rPr>
        <w:t xml:space="preserve">  </w:t>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r>
        <w:rPr>
          <w:b/>
          <w:bCs/>
          <w:i/>
          <w:color w:val="000000"/>
          <w:spacing w:val="-6"/>
          <w:szCs w:val="24"/>
          <w:lang w:val="bg-BG"/>
        </w:rPr>
        <w:tab/>
      </w:r>
    </w:p>
    <w:p w14:paraId="675490DC" w14:textId="77777777" w:rsidR="00CB2E52" w:rsidRPr="001B00CC" w:rsidRDefault="00CB2E52" w:rsidP="00CB2E52">
      <w:pPr>
        <w:spacing w:line="276" w:lineRule="auto"/>
        <w:contextualSpacing/>
        <w:jc w:val="center"/>
        <w:rPr>
          <w:rFonts w:eastAsia="PMingLiU"/>
          <w:b/>
          <w:szCs w:val="24"/>
          <w:lang w:val="bg-BG"/>
        </w:rPr>
      </w:pPr>
    </w:p>
    <w:p w14:paraId="793785DB" w14:textId="77777777" w:rsidR="00DA6898" w:rsidRDefault="00EA57BE" w:rsidP="00132CEB">
      <w:pPr>
        <w:tabs>
          <w:tab w:val="left" w:pos="8133"/>
        </w:tabs>
        <w:jc w:val="right"/>
        <w:rPr>
          <w:rFonts w:eastAsia="PMingLiU"/>
          <w:b/>
          <w:i/>
          <w:szCs w:val="24"/>
        </w:rPr>
      </w:pPr>
      <w:r w:rsidRPr="00AB7109">
        <w:rPr>
          <w:rFonts w:eastAsia="PMingLiU"/>
          <w:i/>
          <w:szCs w:val="24"/>
        </w:rPr>
        <w:tab/>
      </w:r>
      <w:r w:rsidRPr="00AB7109">
        <w:rPr>
          <w:rFonts w:eastAsia="PMingLiU"/>
          <w:b/>
          <w:i/>
          <w:szCs w:val="24"/>
        </w:rPr>
        <w:tab/>
      </w:r>
      <w:r w:rsidRPr="00AB7109">
        <w:rPr>
          <w:rFonts w:eastAsia="PMingLiU"/>
          <w:b/>
          <w:i/>
          <w:szCs w:val="24"/>
        </w:rPr>
        <w:tab/>
      </w:r>
      <w:r w:rsidRPr="00AB7109">
        <w:rPr>
          <w:rFonts w:eastAsia="PMingLiU"/>
          <w:b/>
          <w:i/>
          <w:szCs w:val="24"/>
        </w:rPr>
        <w:tab/>
      </w:r>
      <w:r w:rsidRPr="00AB7109">
        <w:rPr>
          <w:rFonts w:eastAsia="PMingLiU"/>
          <w:b/>
          <w:i/>
          <w:szCs w:val="24"/>
        </w:rPr>
        <w:tab/>
      </w:r>
      <w:r w:rsidRPr="00AB7109">
        <w:rPr>
          <w:rFonts w:eastAsia="PMingLiU"/>
          <w:b/>
          <w:i/>
          <w:szCs w:val="24"/>
        </w:rPr>
        <w:tab/>
        <w:t xml:space="preserve">                                                                                </w:t>
      </w:r>
    </w:p>
    <w:p w14:paraId="2DF37546" w14:textId="77777777" w:rsidR="00DA6898" w:rsidRDefault="00DA6898" w:rsidP="00132CEB">
      <w:pPr>
        <w:tabs>
          <w:tab w:val="left" w:pos="8133"/>
        </w:tabs>
        <w:jc w:val="right"/>
        <w:rPr>
          <w:rFonts w:eastAsia="PMingLiU"/>
          <w:b/>
          <w:i/>
          <w:szCs w:val="24"/>
        </w:rPr>
      </w:pPr>
    </w:p>
    <w:p w14:paraId="6FE6C7B5" w14:textId="77777777" w:rsidR="00DA6898" w:rsidRDefault="00DA6898" w:rsidP="00132CEB">
      <w:pPr>
        <w:tabs>
          <w:tab w:val="left" w:pos="8133"/>
        </w:tabs>
        <w:jc w:val="right"/>
        <w:rPr>
          <w:rFonts w:eastAsia="PMingLiU"/>
          <w:b/>
          <w:i/>
          <w:szCs w:val="24"/>
        </w:rPr>
      </w:pPr>
    </w:p>
    <w:p w14:paraId="03885D53" w14:textId="77777777" w:rsidR="00DA6898" w:rsidRDefault="00DA6898" w:rsidP="00132CEB">
      <w:pPr>
        <w:tabs>
          <w:tab w:val="left" w:pos="8133"/>
        </w:tabs>
        <w:jc w:val="right"/>
        <w:rPr>
          <w:rFonts w:eastAsia="PMingLiU"/>
          <w:b/>
          <w:i/>
          <w:szCs w:val="24"/>
        </w:rPr>
      </w:pPr>
    </w:p>
    <w:p w14:paraId="2170E24A" w14:textId="77777777" w:rsidR="00DA6898" w:rsidRDefault="00DA6898" w:rsidP="00132CEB">
      <w:pPr>
        <w:tabs>
          <w:tab w:val="left" w:pos="8133"/>
        </w:tabs>
        <w:jc w:val="right"/>
        <w:rPr>
          <w:rFonts w:eastAsia="PMingLiU"/>
          <w:b/>
          <w:i/>
          <w:szCs w:val="24"/>
        </w:rPr>
      </w:pPr>
    </w:p>
    <w:p w14:paraId="02A60003" w14:textId="77777777" w:rsidR="00DA6898" w:rsidRDefault="00DA6898" w:rsidP="00132CEB">
      <w:pPr>
        <w:tabs>
          <w:tab w:val="left" w:pos="8133"/>
        </w:tabs>
        <w:jc w:val="right"/>
        <w:rPr>
          <w:rFonts w:eastAsia="PMingLiU"/>
          <w:b/>
          <w:i/>
          <w:szCs w:val="24"/>
        </w:rPr>
      </w:pPr>
    </w:p>
    <w:p w14:paraId="355B1F60" w14:textId="77777777" w:rsidR="00DA6898" w:rsidRDefault="00DA6898" w:rsidP="00132CEB">
      <w:pPr>
        <w:tabs>
          <w:tab w:val="left" w:pos="8133"/>
        </w:tabs>
        <w:jc w:val="right"/>
        <w:rPr>
          <w:rFonts w:eastAsia="PMingLiU"/>
          <w:b/>
          <w:i/>
          <w:szCs w:val="24"/>
        </w:rPr>
      </w:pPr>
    </w:p>
    <w:p w14:paraId="03CF66C5" w14:textId="77777777" w:rsidR="00DA6898" w:rsidRDefault="00DA6898" w:rsidP="00132CEB">
      <w:pPr>
        <w:tabs>
          <w:tab w:val="left" w:pos="8133"/>
        </w:tabs>
        <w:jc w:val="right"/>
        <w:rPr>
          <w:rFonts w:eastAsia="PMingLiU"/>
          <w:b/>
          <w:i/>
          <w:szCs w:val="24"/>
        </w:rPr>
      </w:pPr>
    </w:p>
    <w:p w14:paraId="46A64339" w14:textId="77777777" w:rsidR="00DA6898" w:rsidRDefault="00DA6898" w:rsidP="00132CEB">
      <w:pPr>
        <w:tabs>
          <w:tab w:val="left" w:pos="8133"/>
        </w:tabs>
        <w:jc w:val="right"/>
        <w:rPr>
          <w:rFonts w:eastAsia="PMingLiU"/>
          <w:b/>
          <w:i/>
          <w:szCs w:val="24"/>
        </w:rPr>
      </w:pPr>
    </w:p>
    <w:p w14:paraId="736DA943" w14:textId="77777777" w:rsidR="00DA6898" w:rsidRDefault="00DA6898" w:rsidP="00132CEB">
      <w:pPr>
        <w:tabs>
          <w:tab w:val="left" w:pos="8133"/>
        </w:tabs>
        <w:jc w:val="right"/>
        <w:rPr>
          <w:rFonts w:eastAsia="PMingLiU"/>
          <w:b/>
          <w:i/>
          <w:szCs w:val="24"/>
        </w:rPr>
      </w:pPr>
    </w:p>
    <w:p w14:paraId="51035B16" w14:textId="77777777" w:rsidR="00DA6898" w:rsidRDefault="00DA6898" w:rsidP="00132CEB">
      <w:pPr>
        <w:tabs>
          <w:tab w:val="left" w:pos="8133"/>
        </w:tabs>
        <w:jc w:val="right"/>
        <w:rPr>
          <w:rFonts w:eastAsia="PMingLiU"/>
          <w:b/>
          <w:i/>
          <w:szCs w:val="24"/>
        </w:rPr>
      </w:pPr>
    </w:p>
    <w:p w14:paraId="08CA3CA1" w14:textId="77777777" w:rsidR="00DA6898" w:rsidRDefault="00DA6898" w:rsidP="00132CEB">
      <w:pPr>
        <w:tabs>
          <w:tab w:val="left" w:pos="8133"/>
        </w:tabs>
        <w:jc w:val="right"/>
        <w:rPr>
          <w:rFonts w:eastAsia="PMingLiU"/>
          <w:b/>
          <w:i/>
          <w:szCs w:val="24"/>
        </w:rPr>
      </w:pPr>
    </w:p>
    <w:p w14:paraId="5184939A" w14:textId="77777777" w:rsidR="00DA6898" w:rsidRDefault="00DA6898" w:rsidP="00132CEB">
      <w:pPr>
        <w:tabs>
          <w:tab w:val="left" w:pos="8133"/>
        </w:tabs>
        <w:jc w:val="right"/>
        <w:rPr>
          <w:rFonts w:eastAsia="PMingLiU"/>
          <w:b/>
          <w:i/>
          <w:szCs w:val="24"/>
        </w:rPr>
      </w:pPr>
    </w:p>
    <w:p w14:paraId="661F4DBD" w14:textId="77777777" w:rsidR="00DA6898" w:rsidRDefault="00DA6898" w:rsidP="00132CEB">
      <w:pPr>
        <w:tabs>
          <w:tab w:val="left" w:pos="8133"/>
        </w:tabs>
        <w:jc w:val="right"/>
        <w:rPr>
          <w:rFonts w:eastAsia="PMingLiU"/>
          <w:b/>
          <w:i/>
          <w:szCs w:val="24"/>
        </w:rPr>
      </w:pPr>
    </w:p>
    <w:p w14:paraId="59F640D9" w14:textId="77777777" w:rsidR="00DA6898" w:rsidRDefault="00DA6898" w:rsidP="00132CEB">
      <w:pPr>
        <w:tabs>
          <w:tab w:val="left" w:pos="8133"/>
        </w:tabs>
        <w:jc w:val="right"/>
        <w:rPr>
          <w:rFonts w:eastAsia="PMingLiU"/>
          <w:b/>
          <w:i/>
          <w:szCs w:val="24"/>
        </w:rPr>
      </w:pPr>
    </w:p>
    <w:p w14:paraId="5722A1F8" w14:textId="77777777" w:rsidR="00DA6898" w:rsidRDefault="00DA6898" w:rsidP="00132CEB">
      <w:pPr>
        <w:tabs>
          <w:tab w:val="left" w:pos="8133"/>
        </w:tabs>
        <w:jc w:val="right"/>
        <w:rPr>
          <w:rFonts w:eastAsia="PMingLiU"/>
          <w:b/>
          <w:i/>
          <w:szCs w:val="24"/>
        </w:rPr>
      </w:pPr>
    </w:p>
    <w:p w14:paraId="66AC7877" w14:textId="77777777" w:rsidR="00DA6898" w:rsidRDefault="00DA6898" w:rsidP="00132CEB">
      <w:pPr>
        <w:tabs>
          <w:tab w:val="left" w:pos="8133"/>
        </w:tabs>
        <w:jc w:val="right"/>
        <w:rPr>
          <w:rFonts w:eastAsia="PMingLiU"/>
          <w:b/>
          <w:i/>
          <w:szCs w:val="24"/>
        </w:rPr>
      </w:pPr>
    </w:p>
    <w:p w14:paraId="37C8DC34" w14:textId="62172BAD" w:rsidR="00132CEB" w:rsidRPr="00132CEB" w:rsidRDefault="00132CEB" w:rsidP="00132CEB">
      <w:pPr>
        <w:tabs>
          <w:tab w:val="left" w:pos="8133"/>
        </w:tabs>
        <w:jc w:val="right"/>
        <w:rPr>
          <w:rFonts w:eastAsia="Times New Roman" w:cs="Times New Roman"/>
          <w:b/>
          <w:bCs/>
          <w:i/>
          <w:szCs w:val="24"/>
          <w:lang w:val="bg-BG" w:eastAsia="bg-BG"/>
        </w:rPr>
      </w:pPr>
      <w:r w:rsidRPr="00132CEB">
        <w:rPr>
          <w:rFonts w:eastAsia="Times New Roman" w:cs="Times New Roman"/>
          <w:b/>
          <w:bCs/>
          <w:szCs w:val="24"/>
          <w:lang w:val="bg-BG" w:eastAsia="bg-BG"/>
        </w:rPr>
        <w:t xml:space="preserve">Образец № </w:t>
      </w:r>
      <w:r>
        <w:rPr>
          <w:rFonts w:eastAsia="Times New Roman" w:cs="Times New Roman"/>
          <w:b/>
          <w:bCs/>
          <w:szCs w:val="24"/>
          <w:lang w:val="bg-BG" w:eastAsia="bg-BG"/>
        </w:rPr>
        <w:t>4</w:t>
      </w:r>
    </w:p>
    <w:p w14:paraId="2FB48485" w14:textId="77777777" w:rsidR="00132CEB" w:rsidRPr="00132CEB" w:rsidRDefault="00132CEB" w:rsidP="00132CEB">
      <w:pPr>
        <w:tabs>
          <w:tab w:val="left" w:pos="360"/>
        </w:tabs>
        <w:spacing w:after="0" w:line="240" w:lineRule="auto"/>
        <w:jc w:val="both"/>
        <w:rPr>
          <w:rFonts w:eastAsia="Times New Roman" w:cs="Times New Roman"/>
          <w:b/>
          <w:bCs/>
          <w:i/>
          <w:szCs w:val="24"/>
          <w:lang w:val="bg-BG" w:eastAsia="bg-BG"/>
        </w:rPr>
      </w:pPr>
    </w:p>
    <w:p w14:paraId="3B4C9CB0"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r w:rsidRPr="00132CEB">
        <w:rPr>
          <w:rFonts w:eastAsia="Times New Roman" w:cs="Times New Roman"/>
          <w:b/>
          <w:bCs/>
          <w:szCs w:val="24"/>
          <w:u w:val="single"/>
          <w:lang w:val="bg-BG" w:eastAsia="bg-BG"/>
        </w:rPr>
        <w:t>Попълва се само от избрания за изпълнител участник на етап сключване на договор!</w:t>
      </w:r>
    </w:p>
    <w:p w14:paraId="0523D286"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4A501634" w14:textId="77777777" w:rsidR="00132CEB" w:rsidRPr="00132CEB" w:rsidRDefault="00132CEB" w:rsidP="00132CEB">
      <w:pPr>
        <w:tabs>
          <w:tab w:val="left" w:pos="374"/>
        </w:tabs>
        <w:spacing w:after="0" w:line="240" w:lineRule="auto"/>
        <w:ind w:firstLine="709"/>
        <w:jc w:val="center"/>
        <w:rPr>
          <w:rFonts w:eastAsia="Times New Roman" w:cs="Times New Roman"/>
          <w:b/>
          <w:szCs w:val="24"/>
          <w:lang w:val="bg-BG" w:eastAsia="bg-BG"/>
        </w:rPr>
      </w:pPr>
    </w:p>
    <w:p w14:paraId="7D709337" w14:textId="77777777" w:rsidR="00132CEB" w:rsidRPr="00132CEB" w:rsidRDefault="00132CEB" w:rsidP="00132CEB">
      <w:pPr>
        <w:tabs>
          <w:tab w:val="left" w:pos="374"/>
        </w:tabs>
        <w:spacing w:after="0" w:line="240" w:lineRule="auto"/>
        <w:ind w:firstLine="709"/>
        <w:jc w:val="center"/>
        <w:rPr>
          <w:rFonts w:eastAsia="Times New Roman" w:cs="Times New Roman"/>
          <w:b/>
          <w:szCs w:val="24"/>
          <w:lang w:val="bg-BG" w:eastAsia="bg-BG"/>
        </w:rPr>
      </w:pPr>
    </w:p>
    <w:p w14:paraId="62CCAC60" w14:textId="77777777" w:rsidR="00132CEB" w:rsidRPr="00132CEB" w:rsidRDefault="00132CEB" w:rsidP="00132CEB">
      <w:pPr>
        <w:tabs>
          <w:tab w:val="left" w:pos="374"/>
        </w:tabs>
        <w:spacing w:after="0" w:line="240" w:lineRule="auto"/>
        <w:ind w:firstLine="709"/>
        <w:jc w:val="center"/>
        <w:rPr>
          <w:rFonts w:eastAsia="Times New Roman" w:cs="Times New Roman"/>
          <w:b/>
          <w:szCs w:val="24"/>
          <w:lang w:val="bg-BG" w:eastAsia="bg-BG"/>
        </w:rPr>
      </w:pPr>
      <w:r w:rsidRPr="00132CEB">
        <w:rPr>
          <w:rFonts w:eastAsia="Times New Roman" w:cs="Times New Roman"/>
          <w:b/>
          <w:szCs w:val="24"/>
          <w:lang w:val="bg-BG" w:eastAsia="bg-BG"/>
        </w:rPr>
        <w:t>ДЕКЛАРАЦИЯ</w:t>
      </w:r>
    </w:p>
    <w:p w14:paraId="60FDC167" w14:textId="77777777" w:rsidR="00132CEB" w:rsidRPr="00132CEB" w:rsidRDefault="00132CEB" w:rsidP="00132CEB">
      <w:pPr>
        <w:tabs>
          <w:tab w:val="left" w:pos="374"/>
        </w:tabs>
        <w:spacing w:after="0" w:line="240" w:lineRule="auto"/>
        <w:ind w:firstLine="709"/>
        <w:jc w:val="center"/>
        <w:rPr>
          <w:rFonts w:eastAsia="Times New Roman" w:cs="Times New Roman"/>
          <w:b/>
          <w:szCs w:val="24"/>
          <w:lang w:val="bg-BG" w:eastAsia="bg-BG"/>
        </w:rPr>
      </w:pPr>
    </w:p>
    <w:p w14:paraId="01F18728" w14:textId="77777777" w:rsidR="00132CEB" w:rsidRPr="00132CEB" w:rsidRDefault="00132CEB" w:rsidP="00132CEB">
      <w:pPr>
        <w:spacing w:after="0" w:line="240" w:lineRule="auto"/>
        <w:ind w:firstLine="709"/>
        <w:jc w:val="both"/>
        <w:textAlignment w:val="center"/>
        <w:rPr>
          <w:rFonts w:eastAsia="Times New Roman" w:cs="Times New Roman"/>
          <w:b/>
          <w:bCs/>
          <w:szCs w:val="24"/>
          <w:lang w:val="bg-BG" w:eastAsia="bg-BG"/>
        </w:rPr>
      </w:pPr>
      <w:r w:rsidRPr="00132CEB">
        <w:rPr>
          <w:rFonts w:eastAsia="Times New Roman" w:cs="Times New Roman"/>
          <w:b/>
          <w:szCs w:val="24"/>
          <w:lang w:val="bg-BG" w:eastAsia="bg-BG"/>
        </w:rPr>
        <w:t xml:space="preserve">По чл. 3, т. 8 и чл. 4 от </w:t>
      </w:r>
      <w:r w:rsidRPr="00132CEB">
        <w:rPr>
          <w:rFonts w:eastAsia="Times New Roman" w:cs="Times New Roman"/>
          <w:b/>
          <w:bCs/>
          <w:szCs w:val="24"/>
          <w:lang w:val="bg-BG" w:eastAsia="bg-BG"/>
        </w:rPr>
        <w:t xml:space="preserve">Закона за икономическите и финансовите отношения с дружествата, регистрирани в юрисдикции с преференциален данъчен режим, </w:t>
      </w:r>
      <w:r w:rsidRPr="00132CEB">
        <w:rPr>
          <w:rFonts w:eastAsia="Times New Roman" w:cs="Times New Roman"/>
          <w:b/>
          <w:bCs/>
          <w:szCs w:val="24"/>
          <w:lang w:val="bg-BG" w:eastAsia="bg-BG"/>
        </w:rPr>
        <w:lastRenderedPageBreak/>
        <w:t>контролираните от тях лица и техните действителни собственици (ЗИФОДРЮПДРКТЛТДС).</w:t>
      </w:r>
    </w:p>
    <w:p w14:paraId="29DAAAE0" w14:textId="77777777" w:rsidR="00132CEB" w:rsidRPr="00132CEB" w:rsidRDefault="00132CEB" w:rsidP="00132CEB">
      <w:pPr>
        <w:spacing w:after="0" w:line="240" w:lineRule="auto"/>
        <w:jc w:val="both"/>
        <w:rPr>
          <w:rFonts w:eastAsia="Times New Roman" w:cs="Times New Roman"/>
          <w:b/>
          <w:bCs/>
          <w:szCs w:val="24"/>
          <w:lang w:val="bg-BG" w:eastAsia="bg-BG"/>
        </w:rPr>
      </w:pPr>
    </w:p>
    <w:p w14:paraId="44DA26B3" w14:textId="77777777" w:rsidR="00132CEB" w:rsidRPr="00132CEB" w:rsidRDefault="00132CEB" w:rsidP="00132CEB">
      <w:pPr>
        <w:spacing w:after="0" w:line="240" w:lineRule="auto"/>
        <w:ind w:right="-23"/>
        <w:jc w:val="both"/>
        <w:rPr>
          <w:rFonts w:eastAsia="Times New Roman" w:cs="Times New Roman"/>
          <w:szCs w:val="24"/>
          <w:lang w:val="bg-BG" w:eastAsia="bg-BG"/>
        </w:rPr>
      </w:pPr>
      <w:r w:rsidRPr="00132CEB">
        <w:rPr>
          <w:rFonts w:eastAsia="Times New Roman" w:cs="Times New Roman"/>
          <w:szCs w:val="24"/>
          <w:lang w:val="bg-BG" w:eastAsia="bg-BG"/>
        </w:rPr>
        <w:t>Долуподписаният/ата/ ___________________________________________________________,</w:t>
      </w:r>
    </w:p>
    <w:p w14:paraId="000B6AE9" w14:textId="77777777" w:rsidR="00132CEB" w:rsidRPr="00132CEB" w:rsidRDefault="00132CEB" w:rsidP="00132CEB">
      <w:pPr>
        <w:spacing w:after="0" w:line="240" w:lineRule="auto"/>
        <w:ind w:right="-23"/>
        <w:jc w:val="center"/>
        <w:rPr>
          <w:rFonts w:eastAsia="Times New Roman" w:cs="Times New Roman"/>
          <w:i/>
          <w:szCs w:val="24"/>
          <w:vertAlign w:val="superscript"/>
          <w:lang w:val="bg-BG" w:eastAsia="bg-BG"/>
        </w:rPr>
      </w:pPr>
      <w:r w:rsidRPr="00132CEB">
        <w:rPr>
          <w:rFonts w:eastAsia="Times New Roman" w:cs="Times New Roman"/>
          <w:i/>
          <w:szCs w:val="24"/>
          <w:vertAlign w:val="superscript"/>
          <w:lang w:val="bg-BG" w:eastAsia="bg-BG"/>
        </w:rPr>
        <w:t>/собствено, бащино и фамилно име /</w:t>
      </w:r>
    </w:p>
    <w:p w14:paraId="511123DE" w14:textId="77777777" w:rsidR="00132CEB" w:rsidRPr="00132CEB" w:rsidRDefault="00132CEB" w:rsidP="00132CEB">
      <w:pPr>
        <w:widowControl w:val="0"/>
        <w:autoSpaceDE w:val="0"/>
        <w:autoSpaceDN w:val="0"/>
        <w:adjustRightInd w:val="0"/>
        <w:spacing w:after="0" w:line="240" w:lineRule="auto"/>
        <w:ind w:right="-23"/>
        <w:rPr>
          <w:rFonts w:eastAsia="Times New Roman" w:cs="Times New Roman"/>
          <w:szCs w:val="24"/>
          <w:lang w:val="bg-BG" w:eastAsia="bg-BG"/>
        </w:rPr>
      </w:pPr>
      <w:r w:rsidRPr="00132CEB">
        <w:rPr>
          <w:rFonts w:eastAsia="Times New Roman" w:cs="Times New Roman"/>
          <w:szCs w:val="24"/>
          <w:lang w:val="bg-BG" w:eastAsia="bg-BG"/>
        </w:rPr>
        <w:t>в качеството си на лице по чл. 54, ал. 2 от ЗОП, а именно: ________________________________________________________________________________</w:t>
      </w:r>
    </w:p>
    <w:p w14:paraId="1999D079" w14:textId="77777777" w:rsidR="00132CEB" w:rsidRPr="00132CEB" w:rsidRDefault="00132CEB" w:rsidP="00132CEB">
      <w:pPr>
        <w:widowControl w:val="0"/>
        <w:autoSpaceDE w:val="0"/>
        <w:autoSpaceDN w:val="0"/>
        <w:adjustRightInd w:val="0"/>
        <w:spacing w:after="0" w:line="240" w:lineRule="auto"/>
        <w:ind w:right="-23"/>
        <w:jc w:val="center"/>
        <w:rPr>
          <w:rFonts w:eastAsia="Times New Roman" w:cs="Times New Roman"/>
          <w:i/>
          <w:szCs w:val="24"/>
          <w:vertAlign w:val="superscript"/>
          <w:lang w:val="bg-BG" w:eastAsia="bg-BG"/>
        </w:rPr>
      </w:pPr>
      <w:r w:rsidRPr="00132CEB">
        <w:rPr>
          <w:rFonts w:eastAsia="Times New Roman" w:cs="Times New Roman"/>
          <w:i/>
          <w:szCs w:val="24"/>
          <w:vertAlign w:val="superscript"/>
          <w:lang w:val="bg-BG" w:eastAsia="bg-BG"/>
        </w:rPr>
        <w:t>/посочва се качеството на лицето съгласно чл. 40 от ППЗОП -  управител, член на СД или УС и пр./</w:t>
      </w:r>
    </w:p>
    <w:p w14:paraId="3CDF6462" w14:textId="77777777" w:rsidR="00132CEB" w:rsidRPr="00132CEB" w:rsidRDefault="00132CEB" w:rsidP="00132CEB">
      <w:pPr>
        <w:spacing w:after="0" w:line="240" w:lineRule="auto"/>
        <w:ind w:right="-23"/>
        <w:jc w:val="both"/>
        <w:rPr>
          <w:rFonts w:eastAsia="Times New Roman" w:cs="Times New Roman"/>
          <w:szCs w:val="24"/>
          <w:lang w:val="bg-BG" w:eastAsia="bg-BG"/>
        </w:rPr>
      </w:pPr>
      <w:r w:rsidRPr="00132CEB">
        <w:rPr>
          <w:rFonts w:eastAsia="Times New Roman" w:cs="Times New Roman"/>
          <w:szCs w:val="24"/>
          <w:lang w:val="bg-BG" w:eastAsia="bg-BG"/>
        </w:rPr>
        <w:t>в _______________________________________________________________________________</w:t>
      </w:r>
    </w:p>
    <w:p w14:paraId="611AE6CE" w14:textId="77777777" w:rsidR="00132CEB" w:rsidRPr="00132CEB" w:rsidRDefault="00132CEB" w:rsidP="00132CEB">
      <w:pPr>
        <w:spacing w:after="0" w:line="240" w:lineRule="auto"/>
        <w:ind w:right="-23"/>
        <w:jc w:val="center"/>
        <w:rPr>
          <w:rFonts w:eastAsia="Times New Roman" w:cs="Times New Roman"/>
          <w:i/>
          <w:szCs w:val="24"/>
          <w:vertAlign w:val="superscript"/>
          <w:lang w:val="bg-BG" w:eastAsia="bg-BG"/>
        </w:rPr>
      </w:pPr>
      <w:r w:rsidRPr="00132CEB">
        <w:rPr>
          <w:rFonts w:eastAsia="Times New Roman" w:cs="Times New Roman"/>
          <w:i/>
          <w:szCs w:val="24"/>
          <w:vertAlign w:val="superscript"/>
          <w:lang w:val="bg-BG" w:eastAsia="bg-BG"/>
        </w:rPr>
        <w:t>/наименование на юридическото лице, физическото лице и вид на търговеца/</w:t>
      </w:r>
    </w:p>
    <w:p w14:paraId="6015598E" w14:textId="77777777" w:rsidR="00132CEB" w:rsidRPr="00132CEB" w:rsidRDefault="00132CEB" w:rsidP="00132CEB">
      <w:pPr>
        <w:spacing w:after="0" w:line="240" w:lineRule="auto"/>
        <w:ind w:right="-23"/>
        <w:jc w:val="both"/>
        <w:rPr>
          <w:rFonts w:eastAsia="Times New Roman" w:cs="Times New Roman"/>
          <w:szCs w:val="24"/>
          <w:lang w:val="bg-BG" w:eastAsia="bg-BG"/>
        </w:rPr>
      </w:pPr>
    </w:p>
    <w:p w14:paraId="2E198BEE" w14:textId="77777777" w:rsidR="00132CEB" w:rsidRPr="00132CEB" w:rsidRDefault="00132CEB" w:rsidP="00132CEB">
      <w:pPr>
        <w:spacing w:after="0" w:line="240" w:lineRule="auto"/>
        <w:ind w:right="-23"/>
        <w:jc w:val="both"/>
        <w:rPr>
          <w:rFonts w:eastAsia="Times New Roman" w:cs="Times New Roman"/>
          <w:szCs w:val="24"/>
          <w:lang w:val="bg-BG" w:eastAsia="bg-BG"/>
        </w:rPr>
      </w:pPr>
      <w:r w:rsidRPr="00132CEB">
        <w:rPr>
          <w:rFonts w:eastAsia="Times New Roman" w:cs="Times New Roman"/>
          <w:szCs w:val="24"/>
          <w:lang w:val="bg-BG" w:eastAsia="bg-BG"/>
        </w:rPr>
        <w:t>регистриран/вписан в Търговския регистър при Агенция по вписванията с ЕИК/БУЛСТАТ:______________________,</w:t>
      </w:r>
    </w:p>
    <w:p w14:paraId="251A0028" w14:textId="77777777" w:rsidR="00132CEB" w:rsidRPr="00132CEB" w:rsidRDefault="00132CEB" w:rsidP="00132CEB">
      <w:pPr>
        <w:spacing w:after="0" w:line="240" w:lineRule="auto"/>
        <w:jc w:val="both"/>
        <w:rPr>
          <w:rFonts w:eastAsia="Times New Roman" w:cs="Times New Roman"/>
          <w:b/>
          <w:bCs/>
          <w:szCs w:val="24"/>
          <w:lang w:val="bg-BG" w:eastAsia="bg-BG"/>
        </w:rPr>
      </w:pPr>
    </w:p>
    <w:p w14:paraId="7184B813" w14:textId="77777777" w:rsidR="00132CEB" w:rsidRPr="00132CEB" w:rsidRDefault="00132CEB" w:rsidP="00132CEB">
      <w:pPr>
        <w:spacing w:after="0" w:line="240" w:lineRule="auto"/>
        <w:ind w:left="-426"/>
        <w:jc w:val="center"/>
        <w:rPr>
          <w:rFonts w:eastAsia="Times New Roman" w:cs="Times New Roman"/>
          <w:b/>
          <w:bCs/>
          <w:szCs w:val="24"/>
          <w:lang w:val="bg-BG" w:eastAsia="bg-BG"/>
        </w:rPr>
      </w:pPr>
      <w:r w:rsidRPr="00132CEB">
        <w:rPr>
          <w:rFonts w:eastAsia="Times New Roman" w:cs="Times New Roman"/>
          <w:b/>
          <w:bCs/>
          <w:szCs w:val="24"/>
          <w:lang w:val="bg-BG" w:eastAsia="bg-BG"/>
        </w:rPr>
        <w:t>Д Е К Л А Р И Р А М,  Ч Е:</w:t>
      </w:r>
    </w:p>
    <w:p w14:paraId="0B969DED" w14:textId="77777777" w:rsidR="00132CEB" w:rsidRPr="00132CEB" w:rsidRDefault="00132CEB" w:rsidP="00132CEB">
      <w:pPr>
        <w:spacing w:after="0" w:line="240" w:lineRule="auto"/>
        <w:ind w:left="-426"/>
        <w:jc w:val="both"/>
        <w:rPr>
          <w:rFonts w:eastAsia="Times New Roman" w:cs="Times New Roman"/>
          <w:b/>
          <w:bCs/>
          <w:szCs w:val="24"/>
          <w:lang w:val="bg-BG" w:eastAsia="bg-BG"/>
        </w:rPr>
      </w:pPr>
    </w:p>
    <w:p w14:paraId="2C354BAA"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b/>
          <w:szCs w:val="24"/>
          <w:lang w:val="bg-BG" w:eastAsia="bg-BG"/>
        </w:rPr>
        <w:t>1.</w:t>
      </w:r>
      <w:r w:rsidRPr="00132CEB">
        <w:rPr>
          <w:rFonts w:eastAsia="Times New Roman" w:cs="Times New Roman"/>
          <w:szCs w:val="24"/>
          <w:lang w:val="bg-BG" w:eastAsia="bg-BG"/>
        </w:rPr>
        <w:t xml:space="preserve"> Представляваното от мен дружество </w:t>
      </w:r>
      <w:r w:rsidRPr="00132CEB">
        <w:rPr>
          <w:rFonts w:eastAsia="Times New Roman" w:cs="Times New Roman"/>
          <w:b/>
          <w:szCs w:val="24"/>
          <w:lang w:val="bg-BG" w:eastAsia="bg-BG"/>
        </w:rPr>
        <w:t>е / не</w:t>
      </w:r>
      <w:r w:rsidRPr="00132CEB">
        <w:rPr>
          <w:rFonts w:eastAsia="Times New Roman" w:cs="Times New Roman"/>
          <w:szCs w:val="24"/>
          <w:lang w:val="bg-BG" w:eastAsia="bg-BG"/>
        </w:rPr>
        <w:t xml:space="preserve"> </w:t>
      </w:r>
      <w:r w:rsidRPr="00132CEB">
        <w:rPr>
          <w:rFonts w:eastAsia="Times New Roman" w:cs="Times New Roman"/>
          <w:b/>
          <w:szCs w:val="24"/>
          <w:lang w:val="bg-BG" w:eastAsia="bg-BG"/>
        </w:rPr>
        <w:t>е</w:t>
      </w:r>
      <w:r w:rsidRPr="00132CEB">
        <w:rPr>
          <w:rFonts w:eastAsia="Times New Roman" w:cs="Times New Roman"/>
          <w:szCs w:val="24"/>
          <w:lang w:val="bg-BG" w:eastAsia="bg-BG"/>
        </w:rPr>
        <w:t xml:space="preserve"> </w:t>
      </w:r>
      <w:r w:rsidRPr="00132CEB">
        <w:rPr>
          <w:rFonts w:eastAsia="Times New Roman" w:cs="Times New Roman"/>
          <w:b/>
          <w:szCs w:val="24"/>
          <w:lang w:val="bg-BG" w:eastAsia="bg-BG"/>
        </w:rPr>
        <w:t>/</w:t>
      </w:r>
      <w:r w:rsidRPr="00132CEB">
        <w:rPr>
          <w:rFonts w:eastAsia="Times New Roman" w:cs="Times New Roman"/>
          <w:b/>
          <w:i/>
          <w:szCs w:val="24"/>
          <w:lang w:val="bg-BG" w:eastAsia="bg-BG"/>
        </w:rPr>
        <w:t>ненужното се зачертава</w:t>
      </w:r>
      <w:r w:rsidRPr="00132CEB">
        <w:rPr>
          <w:rFonts w:eastAsia="Times New Roman" w:cs="Times New Roman"/>
          <w:b/>
          <w:szCs w:val="24"/>
          <w:lang w:val="bg-BG" w:eastAsia="bg-BG"/>
        </w:rPr>
        <w:t>/</w:t>
      </w:r>
    </w:p>
    <w:p w14:paraId="13A485F0"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szCs w:val="24"/>
          <w:lang w:val="bg-BG" w:eastAsia="bg-BG"/>
        </w:rPr>
        <w:t>регистрирано в юрисдикция с преференциален данъчен режим, а именно: ________________________________________</w:t>
      </w:r>
    </w:p>
    <w:p w14:paraId="29B2FF1D"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b/>
          <w:szCs w:val="24"/>
          <w:lang w:val="bg-BG" w:eastAsia="bg-BG"/>
        </w:rPr>
        <w:t>2.</w:t>
      </w:r>
      <w:r w:rsidRPr="00132CEB">
        <w:rPr>
          <w:rFonts w:eastAsia="Times New Roman" w:cs="Times New Roman"/>
          <w:szCs w:val="24"/>
          <w:lang w:val="bg-BG" w:eastAsia="bg-BG"/>
        </w:rPr>
        <w:t xml:space="preserve"> Представляваното от мен дружество </w:t>
      </w:r>
      <w:r w:rsidRPr="00132CEB">
        <w:rPr>
          <w:rFonts w:eastAsia="Times New Roman" w:cs="Times New Roman"/>
          <w:b/>
          <w:szCs w:val="24"/>
          <w:lang w:val="bg-BG" w:eastAsia="bg-BG"/>
        </w:rPr>
        <w:t>е</w:t>
      </w:r>
      <w:r w:rsidRPr="00132CEB">
        <w:rPr>
          <w:rFonts w:eastAsia="Times New Roman" w:cs="Times New Roman"/>
          <w:szCs w:val="24"/>
          <w:lang w:val="bg-BG" w:eastAsia="bg-BG"/>
        </w:rPr>
        <w:t xml:space="preserve"> / </w:t>
      </w:r>
      <w:r w:rsidRPr="00132CEB">
        <w:rPr>
          <w:rFonts w:eastAsia="Times New Roman" w:cs="Times New Roman"/>
          <w:b/>
          <w:szCs w:val="24"/>
          <w:lang w:val="bg-BG" w:eastAsia="bg-BG"/>
        </w:rPr>
        <w:t>не е</w:t>
      </w:r>
      <w:r w:rsidRPr="00132CEB">
        <w:rPr>
          <w:rFonts w:eastAsia="Times New Roman" w:cs="Times New Roman"/>
          <w:szCs w:val="24"/>
          <w:lang w:val="bg-BG" w:eastAsia="bg-BG"/>
        </w:rPr>
        <w:t xml:space="preserve"> </w:t>
      </w:r>
      <w:r w:rsidRPr="00132CEB">
        <w:rPr>
          <w:rFonts w:eastAsia="Times New Roman" w:cs="Times New Roman"/>
          <w:b/>
          <w:szCs w:val="24"/>
          <w:lang w:val="bg-BG" w:eastAsia="bg-BG"/>
        </w:rPr>
        <w:t>/</w:t>
      </w:r>
      <w:r w:rsidRPr="00132CEB">
        <w:rPr>
          <w:rFonts w:eastAsia="Times New Roman" w:cs="Times New Roman"/>
          <w:b/>
          <w:i/>
          <w:szCs w:val="24"/>
          <w:lang w:val="bg-BG" w:eastAsia="bg-BG"/>
        </w:rPr>
        <w:t>ненужното се зачертава</w:t>
      </w:r>
      <w:r w:rsidRPr="00132CEB">
        <w:rPr>
          <w:rFonts w:eastAsia="Times New Roman" w:cs="Times New Roman"/>
          <w:b/>
          <w:szCs w:val="24"/>
          <w:lang w:val="bg-BG" w:eastAsia="bg-BG"/>
        </w:rPr>
        <w:t>/</w:t>
      </w:r>
      <w:r w:rsidRPr="00132CEB">
        <w:rPr>
          <w:rFonts w:eastAsia="Times New Roman" w:cs="Times New Roman"/>
          <w:b/>
          <w:sz w:val="28"/>
          <w:szCs w:val="28"/>
          <w:lang w:val="bg-BG" w:eastAsia="bg-BG"/>
        </w:rPr>
        <w:t xml:space="preserve"> </w:t>
      </w:r>
      <w:r w:rsidRPr="00132CEB">
        <w:rPr>
          <w:rFonts w:eastAsia="Times New Roman" w:cs="Times New Roman"/>
          <w:szCs w:val="24"/>
          <w:lang w:val="bg-BG" w:eastAsia="bg-BG"/>
        </w:rPr>
        <w:t>контролирано от лице, регистрирано в юрисдикция с преференциален данъчен режим.</w:t>
      </w:r>
      <w:r w:rsidRPr="00132CEB">
        <w:rPr>
          <w:rFonts w:eastAsia="Times New Roman" w:cs="Times New Roman"/>
          <w:b/>
          <w:sz w:val="28"/>
          <w:szCs w:val="28"/>
          <w:lang w:val="bg-BG" w:eastAsia="bg-BG"/>
        </w:rPr>
        <w:t xml:space="preserve"> </w:t>
      </w:r>
    </w:p>
    <w:p w14:paraId="52F1B47B"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b/>
          <w:szCs w:val="24"/>
          <w:lang w:val="bg-BG" w:eastAsia="bg-BG"/>
        </w:rPr>
        <w:t>3.</w:t>
      </w:r>
      <w:r w:rsidRPr="00132CEB">
        <w:rPr>
          <w:rFonts w:eastAsia="Times New Roman" w:cs="Times New Roman"/>
          <w:szCs w:val="24"/>
          <w:lang w:val="bg-BG" w:eastAsia="bg-BG"/>
        </w:rPr>
        <w:t xml:space="preserve"> Представляваното от мен дружество попада в изключението на </w:t>
      </w:r>
      <w:r w:rsidRPr="00132CEB">
        <w:rPr>
          <w:rFonts w:eastAsia="Times New Roman" w:cs="Times New Roman"/>
          <w:b/>
          <w:szCs w:val="24"/>
          <w:lang w:val="bg-BG" w:eastAsia="bg-BG"/>
        </w:rPr>
        <w:t xml:space="preserve">чл. 4, т. _____ </w:t>
      </w:r>
      <w:r w:rsidRPr="00132CEB">
        <w:rPr>
          <w:rFonts w:eastAsia="Times New Roman" w:cs="Times New Roman"/>
          <w:szCs w:val="24"/>
          <w:lang w:val="bg-BG" w:eastAsia="bg-BG"/>
        </w:rPr>
        <w:t>от ЗИФОДРЮПДРКТЛТДС, като изключението не е приложено въз основа на неверни данни.</w:t>
      </w:r>
    </w:p>
    <w:p w14:paraId="1DA5AE53" w14:textId="77777777" w:rsidR="00132CEB" w:rsidRPr="00132CEB" w:rsidRDefault="00132CEB" w:rsidP="00132CEB">
      <w:pPr>
        <w:spacing w:after="0" w:line="240" w:lineRule="auto"/>
        <w:jc w:val="both"/>
        <w:rPr>
          <w:rFonts w:eastAsia="Times New Roman" w:cs="Times New Roman"/>
          <w:i/>
          <w:szCs w:val="24"/>
          <w:lang w:val="bg-BG" w:eastAsia="bg-BG"/>
        </w:rPr>
      </w:pPr>
      <w:r w:rsidRPr="00132CEB">
        <w:rPr>
          <w:rFonts w:eastAsia="Times New Roman" w:cs="Times New Roman"/>
          <w:b/>
          <w:i/>
          <w:szCs w:val="24"/>
          <w:lang w:val="bg-BG" w:eastAsia="bg-BG"/>
        </w:rPr>
        <w:t>Забележка:</w:t>
      </w:r>
      <w:r w:rsidRPr="00132CEB">
        <w:rPr>
          <w:rFonts w:eastAsia="Times New Roman" w:cs="Times New Roman"/>
          <w:i/>
          <w:szCs w:val="24"/>
          <w:lang w:val="bg-BG" w:eastAsia="bg-BG"/>
        </w:rPr>
        <w:t xml:space="preserve"> Точка 3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 и по отношение на същото чл. 3 и чл. 3а от ЗИФОДРЮПДРКТЛТДС не се прилагат.</w:t>
      </w:r>
    </w:p>
    <w:p w14:paraId="781D5F3F" w14:textId="77777777" w:rsidR="00132CEB" w:rsidRPr="00132CEB" w:rsidRDefault="00132CEB" w:rsidP="00132CEB">
      <w:pPr>
        <w:spacing w:after="0" w:line="240" w:lineRule="auto"/>
        <w:jc w:val="both"/>
        <w:textAlignment w:val="center"/>
        <w:rPr>
          <w:rFonts w:eastAsia="Times New Roman" w:cs="Times New Roman"/>
          <w:bCs/>
          <w:szCs w:val="24"/>
          <w:lang w:val="bg-BG" w:eastAsia="bg-BG"/>
        </w:rPr>
      </w:pPr>
    </w:p>
    <w:p w14:paraId="19DBDD77" w14:textId="77777777" w:rsidR="00132CEB" w:rsidRPr="00132CEB" w:rsidRDefault="00132CEB" w:rsidP="00132CEB">
      <w:pPr>
        <w:spacing w:after="0" w:line="240" w:lineRule="auto"/>
        <w:jc w:val="both"/>
        <w:textAlignment w:val="center"/>
        <w:rPr>
          <w:rFonts w:eastAsia="Times New Roman" w:cs="Times New Roman"/>
          <w:bCs/>
          <w:szCs w:val="24"/>
          <w:lang w:val="bg-BG" w:eastAsia="bg-BG"/>
        </w:rPr>
      </w:pPr>
      <w:r w:rsidRPr="00132CEB">
        <w:rPr>
          <w:rFonts w:eastAsia="Times New Roman" w:cs="Times New Roman"/>
          <w:bCs/>
          <w:szCs w:val="24"/>
          <w:lang w:val="bg-BG" w:eastAsia="bg-BG"/>
        </w:rPr>
        <w:t xml:space="preserve">Запознат съм с последствията по чл. 5, ал. 1, т. 3 от </w:t>
      </w:r>
      <w:r w:rsidRPr="00132CEB">
        <w:rPr>
          <w:rFonts w:eastAsia="Times New Roman" w:cs="Times New Roman"/>
          <w:szCs w:val="24"/>
          <w:lang w:val="bg-BG" w:eastAsia="bg-BG"/>
        </w:rPr>
        <w:t>ЗИФОДРЮПДРКТЛТДС</w:t>
      </w:r>
      <w:r w:rsidRPr="00132CEB">
        <w:rPr>
          <w:rFonts w:eastAsia="Times New Roman" w:cs="Times New Roman"/>
          <w:bCs/>
          <w:szCs w:val="24"/>
          <w:lang w:val="bg-BG" w:eastAsia="bg-BG"/>
        </w:rPr>
        <w:t xml:space="preserve">, за  </w:t>
      </w:r>
      <w:r w:rsidRPr="00132CEB">
        <w:rPr>
          <w:rFonts w:eastAsia="Times New Roman" w:cs="Times New Roman"/>
          <w:szCs w:val="24"/>
          <w:lang w:val="bg-BG" w:eastAsia="bg-BG"/>
        </w:rPr>
        <w:t xml:space="preserve">представляваното от мен дружество, както и с разпоредбата на </w:t>
      </w:r>
      <w:r w:rsidRPr="00132CEB">
        <w:rPr>
          <w:rFonts w:eastAsia="Times New Roman" w:cs="Times New Roman"/>
          <w:bCs/>
          <w:szCs w:val="24"/>
          <w:lang w:val="bg-BG" w:eastAsia="bg-BG"/>
        </w:rPr>
        <w:t>§7, ал. 1 от ЗД на същия закон.</w:t>
      </w:r>
    </w:p>
    <w:p w14:paraId="22CBCF29" w14:textId="77777777" w:rsidR="00132CEB" w:rsidRPr="00132CEB" w:rsidRDefault="00132CEB" w:rsidP="00132CEB">
      <w:pPr>
        <w:spacing w:after="0" w:line="240" w:lineRule="auto"/>
        <w:jc w:val="both"/>
        <w:rPr>
          <w:rFonts w:eastAsia="Times New Roman" w:cs="Times New Roman"/>
          <w:szCs w:val="24"/>
          <w:lang w:val="bg-BG" w:eastAsia="bg-BG"/>
        </w:rPr>
      </w:pPr>
    </w:p>
    <w:p w14:paraId="7FD722D2"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szCs w:val="24"/>
          <w:lang w:val="bg-BG" w:eastAsia="bg-BG"/>
        </w:rPr>
        <w:t>Известно ми е, че за деклариране на неверни данни нося наказателна отговорност по чл. 313 от Наказателния кодекс.</w:t>
      </w:r>
    </w:p>
    <w:p w14:paraId="7B5FC4B4" w14:textId="77777777" w:rsidR="00132CEB" w:rsidRPr="00132CEB" w:rsidRDefault="00132CEB" w:rsidP="00132CEB">
      <w:pPr>
        <w:spacing w:after="0" w:line="240" w:lineRule="auto"/>
        <w:jc w:val="both"/>
        <w:rPr>
          <w:rFonts w:eastAsia="Times New Roman" w:cs="Times New Roman"/>
          <w:szCs w:val="24"/>
          <w:lang w:val="bg-BG" w:eastAsia="bg-BG"/>
        </w:rPr>
      </w:pPr>
    </w:p>
    <w:tbl>
      <w:tblPr>
        <w:tblW w:w="4542" w:type="pct"/>
        <w:jc w:val="right"/>
        <w:tblLook w:val="0000" w:firstRow="0" w:lastRow="0" w:firstColumn="0" w:lastColumn="0" w:noHBand="0" w:noVBand="0"/>
      </w:tblPr>
      <w:tblGrid>
        <w:gridCol w:w="4099"/>
        <w:gridCol w:w="4100"/>
      </w:tblGrid>
      <w:tr w:rsidR="00132CEB" w:rsidRPr="00132CEB" w14:paraId="10C86C84" w14:textId="77777777" w:rsidTr="00035E0C">
        <w:trPr>
          <w:trHeight w:val="291"/>
          <w:jc w:val="right"/>
        </w:trPr>
        <w:tc>
          <w:tcPr>
            <w:tcW w:w="2500" w:type="pct"/>
          </w:tcPr>
          <w:p w14:paraId="240A1551" w14:textId="77777777" w:rsidR="00132CEB" w:rsidRPr="00132CEB" w:rsidRDefault="00132CEB" w:rsidP="00132CEB">
            <w:pPr>
              <w:tabs>
                <w:tab w:val="left" w:pos="374"/>
              </w:tabs>
              <w:spacing w:after="0" w:line="240" w:lineRule="auto"/>
              <w:ind w:right="79"/>
              <w:jc w:val="right"/>
              <w:rPr>
                <w:rFonts w:eastAsia="Times New Roman" w:cs="Times New Roman"/>
                <w:szCs w:val="24"/>
                <w:lang w:val="bg-BG" w:eastAsia="bg-BG"/>
              </w:rPr>
            </w:pPr>
            <w:r w:rsidRPr="00132CEB">
              <w:rPr>
                <w:rFonts w:eastAsia="Times New Roman" w:cs="Times New Roman"/>
                <w:szCs w:val="24"/>
                <w:lang w:val="bg-BG" w:eastAsia="bg-BG"/>
              </w:rPr>
              <w:t xml:space="preserve">  Дата </w:t>
            </w:r>
          </w:p>
        </w:tc>
        <w:tc>
          <w:tcPr>
            <w:tcW w:w="2500" w:type="pct"/>
          </w:tcPr>
          <w:p w14:paraId="31E09BDE" w14:textId="77777777" w:rsidR="00132CEB" w:rsidRPr="00132CEB" w:rsidRDefault="00132CEB" w:rsidP="00132CEB">
            <w:pPr>
              <w:tabs>
                <w:tab w:val="left" w:pos="374"/>
              </w:tabs>
              <w:spacing w:after="0" w:line="240" w:lineRule="auto"/>
              <w:ind w:right="79"/>
              <w:jc w:val="both"/>
              <w:rPr>
                <w:rFonts w:eastAsia="Times New Roman" w:cs="Times New Roman"/>
                <w:szCs w:val="24"/>
                <w:lang w:val="bg-BG" w:eastAsia="bg-BG"/>
              </w:rPr>
            </w:pPr>
            <w:r w:rsidRPr="00132CEB">
              <w:rPr>
                <w:rFonts w:eastAsia="Times New Roman" w:cs="Times New Roman"/>
                <w:szCs w:val="24"/>
                <w:lang w:val="bg-BG" w:eastAsia="bg-BG"/>
              </w:rPr>
              <w:t>________/ _________ / ______</w:t>
            </w:r>
          </w:p>
        </w:tc>
      </w:tr>
      <w:tr w:rsidR="00132CEB" w:rsidRPr="00132CEB" w14:paraId="2EC7F468" w14:textId="77777777" w:rsidTr="00035E0C">
        <w:trPr>
          <w:trHeight w:val="275"/>
          <w:jc w:val="right"/>
        </w:trPr>
        <w:tc>
          <w:tcPr>
            <w:tcW w:w="2500" w:type="pct"/>
          </w:tcPr>
          <w:p w14:paraId="73F7C7C3" w14:textId="77777777" w:rsidR="00132CEB" w:rsidRPr="00132CEB" w:rsidRDefault="00132CEB" w:rsidP="00132CEB">
            <w:pPr>
              <w:tabs>
                <w:tab w:val="left" w:pos="374"/>
              </w:tabs>
              <w:spacing w:after="0" w:line="240" w:lineRule="auto"/>
              <w:ind w:right="79"/>
              <w:jc w:val="right"/>
              <w:rPr>
                <w:rFonts w:eastAsia="Times New Roman" w:cs="Times New Roman"/>
                <w:szCs w:val="24"/>
                <w:lang w:val="bg-BG" w:eastAsia="bg-BG"/>
              </w:rPr>
            </w:pPr>
            <w:r w:rsidRPr="00132CEB">
              <w:rPr>
                <w:rFonts w:eastAsia="Times New Roman" w:cs="Times New Roman"/>
                <w:szCs w:val="24"/>
                <w:lang w:val="bg-BG" w:eastAsia="bg-BG"/>
              </w:rPr>
              <w:t xml:space="preserve">Име и фамилия       </w:t>
            </w:r>
          </w:p>
        </w:tc>
        <w:tc>
          <w:tcPr>
            <w:tcW w:w="2500" w:type="pct"/>
          </w:tcPr>
          <w:p w14:paraId="03B76C72" w14:textId="77777777" w:rsidR="00132CEB" w:rsidRPr="00132CEB" w:rsidRDefault="00132CEB" w:rsidP="00132CEB">
            <w:pPr>
              <w:tabs>
                <w:tab w:val="left" w:pos="374"/>
              </w:tabs>
              <w:spacing w:after="0" w:line="240" w:lineRule="auto"/>
              <w:ind w:right="79"/>
              <w:jc w:val="both"/>
              <w:rPr>
                <w:rFonts w:eastAsia="Times New Roman" w:cs="Times New Roman"/>
                <w:szCs w:val="24"/>
                <w:lang w:val="bg-BG" w:eastAsia="bg-BG"/>
              </w:rPr>
            </w:pPr>
            <w:r w:rsidRPr="00132CEB">
              <w:rPr>
                <w:rFonts w:eastAsia="Times New Roman" w:cs="Times New Roman"/>
                <w:szCs w:val="24"/>
                <w:lang w:val="bg-BG" w:eastAsia="bg-BG"/>
              </w:rPr>
              <w:t>__________________________</w:t>
            </w:r>
          </w:p>
        </w:tc>
      </w:tr>
      <w:tr w:rsidR="00132CEB" w:rsidRPr="00132CEB" w14:paraId="663E8771" w14:textId="77777777" w:rsidTr="00035E0C">
        <w:trPr>
          <w:trHeight w:val="275"/>
          <w:jc w:val="right"/>
        </w:trPr>
        <w:tc>
          <w:tcPr>
            <w:tcW w:w="2500" w:type="pct"/>
          </w:tcPr>
          <w:p w14:paraId="47F80CF4" w14:textId="77777777" w:rsidR="00132CEB" w:rsidRPr="00132CEB" w:rsidRDefault="00132CEB" w:rsidP="00132CEB">
            <w:pPr>
              <w:tabs>
                <w:tab w:val="left" w:pos="374"/>
              </w:tabs>
              <w:spacing w:after="0" w:line="240" w:lineRule="auto"/>
              <w:ind w:right="79"/>
              <w:jc w:val="right"/>
              <w:rPr>
                <w:rFonts w:eastAsia="Times New Roman" w:cs="Times New Roman"/>
                <w:szCs w:val="24"/>
                <w:lang w:val="bg-BG" w:eastAsia="bg-BG"/>
              </w:rPr>
            </w:pPr>
            <w:r w:rsidRPr="00132CEB">
              <w:rPr>
                <w:rFonts w:eastAsia="Times New Roman" w:cs="Times New Roman"/>
                <w:szCs w:val="24"/>
                <w:lang w:val="bg-BG" w:eastAsia="bg-BG"/>
              </w:rPr>
              <w:t>Длъжност</w:t>
            </w:r>
          </w:p>
        </w:tc>
        <w:tc>
          <w:tcPr>
            <w:tcW w:w="2500" w:type="pct"/>
          </w:tcPr>
          <w:p w14:paraId="1215B7F2" w14:textId="77777777" w:rsidR="00132CEB" w:rsidRPr="00132CEB" w:rsidRDefault="00132CEB" w:rsidP="00132CEB">
            <w:pPr>
              <w:tabs>
                <w:tab w:val="left" w:pos="374"/>
              </w:tabs>
              <w:spacing w:after="0" w:line="240" w:lineRule="auto"/>
              <w:ind w:right="79"/>
              <w:jc w:val="both"/>
              <w:rPr>
                <w:rFonts w:eastAsia="Times New Roman" w:cs="Times New Roman"/>
                <w:szCs w:val="24"/>
                <w:lang w:val="bg-BG" w:eastAsia="bg-BG"/>
              </w:rPr>
            </w:pPr>
            <w:r w:rsidRPr="00132CEB">
              <w:rPr>
                <w:rFonts w:eastAsia="Times New Roman" w:cs="Times New Roman"/>
                <w:szCs w:val="24"/>
                <w:lang w:val="bg-BG" w:eastAsia="bg-BG"/>
              </w:rPr>
              <w:t>__________________________</w:t>
            </w:r>
          </w:p>
        </w:tc>
      </w:tr>
      <w:tr w:rsidR="00132CEB" w:rsidRPr="00132CEB" w14:paraId="35F3A088" w14:textId="77777777" w:rsidTr="00035E0C">
        <w:trPr>
          <w:trHeight w:val="80"/>
          <w:jc w:val="right"/>
        </w:trPr>
        <w:tc>
          <w:tcPr>
            <w:tcW w:w="2500" w:type="pct"/>
          </w:tcPr>
          <w:p w14:paraId="07DEF3AA" w14:textId="77777777" w:rsidR="00132CEB" w:rsidRPr="00132CEB" w:rsidRDefault="00132CEB" w:rsidP="00132CEB">
            <w:pPr>
              <w:tabs>
                <w:tab w:val="left" w:pos="374"/>
              </w:tabs>
              <w:spacing w:after="0" w:line="240" w:lineRule="auto"/>
              <w:ind w:right="79"/>
              <w:jc w:val="right"/>
              <w:rPr>
                <w:rFonts w:eastAsia="Times New Roman" w:cs="Times New Roman"/>
                <w:szCs w:val="24"/>
                <w:lang w:val="bg-BG" w:eastAsia="bg-BG"/>
              </w:rPr>
            </w:pPr>
            <w:r w:rsidRPr="00132CEB">
              <w:rPr>
                <w:rFonts w:eastAsia="Times New Roman" w:cs="Times New Roman"/>
                <w:szCs w:val="24"/>
                <w:lang w:val="bg-BG" w:eastAsia="bg-BG"/>
              </w:rPr>
              <w:t xml:space="preserve">Подпис  </w:t>
            </w:r>
          </w:p>
        </w:tc>
        <w:tc>
          <w:tcPr>
            <w:tcW w:w="2500" w:type="pct"/>
          </w:tcPr>
          <w:p w14:paraId="0F366CAB" w14:textId="77777777" w:rsidR="00132CEB" w:rsidRPr="00132CEB" w:rsidRDefault="00132CEB" w:rsidP="00132CEB">
            <w:pPr>
              <w:tabs>
                <w:tab w:val="left" w:pos="374"/>
              </w:tabs>
              <w:spacing w:after="0" w:line="240" w:lineRule="auto"/>
              <w:ind w:right="79"/>
              <w:jc w:val="both"/>
              <w:rPr>
                <w:rFonts w:eastAsia="Times New Roman" w:cs="Times New Roman"/>
                <w:szCs w:val="24"/>
                <w:lang w:val="bg-BG" w:eastAsia="bg-BG"/>
              </w:rPr>
            </w:pPr>
            <w:r w:rsidRPr="00132CEB">
              <w:rPr>
                <w:rFonts w:eastAsia="Times New Roman" w:cs="Times New Roman"/>
                <w:szCs w:val="24"/>
                <w:lang w:val="bg-BG" w:eastAsia="bg-BG"/>
              </w:rPr>
              <w:t>__________________________</w:t>
            </w:r>
          </w:p>
        </w:tc>
      </w:tr>
    </w:tbl>
    <w:p w14:paraId="5E625506" w14:textId="77777777" w:rsidR="00132CEB" w:rsidRPr="00132CEB" w:rsidRDefault="00132CEB" w:rsidP="00132CEB">
      <w:pPr>
        <w:spacing w:after="0" w:line="240" w:lineRule="auto"/>
        <w:rPr>
          <w:rFonts w:eastAsia="Times New Roman" w:cs="Times New Roman"/>
          <w:b/>
          <w:szCs w:val="24"/>
          <w:lang w:val="bg-BG" w:eastAsia="bg-BG"/>
        </w:rPr>
      </w:pPr>
    </w:p>
    <w:tbl>
      <w:tblPr>
        <w:tblW w:w="4542" w:type="pct"/>
        <w:jc w:val="right"/>
        <w:tblLook w:val="0000" w:firstRow="0" w:lastRow="0" w:firstColumn="0" w:lastColumn="0" w:noHBand="0" w:noVBand="0"/>
      </w:tblPr>
      <w:tblGrid>
        <w:gridCol w:w="4099"/>
        <w:gridCol w:w="4100"/>
      </w:tblGrid>
      <w:tr w:rsidR="00132CEB" w:rsidRPr="00132CEB" w14:paraId="1C913B27" w14:textId="77777777" w:rsidTr="00035E0C">
        <w:trPr>
          <w:trHeight w:val="80"/>
          <w:jc w:val="right"/>
        </w:trPr>
        <w:tc>
          <w:tcPr>
            <w:tcW w:w="2500" w:type="pct"/>
          </w:tcPr>
          <w:p w14:paraId="7D64BC4A" w14:textId="77777777" w:rsidR="00132CEB" w:rsidRPr="00132CEB" w:rsidRDefault="00132CEB" w:rsidP="00132CEB">
            <w:pPr>
              <w:tabs>
                <w:tab w:val="left" w:pos="374"/>
              </w:tabs>
              <w:spacing w:after="0" w:line="240" w:lineRule="auto"/>
              <w:ind w:right="79"/>
              <w:jc w:val="right"/>
              <w:rPr>
                <w:rFonts w:eastAsia="Times New Roman" w:cs="Times New Roman"/>
                <w:szCs w:val="24"/>
                <w:lang w:val="bg-BG" w:eastAsia="bg-BG"/>
              </w:rPr>
            </w:pPr>
            <w:r w:rsidRPr="00132CEB">
              <w:rPr>
                <w:rFonts w:eastAsia="Times New Roman" w:cs="Times New Roman"/>
                <w:szCs w:val="24"/>
                <w:lang w:val="bg-BG" w:eastAsia="bg-BG"/>
              </w:rPr>
              <w:t>Печат (</w:t>
            </w:r>
            <w:r w:rsidRPr="00132CEB">
              <w:rPr>
                <w:rFonts w:eastAsia="Times New Roman" w:cs="Times New Roman"/>
                <w:i/>
                <w:szCs w:val="24"/>
                <w:lang w:val="bg-BG" w:eastAsia="bg-BG"/>
              </w:rPr>
              <w:t>при възможност</w:t>
            </w:r>
            <w:r w:rsidRPr="00132CEB">
              <w:rPr>
                <w:rFonts w:eastAsia="Times New Roman" w:cs="Times New Roman"/>
                <w:szCs w:val="24"/>
                <w:lang w:val="bg-BG" w:eastAsia="bg-BG"/>
              </w:rPr>
              <w:t xml:space="preserve">) </w:t>
            </w:r>
          </w:p>
        </w:tc>
        <w:tc>
          <w:tcPr>
            <w:tcW w:w="2500" w:type="pct"/>
          </w:tcPr>
          <w:p w14:paraId="1C985F6B" w14:textId="77777777" w:rsidR="00132CEB" w:rsidRPr="00132CEB" w:rsidRDefault="00132CEB" w:rsidP="00132CEB">
            <w:pPr>
              <w:tabs>
                <w:tab w:val="left" w:pos="374"/>
              </w:tabs>
              <w:spacing w:after="0" w:line="240" w:lineRule="auto"/>
              <w:ind w:right="79"/>
              <w:jc w:val="both"/>
              <w:rPr>
                <w:rFonts w:eastAsia="Times New Roman" w:cs="Times New Roman"/>
                <w:szCs w:val="24"/>
                <w:lang w:val="bg-BG" w:eastAsia="bg-BG"/>
              </w:rPr>
            </w:pPr>
            <w:r w:rsidRPr="00132CEB">
              <w:rPr>
                <w:rFonts w:eastAsia="Times New Roman" w:cs="Times New Roman"/>
                <w:szCs w:val="24"/>
                <w:lang w:val="bg-BG" w:eastAsia="bg-BG"/>
              </w:rPr>
              <w:t>__________________________</w:t>
            </w:r>
          </w:p>
        </w:tc>
      </w:tr>
    </w:tbl>
    <w:p w14:paraId="0A971240" w14:textId="77777777" w:rsidR="00132CEB" w:rsidRPr="00132CEB" w:rsidRDefault="00132CEB" w:rsidP="00132CEB">
      <w:pPr>
        <w:spacing w:after="0" w:line="240" w:lineRule="auto"/>
        <w:ind w:firstLine="480"/>
        <w:rPr>
          <w:rFonts w:eastAsia="Times New Roman" w:cs="Times New Roman"/>
          <w:szCs w:val="24"/>
          <w:lang w:val="bg-BG" w:eastAsia="bg-BG"/>
        </w:rPr>
      </w:pPr>
    </w:p>
    <w:p w14:paraId="60A3D4E0" w14:textId="77777777" w:rsidR="00132CEB" w:rsidRPr="00132CEB" w:rsidRDefault="00132CEB" w:rsidP="00132CEB">
      <w:pPr>
        <w:spacing w:after="0" w:line="240" w:lineRule="auto"/>
        <w:jc w:val="both"/>
        <w:rPr>
          <w:rFonts w:eastAsia="Times New Roman" w:cs="Times New Roman"/>
          <w:szCs w:val="24"/>
          <w:lang w:val="bg-BG" w:eastAsia="bg-BG"/>
        </w:rPr>
      </w:pPr>
      <w:r w:rsidRPr="00132CEB">
        <w:rPr>
          <w:rFonts w:eastAsia="Times New Roman" w:cs="Times New Roman"/>
          <w:szCs w:val="24"/>
          <w:lang w:val="bg-BG" w:eastAsia="bg-BG"/>
        </w:rPr>
        <w:tab/>
      </w:r>
      <w:r w:rsidRPr="00132CEB">
        <w:rPr>
          <w:rFonts w:eastAsia="Times New Roman" w:cs="Times New Roman"/>
          <w:szCs w:val="24"/>
          <w:lang w:val="bg-BG" w:eastAsia="bg-BG"/>
        </w:rPr>
        <w:tab/>
      </w:r>
      <w:r w:rsidRPr="00132CEB">
        <w:rPr>
          <w:rFonts w:eastAsia="Times New Roman" w:cs="Times New Roman"/>
          <w:szCs w:val="24"/>
          <w:lang w:val="bg-BG" w:eastAsia="bg-BG"/>
        </w:rPr>
        <w:tab/>
      </w:r>
    </w:p>
    <w:p w14:paraId="082A74FD" w14:textId="77777777" w:rsidR="00132CEB" w:rsidRPr="00132CEB" w:rsidRDefault="00132CEB" w:rsidP="00132CEB">
      <w:pPr>
        <w:tabs>
          <w:tab w:val="left" w:pos="374"/>
        </w:tabs>
        <w:spacing w:after="0" w:line="240" w:lineRule="auto"/>
        <w:jc w:val="both"/>
        <w:rPr>
          <w:rFonts w:eastAsia="Times New Roman" w:cs="Times New Roman"/>
          <w:i/>
          <w:sz w:val="20"/>
          <w:szCs w:val="20"/>
          <w:lang w:val="bg-BG" w:eastAsia="bg-BG"/>
        </w:rPr>
      </w:pPr>
      <w:r w:rsidRPr="00132CEB">
        <w:rPr>
          <w:rFonts w:eastAsia="Times New Roman" w:cs="Times New Roman"/>
          <w:i/>
          <w:sz w:val="20"/>
          <w:szCs w:val="20"/>
          <w:lang w:val="bg-BG" w:eastAsia="bg-BG"/>
        </w:rPr>
        <w:t>* Декларацията се подава от едно от лицата по чл. 40 от ППЗОП, а при участник обединение - от всеки от членовете на обединението</w:t>
      </w:r>
    </w:p>
    <w:p w14:paraId="5FD6B8B1" w14:textId="77777777" w:rsidR="00132CEB" w:rsidRPr="00132CEB" w:rsidRDefault="00132CEB" w:rsidP="00132CEB">
      <w:pPr>
        <w:spacing w:after="0" w:line="240" w:lineRule="auto"/>
        <w:jc w:val="right"/>
        <w:rPr>
          <w:rFonts w:eastAsia="Times New Roman" w:cs="Times New Roman"/>
          <w:b/>
          <w:szCs w:val="24"/>
          <w:lang w:val="bg-BG" w:eastAsia="bg-BG"/>
        </w:rPr>
      </w:pPr>
    </w:p>
    <w:p w14:paraId="4B7853A3" w14:textId="77777777" w:rsidR="00132CEB" w:rsidRPr="00132CEB" w:rsidRDefault="00132CEB" w:rsidP="00132CEB">
      <w:pPr>
        <w:spacing w:after="200" w:line="276" w:lineRule="auto"/>
        <w:contextualSpacing/>
        <w:rPr>
          <w:rFonts w:eastAsia="Calibri" w:cs="Times New Roman"/>
          <w:b/>
          <w:szCs w:val="24"/>
          <w:lang w:val="bg-BG" w:eastAsia="bg-BG"/>
        </w:rPr>
      </w:pPr>
    </w:p>
    <w:p w14:paraId="622D7F49"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06790304"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6B756EB7"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13256083"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1BF44926"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05A6FC31"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72259EEB"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284E8346"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670EEF77"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43059CAB"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4958304D"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5741CE31"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12900DF0"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3B736563"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55055F74"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4A2BD2D6"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0E443296"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69556BF9" w14:textId="77777777" w:rsidR="00132CEB" w:rsidRPr="00132CEB" w:rsidRDefault="00132CEB" w:rsidP="00132CEB">
      <w:pPr>
        <w:tabs>
          <w:tab w:val="left" w:pos="360"/>
        </w:tabs>
        <w:spacing w:after="0" w:line="240" w:lineRule="auto"/>
        <w:jc w:val="right"/>
        <w:rPr>
          <w:rFonts w:eastAsia="Times New Roman" w:cs="Times New Roman"/>
          <w:b/>
          <w:bCs/>
          <w:szCs w:val="24"/>
          <w:lang w:val="bg-BG" w:eastAsia="bg-BG"/>
        </w:rPr>
      </w:pPr>
    </w:p>
    <w:p w14:paraId="0D1C143D" w14:textId="77777777" w:rsidR="00132CEB" w:rsidRDefault="00132CEB" w:rsidP="00132CEB">
      <w:pPr>
        <w:tabs>
          <w:tab w:val="left" w:pos="360"/>
        </w:tabs>
        <w:spacing w:after="0" w:line="240" w:lineRule="auto"/>
        <w:jc w:val="right"/>
        <w:rPr>
          <w:rFonts w:eastAsia="Times New Roman" w:cs="Times New Roman"/>
          <w:b/>
          <w:bCs/>
          <w:szCs w:val="24"/>
          <w:lang w:val="bg-BG" w:eastAsia="bg-BG"/>
        </w:rPr>
      </w:pPr>
    </w:p>
    <w:p w14:paraId="0196511D"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7EB27DE1"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2094115C"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6B6AB5BC"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77CAD9CA"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3C121B2F"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1DA9BD35"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13CC59A5"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2197DC0B"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59E16850"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376BA87E"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382BC509"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0232CD41"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71F8E810" w14:textId="77777777" w:rsidR="00DA6898" w:rsidRDefault="00DA6898" w:rsidP="00132CEB">
      <w:pPr>
        <w:tabs>
          <w:tab w:val="left" w:pos="360"/>
        </w:tabs>
        <w:spacing w:after="0" w:line="240" w:lineRule="auto"/>
        <w:jc w:val="right"/>
        <w:rPr>
          <w:rFonts w:eastAsia="Times New Roman" w:cs="Times New Roman"/>
          <w:b/>
          <w:bCs/>
          <w:szCs w:val="24"/>
          <w:lang w:val="bg-BG" w:eastAsia="bg-BG"/>
        </w:rPr>
      </w:pPr>
    </w:p>
    <w:p w14:paraId="74EBA985" w14:textId="77777777" w:rsidR="00DA6898" w:rsidRPr="00132CEB" w:rsidRDefault="00DA6898" w:rsidP="00132CEB">
      <w:pPr>
        <w:tabs>
          <w:tab w:val="left" w:pos="360"/>
        </w:tabs>
        <w:spacing w:after="0" w:line="240" w:lineRule="auto"/>
        <w:jc w:val="right"/>
        <w:rPr>
          <w:rFonts w:eastAsia="Times New Roman" w:cs="Times New Roman"/>
          <w:b/>
          <w:bCs/>
          <w:szCs w:val="24"/>
          <w:lang w:val="bg-BG" w:eastAsia="bg-BG"/>
        </w:rPr>
      </w:pPr>
    </w:p>
    <w:p w14:paraId="09412767" w14:textId="77777777" w:rsidR="00132CEB" w:rsidRPr="00132CEB" w:rsidRDefault="00132CEB" w:rsidP="00132CEB">
      <w:pPr>
        <w:spacing w:after="0" w:line="240" w:lineRule="auto"/>
        <w:rPr>
          <w:rFonts w:ascii="Arial" w:eastAsia="Times New Roman" w:hAnsi="Arial" w:cs="Times New Roman"/>
          <w:szCs w:val="20"/>
          <w:lang w:val="bg-BG" w:eastAsia="bg-BG"/>
        </w:rPr>
      </w:pPr>
    </w:p>
    <w:p w14:paraId="1C5212C5" w14:textId="52576FE3" w:rsidR="008270A9" w:rsidRPr="008270A9" w:rsidRDefault="008270A9" w:rsidP="008270A9">
      <w:pPr>
        <w:tabs>
          <w:tab w:val="left" w:pos="360"/>
        </w:tabs>
        <w:spacing w:after="0" w:line="240" w:lineRule="auto"/>
        <w:jc w:val="right"/>
        <w:rPr>
          <w:rFonts w:eastAsia="Times New Roman" w:cs="Times New Roman"/>
          <w:b/>
          <w:bCs/>
          <w:szCs w:val="24"/>
          <w:lang w:val="bg-BG" w:eastAsia="bg-BG"/>
        </w:rPr>
      </w:pPr>
      <w:r w:rsidRPr="008270A9">
        <w:rPr>
          <w:rFonts w:eastAsia="Times New Roman" w:cs="Times New Roman"/>
          <w:b/>
          <w:bCs/>
          <w:szCs w:val="24"/>
          <w:lang w:val="bg-BG" w:eastAsia="bg-BG"/>
        </w:rPr>
        <w:t xml:space="preserve">Образец № </w:t>
      </w:r>
      <w:r w:rsidR="006447FB">
        <w:rPr>
          <w:rFonts w:eastAsia="Times New Roman" w:cs="Times New Roman"/>
          <w:b/>
          <w:bCs/>
          <w:szCs w:val="24"/>
          <w:lang w:val="bg-BG" w:eastAsia="bg-BG"/>
        </w:rPr>
        <w:t>5</w:t>
      </w:r>
    </w:p>
    <w:p w14:paraId="13A6E344" w14:textId="77777777" w:rsidR="008270A9" w:rsidRPr="008270A9" w:rsidRDefault="008270A9" w:rsidP="008270A9">
      <w:pPr>
        <w:tabs>
          <w:tab w:val="left" w:pos="360"/>
        </w:tabs>
        <w:spacing w:after="0" w:line="240" w:lineRule="auto"/>
        <w:rPr>
          <w:rFonts w:eastAsia="Times New Roman" w:cs="Times New Roman"/>
          <w:b/>
          <w:bCs/>
          <w:szCs w:val="24"/>
          <w:lang w:val="bg-BG" w:eastAsia="bg-BG"/>
        </w:rPr>
      </w:pPr>
    </w:p>
    <w:p w14:paraId="04695710" w14:textId="77777777" w:rsidR="008270A9" w:rsidRPr="008270A9" w:rsidRDefault="008270A9" w:rsidP="008270A9">
      <w:pPr>
        <w:tabs>
          <w:tab w:val="left" w:pos="360"/>
        </w:tabs>
        <w:spacing w:after="0" w:line="240" w:lineRule="auto"/>
        <w:jc w:val="right"/>
        <w:rPr>
          <w:rFonts w:eastAsia="Times New Roman" w:cs="Times New Roman"/>
          <w:b/>
          <w:bCs/>
          <w:szCs w:val="24"/>
          <w:lang w:val="bg-BG" w:eastAsia="bg-BG"/>
        </w:rPr>
      </w:pPr>
      <w:r w:rsidRPr="008270A9">
        <w:rPr>
          <w:rFonts w:eastAsia="Times New Roman" w:cs="Times New Roman"/>
          <w:b/>
          <w:bCs/>
          <w:szCs w:val="24"/>
          <w:u w:val="single"/>
          <w:lang w:val="bg-BG" w:eastAsia="bg-BG"/>
        </w:rPr>
        <w:t>Попълва се само от избрания за изпълнител участник на етап сключване на договор!</w:t>
      </w:r>
    </w:p>
    <w:p w14:paraId="583DAC7F" w14:textId="77777777" w:rsidR="008270A9" w:rsidRPr="008270A9" w:rsidRDefault="008270A9" w:rsidP="008270A9">
      <w:pPr>
        <w:tabs>
          <w:tab w:val="left" w:pos="360"/>
        </w:tabs>
        <w:spacing w:after="0" w:line="240" w:lineRule="auto"/>
        <w:jc w:val="both"/>
        <w:rPr>
          <w:rFonts w:eastAsia="Times New Roman" w:cs="Times New Roman"/>
          <w:b/>
          <w:bCs/>
          <w:szCs w:val="24"/>
          <w:lang w:val="bg-BG" w:eastAsia="bg-BG"/>
        </w:rPr>
      </w:pPr>
    </w:p>
    <w:p w14:paraId="510F5A01" w14:textId="77777777" w:rsidR="008270A9" w:rsidRPr="008270A9" w:rsidRDefault="008270A9" w:rsidP="008270A9">
      <w:pPr>
        <w:tabs>
          <w:tab w:val="left" w:pos="360"/>
        </w:tabs>
        <w:spacing w:after="0" w:line="240" w:lineRule="auto"/>
        <w:jc w:val="both"/>
        <w:rPr>
          <w:rFonts w:eastAsia="Times New Roman" w:cs="Times New Roman"/>
          <w:b/>
          <w:bCs/>
          <w:szCs w:val="24"/>
          <w:lang w:val="bg-BG" w:eastAsia="bg-BG"/>
        </w:rPr>
      </w:pPr>
    </w:p>
    <w:p w14:paraId="54FCB858" w14:textId="77777777" w:rsidR="008270A9" w:rsidRPr="008270A9" w:rsidRDefault="008270A9" w:rsidP="008270A9">
      <w:pPr>
        <w:spacing w:after="0" w:line="180" w:lineRule="atLeast"/>
        <w:jc w:val="center"/>
        <w:textAlignment w:val="center"/>
        <w:rPr>
          <w:rFonts w:eastAsia="Times New Roman" w:cs="Times New Roman"/>
          <w:b/>
          <w:color w:val="000000"/>
          <w:sz w:val="40"/>
          <w:szCs w:val="24"/>
          <w:lang w:val="bg-BG" w:eastAsia="bg-BG"/>
        </w:rPr>
      </w:pPr>
      <w:r w:rsidRPr="008270A9">
        <w:rPr>
          <w:rFonts w:eastAsia="Times New Roman" w:cs="Times New Roman"/>
          <w:b/>
          <w:color w:val="000000"/>
          <w:sz w:val="40"/>
          <w:szCs w:val="24"/>
          <w:lang w:val="bg-BG" w:eastAsia="bg-BG"/>
        </w:rPr>
        <w:t>ДЕКЛАРАЦИЯ</w:t>
      </w:r>
    </w:p>
    <w:p w14:paraId="7E38FBF4" w14:textId="77777777" w:rsidR="008270A9" w:rsidRPr="008270A9" w:rsidRDefault="008270A9" w:rsidP="008270A9">
      <w:pPr>
        <w:spacing w:after="0" w:line="180" w:lineRule="atLeast"/>
        <w:jc w:val="center"/>
        <w:textAlignment w:val="center"/>
        <w:rPr>
          <w:rFonts w:eastAsia="Times New Roman" w:cs="Times New Roman"/>
          <w:b/>
          <w:color w:val="000000"/>
          <w:szCs w:val="24"/>
          <w:lang w:val="bg-BG" w:eastAsia="bg-BG"/>
        </w:rPr>
      </w:pPr>
      <w:r w:rsidRPr="008270A9">
        <w:rPr>
          <w:rFonts w:eastAsia="Times New Roman" w:cs="Times New Roman"/>
          <w:b/>
          <w:color w:val="000000"/>
          <w:szCs w:val="24"/>
          <w:lang w:val="bg-BG" w:eastAsia="bg-BG"/>
        </w:rPr>
        <w:t>за действителен собственик/действителни собственици</w:t>
      </w:r>
    </w:p>
    <w:p w14:paraId="6B26C6BC" w14:textId="77777777" w:rsidR="008270A9" w:rsidRPr="008270A9" w:rsidRDefault="008270A9" w:rsidP="008270A9">
      <w:pPr>
        <w:spacing w:after="0" w:line="180" w:lineRule="atLeast"/>
        <w:jc w:val="center"/>
        <w:textAlignment w:val="center"/>
        <w:rPr>
          <w:rFonts w:eastAsia="Times New Roman" w:cs="Times New Roman"/>
          <w:b/>
          <w:color w:val="000000"/>
          <w:szCs w:val="24"/>
          <w:lang w:val="bg-BG" w:eastAsia="bg-BG"/>
        </w:rPr>
      </w:pPr>
      <w:r w:rsidRPr="008270A9">
        <w:rPr>
          <w:rFonts w:eastAsia="Times New Roman" w:cs="Times New Roman"/>
          <w:b/>
          <w:color w:val="000000"/>
          <w:szCs w:val="24"/>
          <w:lang w:val="bg-BG" w:eastAsia="bg-BG"/>
        </w:rPr>
        <w:t>по чл. 59, ал. 1, т. 3 от ЗМИП</w:t>
      </w:r>
    </w:p>
    <w:p w14:paraId="49A30751"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p>
    <w:p w14:paraId="0E5C935C"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Долуподписаният/долуподписаната:</w:t>
      </w:r>
    </w:p>
    <w:p w14:paraId="108DD73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1. ……………………………………………………………………………………………..</w:t>
      </w:r>
    </w:p>
    <w:p w14:paraId="2C86F616" w14:textId="77777777" w:rsidR="008270A9" w:rsidRPr="008270A9" w:rsidRDefault="008270A9" w:rsidP="008270A9">
      <w:pPr>
        <w:spacing w:after="0" w:line="180" w:lineRule="atLeast"/>
        <w:ind w:left="2124"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509B62F0"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ЕГН/ЛНЧ/официален личен идентификационен номер или друг уникален елемент за установяване на самоличността ……………………………..............................................,</w:t>
      </w:r>
    </w:p>
    <w:p w14:paraId="742F6CD2"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дата на раждане: ..…………………………….....................................................................,</w:t>
      </w:r>
    </w:p>
    <w:p w14:paraId="5A6EBA1C"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64E6ADE5"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w:t>
      </w:r>
      <w:r w:rsidRPr="008270A9">
        <w:rPr>
          <w:rFonts w:eastAsia="Times New Roman" w:cs="Times New Roman"/>
          <w:i/>
          <w:color w:val="000000"/>
          <w:szCs w:val="24"/>
          <w:lang w:val="bg-BG" w:eastAsia="bg-BG"/>
        </w:rPr>
        <w:t>за чужди граждани без постоянен адрес на територията на Република България</w:t>
      </w:r>
      <w:r w:rsidRPr="008270A9">
        <w:rPr>
          <w:rFonts w:eastAsia="Times New Roman" w:cs="Times New Roman"/>
          <w:color w:val="000000"/>
          <w:szCs w:val="24"/>
          <w:lang w:val="bg-BG" w:eastAsia="bg-BG"/>
        </w:rPr>
        <w:t>): ………………………………………………………..........................</w:t>
      </w:r>
      <w:r w:rsidRPr="008270A9">
        <w:rPr>
          <w:rFonts w:eastAsia="Times New Roman" w:cs="Times New Roman"/>
          <w:color w:val="000000"/>
          <w:szCs w:val="24"/>
          <w:lang w:eastAsia="bg-BG"/>
        </w:rPr>
        <w:t>.................................</w:t>
      </w:r>
      <w:r w:rsidRPr="008270A9">
        <w:rPr>
          <w:rFonts w:eastAsia="Times New Roman" w:cs="Times New Roman"/>
          <w:color w:val="000000"/>
          <w:szCs w:val="24"/>
          <w:lang w:val="bg-BG" w:eastAsia="bg-BG"/>
        </w:rPr>
        <w:t>…,</w:t>
      </w:r>
    </w:p>
    <w:p w14:paraId="00AA0F59"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в качеството ми на:</w:t>
      </w:r>
    </w:p>
    <w:p w14:paraId="171B850D" w14:textId="77777777" w:rsidR="008270A9" w:rsidRPr="008270A9" w:rsidRDefault="008270A9" w:rsidP="008270A9">
      <w:pPr>
        <w:numPr>
          <w:ilvl w:val="0"/>
          <w:numId w:val="7"/>
        </w:numPr>
        <w:spacing w:after="0" w:line="180" w:lineRule="atLeast"/>
        <w:contextualSpacing/>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законен представител</w:t>
      </w:r>
    </w:p>
    <w:p w14:paraId="15CC14A6" w14:textId="77777777" w:rsidR="008270A9" w:rsidRPr="008270A9" w:rsidRDefault="008270A9" w:rsidP="008270A9">
      <w:pPr>
        <w:numPr>
          <w:ilvl w:val="0"/>
          <w:numId w:val="7"/>
        </w:numPr>
        <w:spacing w:after="0" w:line="180" w:lineRule="atLeast"/>
        <w:contextualSpacing/>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пълномощник</w:t>
      </w:r>
    </w:p>
    <w:p w14:paraId="5140E9E0"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на ........................................................................................................................................</w:t>
      </w:r>
    </w:p>
    <w:p w14:paraId="42591619"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14:paraId="6EB18576"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lastRenderedPageBreak/>
        <w:t>с ЕИК/БУЛСТАТ/ номер в съответния национален регистър ..................................................................................................................................................,</w:t>
      </w:r>
    </w:p>
    <w:p w14:paraId="2B59EB8A"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вписано в регистъра при .......................................................................................................,</w:t>
      </w:r>
    </w:p>
    <w:p w14:paraId="33ADE7B9"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p>
    <w:p w14:paraId="319F6ED6" w14:textId="77777777" w:rsidR="008270A9" w:rsidRPr="008270A9" w:rsidRDefault="008270A9" w:rsidP="008270A9">
      <w:pPr>
        <w:spacing w:after="0" w:line="180" w:lineRule="atLeast"/>
        <w:jc w:val="center"/>
        <w:textAlignment w:val="center"/>
        <w:rPr>
          <w:rFonts w:eastAsia="Times New Roman" w:cs="Times New Roman"/>
          <w:b/>
          <w:color w:val="000000"/>
          <w:szCs w:val="24"/>
          <w:lang w:val="bg-BG" w:eastAsia="bg-BG"/>
        </w:rPr>
      </w:pPr>
      <w:r w:rsidRPr="008270A9">
        <w:rPr>
          <w:rFonts w:eastAsia="Times New Roman" w:cs="Times New Roman"/>
          <w:b/>
          <w:color w:val="000000"/>
          <w:spacing w:val="36"/>
          <w:szCs w:val="24"/>
          <w:lang w:val="bg-BG" w:eastAsia="bg-BG"/>
        </w:rPr>
        <w:t>ДЕКЛАРИРАМ</w:t>
      </w:r>
      <w:r w:rsidRPr="008270A9">
        <w:rPr>
          <w:rFonts w:eastAsia="Times New Roman" w:cs="Times New Roman"/>
          <w:b/>
          <w:color w:val="000000"/>
          <w:szCs w:val="24"/>
          <w:lang w:val="bg-BG" w:eastAsia="bg-BG"/>
        </w:rPr>
        <w:t>:</w:t>
      </w:r>
    </w:p>
    <w:p w14:paraId="4C6BDE49"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І. </w:t>
      </w:r>
      <w:r w:rsidRPr="008270A9">
        <w:rPr>
          <w:rFonts w:eastAsia="Times New Roman" w:cs="Times New Roman"/>
          <w:b/>
          <w:color w:val="000000"/>
          <w:szCs w:val="24"/>
          <w:lang w:val="bg-BG" w:eastAsia="bg-BG"/>
        </w:rPr>
        <w:t>Действителни собственици</w:t>
      </w:r>
      <w:r w:rsidRPr="008270A9">
        <w:rPr>
          <w:rFonts w:eastAsia="Times New Roman" w:cs="Times New Roman"/>
          <w:color w:val="000000"/>
          <w:szCs w:val="24"/>
          <w:lang w:val="bg-BG" w:eastAsia="bg-BG"/>
        </w:rPr>
        <w:t xml:space="preserve"> на представляваното от мен юридическо лице/правно образувание са следните физически лица:</w:t>
      </w:r>
    </w:p>
    <w:p w14:paraId="613B687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1. ………………………………………………………………………………....................</w:t>
      </w:r>
    </w:p>
    <w:p w14:paraId="3F2478AC"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75364296"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w:t>
      </w:r>
      <w:r w:rsidRPr="008270A9">
        <w:rPr>
          <w:rFonts w:eastAsia="Times New Roman" w:cs="Times New Roman"/>
          <w:color w:val="000000"/>
          <w:szCs w:val="24"/>
          <w:lang w:eastAsia="bg-BG"/>
        </w:rPr>
        <w:t>:</w:t>
      </w:r>
      <w:r w:rsidRPr="008270A9">
        <w:rPr>
          <w:rFonts w:eastAsia="Times New Roman" w:cs="Times New Roman"/>
          <w:color w:val="000000"/>
          <w:szCs w:val="24"/>
          <w:lang w:val="bg-BG" w:eastAsia="bg-BG"/>
        </w:rPr>
        <w:t xml:space="preserve"> ……………….....................,</w:t>
      </w:r>
    </w:p>
    <w:p w14:paraId="3DA5681B" w14:textId="77777777" w:rsidR="008270A9" w:rsidRPr="008270A9" w:rsidRDefault="008270A9" w:rsidP="008270A9">
      <w:pPr>
        <w:spacing w:after="0" w:line="180" w:lineRule="atLeast"/>
        <w:ind w:left="424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(в случай че лицето няма ЕГН или ЛНЧ)</w:t>
      </w:r>
    </w:p>
    <w:p w14:paraId="0D97B824"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107FF8E0"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всяко гражданство на лицето)</w:t>
      </w:r>
    </w:p>
    <w:p w14:paraId="187B5AE8"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Държавата на пребиваване, в случай че е различна от Република България, или държавата по гражданството:………………………………………………....……………..................…,</w:t>
      </w:r>
    </w:p>
    <w:p w14:paraId="4F5B2C3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sectPr w:rsidR="008270A9" w:rsidRPr="008270A9">
          <w:footerReference w:type="default" r:id="rId7"/>
          <w:pgSz w:w="11906" w:h="16838"/>
          <w:pgMar w:top="1440" w:right="1440" w:bottom="1440" w:left="1440" w:header="708" w:footer="708" w:gutter="0"/>
          <w:cols w:space="708"/>
          <w:docGrid w:linePitch="360"/>
        </w:sectPr>
      </w:pPr>
      <w:r w:rsidRPr="008270A9">
        <w:rPr>
          <w:rFonts w:eastAsia="Times New Roman" w:cs="Times New Roman"/>
          <w:color w:val="000000"/>
          <w:szCs w:val="24"/>
          <w:lang w:val="bg-BG" w:eastAsia="bg-BG"/>
        </w:rPr>
        <w:t>постоянен адресна територията на Република България или друг адрес (за чужди граждани без постоянен адрес на територията на Република България): ……………………….………………………………................................................., което  е</w:t>
      </w:r>
    </w:p>
    <w:p w14:paraId="77BCA4E1"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vertAlign w:val="superscript"/>
          <w:lang w:val="bg-BG" w:eastAsia="bg-BG"/>
        </w:rPr>
        <w:lastRenderedPageBreak/>
        <w:footnoteReference w:id="1"/>
      </w:r>
      <w:r w:rsidRPr="008270A9">
        <w:rPr>
          <w:rFonts w:eastAsia="Times New Roman" w:cs="Times New Roman"/>
          <w:color w:val="000000"/>
          <w:szCs w:val="24"/>
          <w:lang w:val="bg-BG" w:eastAsia="bg-BG"/>
        </w:rPr>
        <w:t>:</w:t>
      </w:r>
    </w:p>
    <w:p w14:paraId="1B0E3697"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 2, ал. 1, т. 1 от допълнителните разпоредби на ЗМИП;</w:t>
      </w:r>
    </w:p>
    <w:p w14:paraId="0B50F33C"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упражняващо контрол по смисъла на § 1в от допълнителните разпоредби на Търговския закон (</w:t>
      </w:r>
      <w:r w:rsidRPr="008270A9">
        <w:rPr>
          <w:rFonts w:eastAsia="Times New Roman" w:cs="Times New Roman"/>
          <w:i/>
          <w:color w:val="000000"/>
          <w:szCs w:val="24"/>
          <w:lang w:val="bg-BG" w:eastAsia="bg-BG"/>
        </w:rPr>
        <w:t>посочва се конкретната хипотеза</w:t>
      </w:r>
      <w:r w:rsidRPr="008270A9">
        <w:rPr>
          <w:rFonts w:eastAsia="Times New Roman" w:cs="Times New Roman"/>
          <w:color w:val="000000"/>
          <w:szCs w:val="24"/>
          <w:lang w:val="bg-BG" w:eastAsia="bg-BG"/>
        </w:rPr>
        <w:t>) ....................................................................................................................... ;</w:t>
      </w:r>
    </w:p>
    <w:p w14:paraId="3B8FF700"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 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 2, ал. 3 от допълнителните разпоредби на ЗМИП;</w:t>
      </w:r>
    </w:p>
    <w:p w14:paraId="1D03894D"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 2, ал. 4 от допълнителните разпоредби на ЗМИП;</w:t>
      </w:r>
    </w:p>
    <w:p w14:paraId="2BB721B2"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r w:rsidRPr="008270A9">
        <w:rPr>
          <w:rFonts w:eastAsia="Times New Roman" w:cs="Times New Roman"/>
          <w:i/>
          <w:color w:val="000000"/>
          <w:szCs w:val="24"/>
          <w:lang w:val="bg-BG" w:eastAsia="bg-BG"/>
        </w:rPr>
        <w:t>посочва се конкретната категория</w:t>
      </w:r>
      <w:r w:rsidRPr="008270A9">
        <w:rPr>
          <w:rFonts w:eastAsia="Times New Roman" w:cs="Times New Roman"/>
          <w:color w:val="000000"/>
          <w:szCs w:val="24"/>
          <w:lang w:val="bg-BG" w:eastAsia="bg-BG"/>
        </w:rPr>
        <w:t>)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2B947186"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от чието име и/или за чиято сметка се осъществява дадена операция, сделка или дейност и което отговаря най-малко на някое от условията, посочени в § 2, ал. 1, т. 1 – 3 от допълнителните разпоредби на ЗМИП;</w:t>
      </w:r>
    </w:p>
    <w:p w14:paraId="78D3DC92" w14:textId="77777777" w:rsidR="008270A9" w:rsidRPr="008270A9" w:rsidRDefault="008270A9" w:rsidP="008270A9">
      <w:pPr>
        <w:numPr>
          <w:ilvl w:val="0"/>
          <w:numId w:val="8"/>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изпълняващо длъжността на висш ръководен служител, когато не може да се установи друго лице като действителен собственик;</w:t>
      </w:r>
    </w:p>
    <w:p w14:paraId="72C1C466" w14:textId="77777777" w:rsidR="008270A9" w:rsidRPr="008270A9" w:rsidRDefault="008270A9" w:rsidP="008270A9">
      <w:pPr>
        <w:numPr>
          <w:ilvl w:val="0"/>
          <w:numId w:val="8"/>
        </w:numPr>
        <w:spacing w:after="0" w:line="180" w:lineRule="atLeast"/>
        <w:contextualSpacing/>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друго (</w:t>
      </w:r>
      <w:r w:rsidRPr="008270A9">
        <w:rPr>
          <w:rFonts w:eastAsia="Times New Roman" w:cs="Times New Roman"/>
          <w:i/>
          <w:color w:val="000000"/>
          <w:szCs w:val="24"/>
          <w:lang w:val="bg-BG" w:eastAsia="bg-BG"/>
        </w:rPr>
        <w:t>посочва се</w:t>
      </w:r>
      <w:r w:rsidRPr="008270A9">
        <w:rPr>
          <w:rFonts w:eastAsia="Times New Roman" w:cs="Times New Roman"/>
          <w:color w:val="000000"/>
          <w:szCs w:val="24"/>
          <w:lang w:val="bg-BG" w:eastAsia="bg-BG"/>
        </w:rPr>
        <w:t>) ............................................................................................................................</w:t>
      </w:r>
    </w:p>
    <w:p w14:paraId="0E986489" w14:textId="77777777" w:rsidR="008270A9" w:rsidRPr="008270A9" w:rsidRDefault="008270A9" w:rsidP="008270A9">
      <w:pPr>
        <w:spacing w:after="0" w:line="180" w:lineRule="atLeast"/>
        <w:ind w:left="284"/>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Описание на притежаваните права: ....................................................................................................................................</w:t>
      </w:r>
    </w:p>
    <w:p w14:paraId="07558968" w14:textId="77777777" w:rsidR="008270A9" w:rsidRPr="008270A9" w:rsidRDefault="008270A9" w:rsidP="008270A9">
      <w:pPr>
        <w:spacing w:after="0" w:line="180" w:lineRule="atLeast"/>
        <w:ind w:firstLine="283"/>
        <w:textAlignment w:val="center"/>
        <w:rPr>
          <w:rFonts w:eastAsia="Times New Roman" w:cs="Times New Roman"/>
          <w:color w:val="000000"/>
          <w:szCs w:val="24"/>
          <w:lang w:val="bg-BG" w:eastAsia="bg-BG"/>
        </w:rPr>
      </w:pPr>
    </w:p>
    <w:p w14:paraId="7784FFA5" w14:textId="77777777" w:rsidR="008270A9" w:rsidRPr="008270A9" w:rsidRDefault="008270A9" w:rsidP="008270A9">
      <w:pPr>
        <w:spacing w:after="0" w:line="180" w:lineRule="atLeast"/>
        <w:ind w:firstLine="283"/>
        <w:textAlignment w:val="center"/>
        <w:rPr>
          <w:rFonts w:eastAsia="Times New Roman" w:cs="Times New Roman"/>
          <w:color w:val="000000"/>
          <w:szCs w:val="24"/>
          <w:lang w:val="bg-BG" w:eastAsia="bg-BG"/>
        </w:rPr>
      </w:pPr>
    </w:p>
    <w:p w14:paraId="445044DE"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2. …………......…………………………………………………………………………………</w:t>
      </w:r>
    </w:p>
    <w:p w14:paraId="566ED017"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7431DB3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 …………….................…..,</w:t>
      </w:r>
    </w:p>
    <w:p w14:paraId="37B3DD85" w14:textId="77777777" w:rsidR="008270A9" w:rsidRPr="008270A9" w:rsidRDefault="008270A9" w:rsidP="008270A9">
      <w:pPr>
        <w:spacing w:after="0" w:line="180" w:lineRule="atLeast"/>
        <w:ind w:left="424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(в случай че лицето няма ЕГН или ЛНЧ)</w:t>
      </w:r>
    </w:p>
    <w:p w14:paraId="0A45F9A2"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398665D0" w14:textId="77777777" w:rsidR="008270A9" w:rsidRPr="008270A9" w:rsidRDefault="008270A9" w:rsidP="008270A9">
      <w:pPr>
        <w:spacing w:after="0" w:line="180" w:lineRule="atLeast"/>
        <w:ind w:left="2124"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 xml:space="preserve"> (посочва се всяко гражданство на лицето)</w:t>
      </w:r>
    </w:p>
    <w:p w14:paraId="73FCAB9C"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Държавата на пребиваване, в случай че е различна от Република България, или държавата по гражданството: …………………………………………...…………………….......</w:t>
      </w:r>
    </w:p>
    <w:p w14:paraId="3F5071B7"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 …………………………………………………………………………………………………………………………………………………………………..</w:t>
      </w:r>
    </w:p>
    <w:p w14:paraId="0C273EA5"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което е:</w:t>
      </w:r>
      <w:r w:rsidRPr="008270A9">
        <w:rPr>
          <w:rFonts w:eastAsia="Times New Roman" w:cs="Times New Roman"/>
          <w:color w:val="000000"/>
          <w:szCs w:val="24"/>
          <w:vertAlign w:val="superscript"/>
          <w:lang w:val="bg-BG" w:eastAsia="bg-BG"/>
        </w:rPr>
        <w:footnoteReference w:id="2"/>
      </w:r>
    </w:p>
    <w:p w14:paraId="589AE627"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 2, ал. 1, т. 1 от допълнителните разпоредби на ЗМИП;</w:t>
      </w:r>
    </w:p>
    <w:p w14:paraId="497C586F"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lastRenderedPageBreak/>
        <w:t xml:space="preserve"> лице, упражняващо контрол по смисъла на § 1в от допълнителните разпоредби на Търговския закон (</w:t>
      </w:r>
      <w:r w:rsidRPr="008270A9">
        <w:rPr>
          <w:rFonts w:eastAsia="Times New Roman" w:cs="Times New Roman"/>
          <w:i/>
          <w:color w:val="000000"/>
          <w:szCs w:val="24"/>
          <w:lang w:val="bg-BG" w:eastAsia="bg-BG"/>
        </w:rPr>
        <w:t>посочва се конкретната хипотеза</w:t>
      </w:r>
      <w:r w:rsidRPr="008270A9">
        <w:rPr>
          <w:rFonts w:eastAsia="Times New Roman" w:cs="Times New Roman"/>
          <w:color w:val="000000"/>
          <w:szCs w:val="24"/>
          <w:lang w:val="bg-BG" w:eastAsia="bg-BG"/>
        </w:rPr>
        <w:t>) ...................................................................................................................... ;</w:t>
      </w:r>
    </w:p>
    <w:p w14:paraId="4259743D"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 2, ал. 3 от допълнителните разпоредби на ЗМИП;</w:t>
      </w:r>
    </w:p>
    <w:p w14:paraId="7CCD20CC"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 2, ал. 4 от допълнителните разпоредби на ЗМИП;</w:t>
      </w:r>
    </w:p>
    <w:p w14:paraId="64702DBD"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r w:rsidRPr="008270A9">
        <w:rPr>
          <w:rFonts w:eastAsia="Times New Roman" w:cs="Times New Roman"/>
          <w:i/>
          <w:color w:val="000000"/>
          <w:szCs w:val="24"/>
          <w:lang w:val="bg-BG" w:eastAsia="bg-BG"/>
        </w:rPr>
        <w:t>посочва се конкретната категория</w:t>
      </w:r>
      <w:r w:rsidRPr="008270A9">
        <w:rPr>
          <w:rFonts w:eastAsia="Times New Roman" w:cs="Times New Roman"/>
          <w:color w:val="000000"/>
          <w:szCs w:val="24"/>
          <w:lang w:val="bg-BG" w:eastAsia="bg-BG"/>
        </w:rPr>
        <w:t>)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3E97A0C6"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лице, от чието име и/или за чиято сметка се осъществява дадена операция, сделка или дейност и което отговаря най-малко на някое от условията, посочени в § 2, ал. 1, т. 1 – 3 от допълнителните разпоредби на ЗМИП;</w:t>
      </w:r>
    </w:p>
    <w:p w14:paraId="59FFA219" w14:textId="77777777" w:rsidR="008270A9" w:rsidRPr="008270A9" w:rsidRDefault="008270A9" w:rsidP="008270A9">
      <w:pPr>
        <w:numPr>
          <w:ilvl w:val="0"/>
          <w:numId w:val="9"/>
        </w:numPr>
        <w:spacing w:after="0" w:line="180" w:lineRule="atLeast"/>
        <w:contextualSpacing/>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 лице, изпълняващо длъжността на висш ръководен служител, когато не може да се установи друго лице като действителен собственик;</w:t>
      </w:r>
    </w:p>
    <w:p w14:paraId="3EFA6E93" w14:textId="77777777" w:rsidR="008270A9" w:rsidRPr="008270A9" w:rsidRDefault="008270A9" w:rsidP="008270A9">
      <w:pPr>
        <w:numPr>
          <w:ilvl w:val="0"/>
          <w:numId w:val="9"/>
        </w:numPr>
        <w:spacing w:after="0" w:line="180" w:lineRule="atLeast"/>
        <w:contextualSpacing/>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друго (</w:t>
      </w:r>
      <w:r w:rsidRPr="008270A9">
        <w:rPr>
          <w:rFonts w:eastAsia="Times New Roman" w:cs="Times New Roman"/>
          <w:i/>
          <w:color w:val="000000"/>
          <w:szCs w:val="24"/>
          <w:lang w:val="bg-BG" w:eastAsia="bg-BG"/>
        </w:rPr>
        <w:t>посочва се</w:t>
      </w:r>
      <w:r w:rsidRPr="008270A9">
        <w:rPr>
          <w:rFonts w:eastAsia="Times New Roman" w:cs="Times New Roman"/>
          <w:color w:val="000000"/>
          <w:szCs w:val="24"/>
          <w:lang w:val="bg-BG" w:eastAsia="bg-BG"/>
        </w:rPr>
        <w:t>) ...........................................................................................................................</w:t>
      </w:r>
    </w:p>
    <w:p w14:paraId="2870E0E9"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p>
    <w:p w14:paraId="0D710684" w14:textId="77777777" w:rsidR="008270A9" w:rsidRPr="008270A9" w:rsidRDefault="008270A9" w:rsidP="008270A9">
      <w:pPr>
        <w:spacing w:after="0" w:line="180" w:lineRule="atLeast"/>
        <w:ind w:firstLine="283"/>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Описание на притежаваните права: …………………………………………………………..............................................</w:t>
      </w:r>
    </w:p>
    <w:p w14:paraId="4413AE73" w14:textId="77777777" w:rsidR="008270A9" w:rsidRPr="008270A9" w:rsidRDefault="008270A9" w:rsidP="008270A9">
      <w:pPr>
        <w:spacing w:after="0" w:line="180" w:lineRule="atLeast"/>
        <w:ind w:firstLine="283"/>
        <w:textAlignment w:val="center"/>
        <w:rPr>
          <w:rFonts w:eastAsia="Times New Roman" w:cs="Times New Roman"/>
          <w:color w:val="000000"/>
          <w:szCs w:val="24"/>
          <w:lang w:val="bg-BG" w:eastAsia="bg-BG"/>
        </w:rPr>
      </w:pPr>
    </w:p>
    <w:p w14:paraId="421849F8"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ІІ. Юридически лица или други правни образувания, чрез които пряко или непряко се упражнява контрол върху представляваното от мен юридическо лице/правно образувание, са:</w:t>
      </w:r>
    </w:p>
    <w:p w14:paraId="38DA80E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А. Юридически лица/правни образувания, чрез които </w:t>
      </w:r>
      <w:r w:rsidRPr="008270A9">
        <w:rPr>
          <w:rFonts w:eastAsia="Times New Roman" w:cs="Times New Roman"/>
          <w:color w:val="000000"/>
          <w:szCs w:val="24"/>
          <w:u w:val="single"/>
          <w:lang w:val="bg-BG" w:eastAsia="bg-BG"/>
        </w:rPr>
        <w:t xml:space="preserve">пряко </w:t>
      </w:r>
      <w:r w:rsidRPr="008270A9">
        <w:rPr>
          <w:rFonts w:eastAsia="Times New Roman" w:cs="Times New Roman"/>
          <w:color w:val="000000"/>
          <w:szCs w:val="24"/>
          <w:lang w:val="bg-BG" w:eastAsia="bg-BG"/>
        </w:rPr>
        <w:t xml:space="preserve">се упражнява контрол </w:t>
      </w:r>
      <w:r w:rsidRPr="008270A9">
        <w:rPr>
          <w:rFonts w:eastAsia="Times New Roman" w:cs="Times New Roman"/>
          <w:color w:val="000000"/>
          <w:szCs w:val="24"/>
          <w:vertAlign w:val="superscript"/>
          <w:lang w:val="bg-BG" w:eastAsia="bg-BG"/>
        </w:rPr>
        <w:footnoteReference w:id="3"/>
      </w:r>
      <w:r w:rsidRPr="008270A9">
        <w:rPr>
          <w:rFonts w:eastAsia="Times New Roman" w:cs="Times New Roman"/>
          <w:color w:val="000000"/>
          <w:szCs w:val="24"/>
          <w:lang w:val="bg-BG" w:eastAsia="bg-BG"/>
        </w:rPr>
        <w:t>:</w:t>
      </w:r>
    </w:p>
    <w:p w14:paraId="31907856"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p>
    <w:p w14:paraId="0E65413B"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14:paraId="5D841A92"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седалище: …………………………………………………..................………………….,</w:t>
      </w:r>
    </w:p>
    <w:p w14:paraId="2FFC3E56"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(държава, град, община)</w:t>
      </w:r>
    </w:p>
    <w:p w14:paraId="7AF04746"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адрес: ………………………………………………………………………….,</w:t>
      </w:r>
    </w:p>
    <w:p w14:paraId="6EEB470E"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вписано в регистър ……………………………..…………………….,</w:t>
      </w:r>
    </w:p>
    <w:p w14:paraId="5311E363"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ЕИК/БУЛСТАТ или номер в съответния национален регистър …................................………………………</w:t>
      </w:r>
    </w:p>
    <w:p w14:paraId="704D3E2E"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Представители </w:t>
      </w:r>
      <w:r w:rsidRPr="008270A9">
        <w:rPr>
          <w:rFonts w:eastAsia="Times New Roman" w:cs="Times New Roman"/>
          <w:color w:val="000000"/>
          <w:szCs w:val="24"/>
          <w:vertAlign w:val="superscript"/>
          <w:lang w:val="bg-BG" w:eastAsia="bg-BG"/>
        </w:rPr>
        <w:footnoteReference w:id="4"/>
      </w:r>
      <w:r w:rsidRPr="008270A9">
        <w:rPr>
          <w:rFonts w:eastAsia="Times New Roman" w:cs="Times New Roman"/>
          <w:color w:val="000000"/>
          <w:szCs w:val="24"/>
          <w:lang w:val="bg-BG" w:eastAsia="bg-BG"/>
        </w:rPr>
        <w:t>:</w:t>
      </w:r>
    </w:p>
    <w:p w14:paraId="5E57562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1. ………………………………………………………………..............………………...,</w:t>
      </w:r>
    </w:p>
    <w:p w14:paraId="579128A7"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76D16CA0"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 …………..................................…..,</w:t>
      </w:r>
    </w:p>
    <w:p w14:paraId="5B412DC9" w14:textId="77777777" w:rsidR="008270A9" w:rsidRPr="008270A9" w:rsidRDefault="008270A9" w:rsidP="008270A9">
      <w:pPr>
        <w:spacing w:after="0" w:line="180" w:lineRule="atLeast"/>
        <w:ind w:left="424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(в случай че лицето няма ЕГН или ЛНЧ)</w:t>
      </w:r>
    </w:p>
    <w:p w14:paraId="6E865501"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3277F12A" w14:textId="77777777" w:rsidR="008270A9" w:rsidRPr="008270A9" w:rsidRDefault="008270A9" w:rsidP="008270A9">
      <w:pPr>
        <w:spacing w:after="0" w:line="180" w:lineRule="atLeast"/>
        <w:ind w:left="1416"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всяко гражданство на лицето)</w:t>
      </w:r>
    </w:p>
    <w:p w14:paraId="3E6B9E04"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lastRenderedPageBreak/>
        <w:t>Държавата на пребиваване, в случай че е различна от Република България, или държавата по гражданството: ………...………………………………………………………,</w:t>
      </w:r>
    </w:p>
    <w:p w14:paraId="4199DD6A"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w:t>
      </w:r>
    </w:p>
    <w:p w14:paraId="46CFFCCE"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2. …………………………………………………………………………….......…...,</w:t>
      </w:r>
    </w:p>
    <w:p w14:paraId="342247C0"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22274D3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 .………………………………....,</w:t>
      </w:r>
    </w:p>
    <w:p w14:paraId="58CA2739" w14:textId="77777777" w:rsidR="008270A9" w:rsidRPr="008270A9" w:rsidRDefault="008270A9" w:rsidP="008270A9">
      <w:pPr>
        <w:spacing w:after="0" w:line="180" w:lineRule="atLeast"/>
        <w:ind w:left="424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(в случай че лицето няма ЕГН или ЛНЧ)</w:t>
      </w:r>
    </w:p>
    <w:p w14:paraId="5E4F934A"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2DD27911" w14:textId="77777777" w:rsidR="008270A9" w:rsidRPr="008270A9" w:rsidRDefault="008270A9" w:rsidP="008270A9">
      <w:pPr>
        <w:spacing w:after="0" w:line="180" w:lineRule="atLeast"/>
        <w:ind w:left="1416"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 xml:space="preserve"> (посочва се всяко гражданство на лицето)</w:t>
      </w:r>
    </w:p>
    <w:p w14:paraId="7E7B4C53"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Държавата на пребиваване, в случай че е различна от Република България, или държавата по гражданството:……...…………………………………………………………,</w:t>
      </w:r>
    </w:p>
    <w:p w14:paraId="5B2C1379"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w:t>
      </w:r>
      <w:r w:rsidRPr="008270A9">
        <w:rPr>
          <w:rFonts w:eastAsia="Times New Roman" w:cs="Times New Roman"/>
          <w:i/>
          <w:color w:val="000000"/>
          <w:szCs w:val="24"/>
          <w:lang w:val="bg-BG" w:eastAsia="bg-BG"/>
        </w:rPr>
        <w:t>за чужди граждани без постоянен адрес на територията на Република България</w:t>
      </w:r>
      <w:r w:rsidRPr="008270A9">
        <w:rPr>
          <w:rFonts w:eastAsia="Times New Roman" w:cs="Times New Roman"/>
          <w:color w:val="000000"/>
          <w:szCs w:val="24"/>
          <w:lang w:val="bg-BG" w:eastAsia="bg-BG"/>
        </w:rPr>
        <w:t>): ……………………………………………………………………………...,</w:t>
      </w:r>
    </w:p>
    <w:p w14:paraId="44F3E49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или адрес: ………………………………..,..............................................................................</w:t>
      </w:r>
    </w:p>
    <w:p w14:paraId="5B957AA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(за лица без постоянен адрес на територията на Република България)</w:t>
      </w:r>
    </w:p>
    <w:p w14:paraId="1090286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Начин на представляване: ……………………………………….</w:t>
      </w:r>
    </w:p>
    <w:p w14:paraId="056B8E74" w14:textId="77777777" w:rsidR="008270A9" w:rsidRPr="008270A9" w:rsidRDefault="008270A9" w:rsidP="008270A9">
      <w:pPr>
        <w:spacing w:after="0" w:line="180" w:lineRule="atLeast"/>
        <w:ind w:left="2832"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 xml:space="preserve"> (заедно, поотделно или по друг начин)</w:t>
      </w:r>
    </w:p>
    <w:p w14:paraId="0A44BC1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 xml:space="preserve">Б. Юридически лица/правни образувания, чрез които </w:t>
      </w:r>
      <w:r w:rsidRPr="008270A9">
        <w:rPr>
          <w:rFonts w:eastAsia="Times New Roman" w:cs="Times New Roman"/>
          <w:color w:val="000000"/>
          <w:szCs w:val="24"/>
          <w:u w:val="single"/>
          <w:lang w:val="bg-BG" w:eastAsia="bg-BG"/>
        </w:rPr>
        <w:t xml:space="preserve">непряко </w:t>
      </w:r>
      <w:r w:rsidRPr="008270A9">
        <w:rPr>
          <w:rFonts w:eastAsia="Times New Roman" w:cs="Times New Roman"/>
          <w:color w:val="000000"/>
          <w:szCs w:val="24"/>
          <w:lang w:val="bg-BG" w:eastAsia="bg-BG"/>
        </w:rPr>
        <w:t xml:space="preserve">се упражнява контрол </w:t>
      </w:r>
      <w:r w:rsidRPr="008270A9">
        <w:rPr>
          <w:rFonts w:eastAsia="Times New Roman" w:cs="Times New Roman"/>
          <w:color w:val="000000"/>
          <w:szCs w:val="24"/>
          <w:vertAlign w:val="superscript"/>
          <w:lang w:val="bg-BG" w:eastAsia="bg-BG"/>
        </w:rPr>
        <w:footnoteReference w:id="5"/>
      </w:r>
      <w:r w:rsidRPr="008270A9">
        <w:rPr>
          <w:rFonts w:eastAsia="Times New Roman" w:cs="Times New Roman"/>
          <w:color w:val="000000"/>
          <w:szCs w:val="24"/>
          <w:lang w:val="bg-BG" w:eastAsia="bg-BG"/>
        </w:rPr>
        <w:t>:</w:t>
      </w:r>
    </w:p>
    <w:p w14:paraId="09F1019F"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p>
    <w:p w14:paraId="7DD7F1DF"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14:paraId="6066F24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седалище: …………………………………………………………………………………...,</w:t>
      </w:r>
    </w:p>
    <w:p w14:paraId="686A11DE" w14:textId="77777777" w:rsidR="008270A9" w:rsidRPr="008270A9" w:rsidRDefault="008270A9" w:rsidP="008270A9">
      <w:pPr>
        <w:spacing w:after="0" w:line="180" w:lineRule="atLeast"/>
        <w:ind w:left="1416"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 xml:space="preserve"> (държава, град, община)</w:t>
      </w:r>
    </w:p>
    <w:p w14:paraId="483C5DB2"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адрес: ……………………………………………………………………………………...,</w:t>
      </w:r>
    </w:p>
    <w:p w14:paraId="4EE34CA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вписано в регистър ………………..........……………………………………………….,</w:t>
      </w:r>
    </w:p>
    <w:p w14:paraId="01009E74"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ЕИК/БУЛСТАТ или номер в съответния национален регистър …................................………………………</w:t>
      </w:r>
    </w:p>
    <w:p w14:paraId="0FCB7E51"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Представители</w:t>
      </w:r>
      <w:r w:rsidRPr="008270A9">
        <w:rPr>
          <w:rFonts w:eastAsia="Times New Roman" w:cs="Times New Roman"/>
          <w:color w:val="000000"/>
          <w:szCs w:val="24"/>
          <w:vertAlign w:val="superscript"/>
          <w:lang w:val="bg-BG" w:eastAsia="bg-BG"/>
        </w:rPr>
        <w:footnoteReference w:id="6"/>
      </w:r>
      <w:r w:rsidRPr="008270A9">
        <w:rPr>
          <w:rFonts w:eastAsia="Times New Roman" w:cs="Times New Roman"/>
          <w:color w:val="000000"/>
          <w:szCs w:val="24"/>
          <w:lang w:val="bg-BG" w:eastAsia="bg-BG"/>
        </w:rPr>
        <w:t>:</w:t>
      </w:r>
    </w:p>
    <w:p w14:paraId="0CB9A96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1. ……………………………………………………………………............…………...,</w:t>
      </w:r>
    </w:p>
    <w:p w14:paraId="49A5317E"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61689922"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 ………….................….,</w:t>
      </w:r>
    </w:p>
    <w:p w14:paraId="04C79428" w14:textId="77777777" w:rsidR="008270A9" w:rsidRPr="008270A9" w:rsidRDefault="008270A9" w:rsidP="008270A9">
      <w:pPr>
        <w:spacing w:after="0" w:line="180" w:lineRule="atLeast"/>
        <w:ind w:left="3540"/>
        <w:textAlignment w:val="center"/>
        <w:rPr>
          <w:rFonts w:eastAsia="Times New Roman" w:cs="Times New Roman"/>
          <w:i/>
          <w:color w:val="000000"/>
          <w:szCs w:val="24"/>
          <w:lang w:val="bg-BG" w:eastAsia="bg-BG"/>
        </w:rPr>
      </w:pPr>
      <w:r w:rsidRPr="008270A9">
        <w:rPr>
          <w:rFonts w:eastAsia="Times New Roman" w:cs="Times New Roman"/>
          <w:i/>
          <w:color w:val="000000"/>
          <w:szCs w:val="24"/>
          <w:lang w:val="bg-BG" w:eastAsia="bg-BG"/>
        </w:rPr>
        <w:t>(в случай че лицето няма ЕГН или ЛНЧ)</w:t>
      </w:r>
    </w:p>
    <w:p w14:paraId="778B7E19"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3D716E6F" w14:textId="77777777" w:rsidR="008270A9" w:rsidRPr="008270A9" w:rsidRDefault="008270A9" w:rsidP="008270A9">
      <w:pPr>
        <w:spacing w:after="0" w:line="180" w:lineRule="atLeast"/>
        <w:ind w:left="1416"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всяко гражданство на лицето)</w:t>
      </w:r>
    </w:p>
    <w:p w14:paraId="43A65AC9"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Държавата на пребиваване, в случай че е различна от Република България, или държавата</w:t>
      </w:r>
    </w:p>
    <w:p w14:paraId="5FF5AF47"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 гражданството: …………………………………………………….....…….....,</w:t>
      </w:r>
    </w:p>
    <w:p w14:paraId="6F5223F6"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w:t>
      </w:r>
    </w:p>
    <w:p w14:paraId="3D3A872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p>
    <w:p w14:paraId="095FEDD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2. …………………………………………………………………………………,</w:t>
      </w:r>
    </w:p>
    <w:p w14:paraId="4034F314" w14:textId="77777777" w:rsidR="008270A9" w:rsidRPr="008270A9" w:rsidRDefault="008270A9" w:rsidP="008270A9">
      <w:pPr>
        <w:spacing w:after="0" w:line="180" w:lineRule="atLeast"/>
        <w:jc w:val="center"/>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(име, презиме, фамилия)</w:t>
      </w:r>
    </w:p>
    <w:p w14:paraId="4A5E1E28"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 дата на раждане: ………………………………………….,</w:t>
      </w:r>
    </w:p>
    <w:p w14:paraId="17B7C0D8" w14:textId="77777777" w:rsidR="008270A9" w:rsidRPr="008270A9" w:rsidRDefault="008270A9" w:rsidP="008270A9">
      <w:pPr>
        <w:spacing w:after="0" w:line="180" w:lineRule="atLeast"/>
        <w:ind w:left="3540"/>
        <w:textAlignment w:val="center"/>
        <w:rPr>
          <w:rFonts w:eastAsia="Times New Roman" w:cs="Times New Roman"/>
          <w:i/>
          <w:color w:val="000000"/>
          <w:szCs w:val="24"/>
          <w:lang w:val="bg-BG" w:eastAsia="bg-BG"/>
        </w:rPr>
      </w:pPr>
      <w:r w:rsidRPr="008270A9">
        <w:rPr>
          <w:rFonts w:eastAsia="Times New Roman" w:cs="Times New Roman"/>
          <w:i/>
          <w:color w:val="000000"/>
          <w:szCs w:val="24"/>
          <w:lang w:val="bg-BG" w:eastAsia="bg-BG"/>
        </w:rPr>
        <w:t>(в случай че лицето няма ЕГН или ЛНЧ)</w:t>
      </w:r>
    </w:p>
    <w:p w14:paraId="7F6DEFEA"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p>
    <w:p w14:paraId="3799CEDB"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22A1824D" w14:textId="77777777" w:rsidR="008270A9" w:rsidRPr="008270A9" w:rsidRDefault="008270A9" w:rsidP="008270A9">
      <w:pPr>
        <w:spacing w:after="0" w:line="180" w:lineRule="atLeast"/>
        <w:ind w:left="2124" w:firstLine="708"/>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(посочва се всяко гражданство на лицето)</w:t>
      </w:r>
    </w:p>
    <w:p w14:paraId="2910762D"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Държавата на пребиваване, в случай че е различна от Република България, или държавата по гражданството: …...……………………………………………………………,</w:t>
      </w:r>
    </w:p>
    <w:p w14:paraId="77926AA5"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 или друг адрес (</w:t>
      </w:r>
      <w:r w:rsidRPr="008270A9">
        <w:rPr>
          <w:rFonts w:eastAsia="Times New Roman" w:cs="Times New Roman"/>
          <w:i/>
          <w:color w:val="000000"/>
          <w:szCs w:val="24"/>
          <w:lang w:val="bg-BG" w:eastAsia="bg-BG"/>
        </w:rPr>
        <w:t>за чужди граждани без постоянен адрес на територията на Република България</w:t>
      </w:r>
      <w:r w:rsidRPr="008270A9">
        <w:rPr>
          <w:rFonts w:eastAsia="Times New Roman" w:cs="Times New Roman"/>
          <w:color w:val="000000"/>
          <w:szCs w:val="24"/>
          <w:lang w:val="bg-BG" w:eastAsia="bg-BG"/>
        </w:rPr>
        <w:t>): …………………………………………………………………………………………………………………………………………………………………………………………………….</w:t>
      </w:r>
    </w:p>
    <w:p w14:paraId="47123507"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Начин на представляване: …………………………………….</w:t>
      </w:r>
    </w:p>
    <w:p w14:paraId="20891567" w14:textId="77777777" w:rsidR="008270A9" w:rsidRPr="008270A9" w:rsidRDefault="008270A9" w:rsidP="008270A9">
      <w:pPr>
        <w:spacing w:after="0" w:line="180" w:lineRule="atLeast"/>
        <w:ind w:left="1416" w:firstLine="708"/>
        <w:jc w:val="both"/>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(заедно, поотделно или по друг начин)</w:t>
      </w:r>
    </w:p>
    <w:p w14:paraId="4606CB50"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III. Лице за контакт по чл. 63, ал. 4, т. 3 от ЗМИП:</w:t>
      </w:r>
    </w:p>
    <w:p w14:paraId="0DB28D10"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p>
    <w:p w14:paraId="15DA5FDA" w14:textId="77777777" w:rsidR="008270A9" w:rsidRPr="008270A9" w:rsidRDefault="008270A9" w:rsidP="008270A9">
      <w:pPr>
        <w:spacing w:after="0" w:line="180" w:lineRule="atLeast"/>
        <w:ind w:left="708" w:firstLine="708"/>
        <w:jc w:val="both"/>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 xml:space="preserve"> (име, презиме, фамилия)</w:t>
      </w:r>
    </w:p>
    <w:p w14:paraId="759BFB25"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ЕГН/ЛНЧ: ……………….., дата на раждане: ………………....,</w:t>
      </w:r>
    </w:p>
    <w:p w14:paraId="7BFEA92F" w14:textId="77777777" w:rsidR="008270A9" w:rsidRPr="008270A9" w:rsidRDefault="008270A9" w:rsidP="008270A9">
      <w:pPr>
        <w:spacing w:after="0" w:line="180" w:lineRule="atLeast"/>
        <w:ind w:left="3540" w:firstLine="708"/>
        <w:jc w:val="both"/>
        <w:textAlignment w:val="center"/>
        <w:rPr>
          <w:rFonts w:eastAsia="Times New Roman" w:cs="Times New Roman"/>
          <w:color w:val="000000"/>
          <w:szCs w:val="24"/>
          <w:lang w:val="bg-BG" w:eastAsia="bg-BG"/>
        </w:rPr>
      </w:pPr>
      <w:r w:rsidRPr="008270A9">
        <w:rPr>
          <w:rFonts w:eastAsia="Times New Roman" w:cs="Times New Roman"/>
          <w:i/>
          <w:color w:val="000000"/>
          <w:szCs w:val="24"/>
          <w:lang w:val="bg-BG" w:eastAsia="bg-BG"/>
        </w:rPr>
        <w:t>(в случай че лицето няма ЕГН или ЛНЧ)</w:t>
      </w:r>
    </w:p>
    <w:p w14:paraId="73AD5BE5"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гражданство/а: …………………………………………………………,</w:t>
      </w:r>
    </w:p>
    <w:p w14:paraId="5CAB48B7"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постоянен адрес на територията на Република България:</w:t>
      </w:r>
    </w:p>
    <w:p w14:paraId="32117D4E"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w:t>
      </w:r>
    </w:p>
    <w:p w14:paraId="6400F798"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ІV. Прилагам следните документи и справки съгласно чл. 59, ал. 1, т. 1 и 2 от ЗМИП:</w:t>
      </w:r>
    </w:p>
    <w:p w14:paraId="14276F64"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1. ………………………………………………………………………………....</w:t>
      </w:r>
    </w:p>
    <w:p w14:paraId="47E91BC1" w14:textId="77777777" w:rsidR="008270A9" w:rsidRPr="008270A9" w:rsidRDefault="008270A9" w:rsidP="008270A9">
      <w:pPr>
        <w:spacing w:after="0" w:line="180" w:lineRule="atLeast"/>
        <w:jc w:val="both"/>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2. …………………………………………………………………………………</w:t>
      </w:r>
    </w:p>
    <w:p w14:paraId="54DA9F71" w14:textId="77777777" w:rsidR="008270A9" w:rsidRPr="008270A9" w:rsidRDefault="008270A9" w:rsidP="008270A9">
      <w:pPr>
        <w:spacing w:after="0" w:line="180" w:lineRule="atLeast"/>
        <w:textAlignment w:val="center"/>
        <w:rPr>
          <w:rFonts w:eastAsia="Times New Roman" w:cs="Times New Roman"/>
          <w:i/>
          <w:color w:val="000000"/>
          <w:szCs w:val="24"/>
          <w:lang w:val="bg-BG" w:eastAsia="bg-BG"/>
        </w:rPr>
      </w:pPr>
      <w:r w:rsidRPr="008270A9">
        <w:rPr>
          <w:rFonts w:eastAsia="Times New Roman" w:cs="Times New Roman"/>
          <w:i/>
          <w:color w:val="000000"/>
          <w:szCs w:val="24"/>
          <w:lang w:val="bg-BG" w:eastAsia="bg-BG"/>
        </w:rPr>
        <w:t>Известна ми е отговорността по чл. 313 от Наказателния кодекс за деклариране на неверни данни.</w:t>
      </w:r>
    </w:p>
    <w:p w14:paraId="62239435" w14:textId="77777777" w:rsidR="008270A9" w:rsidRPr="008270A9" w:rsidRDefault="008270A9" w:rsidP="008270A9">
      <w:pPr>
        <w:spacing w:after="0" w:line="180" w:lineRule="atLeast"/>
        <w:textAlignment w:val="center"/>
        <w:rPr>
          <w:rFonts w:eastAsia="Times New Roman" w:cs="Times New Roman"/>
          <w:i/>
          <w:color w:val="000000"/>
          <w:szCs w:val="24"/>
          <w:lang w:val="bg-BG" w:eastAsia="bg-BG"/>
        </w:rPr>
      </w:pPr>
    </w:p>
    <w:p w14:paraId="09F98D26"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color w:val="000000"/>
          <w:szCs w:val="24"/>
          <w:lang w:val="bg-BG" w:eastAsia="bg-BG"/>
        </w:rPr>
        <w:t>ДАТА: ...............</w:t>
      </w:r>
      <w:r w:rsidRPr="008270A9">
        <w:rPr>
          <w:rFonts w:eastAsia="Times New Roman" w:cs="Times New Roman"/>
          <w:color w:val="000000"/>
          <w:szCs w:val="24"/>
          <w:lang w:val="bg-BG" w:eastAsia="bg-BG"/>
        </w:rPr>
        <w:tab/>
      </w:r>
      <w:r w:rsidRPr="008270A9">
        <w:rPr>
          <w:rFonts w:eastAsia="Times New Roman" w:cs="Times New Roman"/>
          <w:color w:val="000000"/>
          <w:szCs w:val="24"/>
          <w:lang w:val="bg-BG" w:eastAsia="bg-BG"/>
        </w:rPr>
        <w:tab/>
      </w:r>
      <w:r w:rsidRPr="008270A9">
        <w:rPr>
          <w:rFonts w:eastAsia="Times New Roman" w:cs="Times New Roman"/>
          <w:color w:val="000000"/>
          <w:szCs w:val="24"/>
          <w:lang w:val="bg-BG" w:eastAsia="bg-BG"/>
        </w:rPr>
        <w:tab/>
      </w:r>
      <w:r w:rsidRPr="008270A9">
        <w:rPr>
          <w:rFonts w:eastAsia="Times New Roman" w:cs="Times New Roman"/>
          <w:color w:val="000000"/>
          <w:szCs w:val="24"/>
          <w:lang w:val="bg-BG" w:eastAsia="bg-BG"/>
        </w:rPr>
        <w:tab/>
        <w:t>ДЕКЛАРАТОР:........................</w:t>
      </w:r>
    </w:p>
    <w:p w14:paraId="45A8A0C1" w14:textId="77777777" w:rsidR="008270A9" w:rsidRPr="008270A9" w:rsidRDefault="008270A9" w:rsidP="008270A9">
      <w:pPr>
        <w:spacing w:after="0" w:line="180" w:lineRule="atLeast"/>
        <w:textAlignment w:val="center"/>
        <w:rPr>
          <w:rFonts w:eastAsia="Times New Roman" w:cs="Times New Roman"/>
          <w:color w:val="000000"/>
          <w:szCs w:val="24"/>
          <w:lang w:val="bg-BG" w:eastAsia="bg-BG"/>
        </w:rPr>
      </w:pP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r>
      <w:r w:rsidRPr="008270A9">
        <w:rPr>
          <w:rFonts w:eastAsia="Times New Roman" w:cs="Times New Roman"/>
          <w:i/>
          <w:iCs/>
          <w:color w:val="000000"/>
          <w:szCs w:val="24"/>
          <w:lang w:val="bg-BG" w:eastAsia="bg-BG"/>
        </w:rPr>
        <w:tab/>
        <w:t xml:space="preserve">                   (име и подпис)</w:t>
      </w:r>
    </w:p>
    <w:p w14:paraId="712BDD8F" w14:textId="77777777" w:rsidR="008270A9" w:rsidRPr="008270A9" w:rsidRDefault="008270A9" w:rsidP="008270A9">
      <w:pPr>
        <w:spacing w:after="0" w:line="180" w:lineRule="atLeast"/>
        <w:ind w:firstLine="283"/>
        <w:jc w:val="both"/>
        <w:textAlignment w:val="center"/>
        <w:rPr>
          <w:rFonts w:eastAsia="Times New Roman" w:cs="Times New Roman"/>
          <w:b/>
          <w:color w:val="000000"/>
          <w:sz w:val="20"/>
          <w:szCs w:val="24"/>
          <w:lang w:val="bg-BG" w:eastAsia="bg-BG"/>
        </w:rPr>
      </w:pPr>
      <w:r w:rsidRPr="008270A9">
        <w:rPr>
          <w:rFonts w:eastAsia="Times New Roman" w:cs="Times New Roman"/>
          <w:b/>
          <w:color w:val="000000"/>
          <w:sz w:val="20"/>
          <w:szCs w:val="24"/>
          <w:lang w:val="bg-BG" w:eastAsia="bg-BG"/>
        </w:rPr>
        <w:t>Указания:</w:t>
      </w:r>
    </w:p>
    <w:p w14:paraId="3ADFA1CC"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Попълване на настоящата декларация се извършва, като се отчита дефиницията на § 2 от допълнителните разпоредби на ЗМИП, който гласи следното:</w:t>
      </w:r>
    </w:p>
    <w:p w14:paraId="304EE9D9"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5E6E0265"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3D5ED15B"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799262C7"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7FE45A82"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767134EB"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p>
    <w:p w14:paraId="700819C6"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а) учредителят;</w:t>
      </w:r>
    </w:p>
    <w:p w14:paraId="01D1AB42"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б) доверителният собственик;</w:t>
      </w:r>
    </w:p>
    <w:p w14:paraId="63A3ACDC"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в) пазителят, ако има такъв;</w:t>
      </w:r>
    </w:p>
    <w:p w14:paraId="192B625F"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г) бенефициерът или класът бенефициери, или</w:t>
      </w:r>
    </w:p>
    <w:p w14:paraId="306996F4"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lastRenderedPageBreak/>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5DD0CA35"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2DEA3C9B"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0E23C8A0"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(2) Не е действителен собственик физичес­кото лице или физическите лица, които са номинални директори, секретари, акционери или собственици на капитала на юридическо лице или друго правно образувание, ако е установен друг действителен собственик.</w:t>
      </w:r>
    </w:p>
    <w:p w14:paraId="0DD44C17"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(3) „Контрол“ е контролът по смисъла на § 1в от допълнителните разпоредби на Търговския закон, както и всяка възможност, която, без да представлява индикация за пряко или косвено притежаване, дава възможност за упражняване на решаващо влияние върху юридическо лице или друго правно образувание при вземане на решения за определяне състава на управителните и контролните органи, преобразуване на юридическото лице, прекратяване на дейността му и други въпроси от съществено значение за дейността му.</w:t>
      </w:r>
    </w:p>
    <w:p w14:paraId="2477B70B" w14:textId="77777777" w:rsidR="008270A9" w:rsidRPr="008270A9" w:rsidRDefault="008270A9" w:rsidP="008270A9">
      <w:pPr>
        <w:spacing w:after="0" w:line="180" w:lineRule="atLeast"/>
        <w:ind w:firstLine="283"/>
        <w:jc w:val="both"/>
        <w:textAlignment w:val="center"/>
        <w:rPr>
          <w:rFonts w:eastAsia="Times New Roman" w:cs="Times New Roman"/>
          <w:color w:val="000000"/>
          <w:sz w:val="20"/>
          <w:szCs w:val="24"/>
          <w:lang w:val="bg-BG" w:eastAsia="bg-BG"/>
        </w:rPr>
      </w:pPr>
      <w:r w:rsidRPr="008270A9">
        <w:rPr>
          <w:rFonts w:eastAsia="Times New Roman" w:cs="Times New Roman"/>
          <w:color w:val="000000"/>
          <w:sz w:val="20"/>
          <w:szCs w:val="24"/>
          <w:lang w:val="bg-BG" w:eastAsia="bg-BG"/>
        </w:rPr>
        <w:t>(4) Индикация за „непряк контрол“ е упражняването на краен ефективен контрол върху юридическо лице или друго правно образувание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w:t>
      </w:r>
    </w:p>
    <w:p w14:paraId="1FB5ECAD" w14:textId="77777777" w:rsidR="008270A9" w:rsidRPr="008270A9" w:rsidRDefault="008270A9" w:rsidP="008270A9">
      <w:pPr>
        <w:spacing w:after="0" w:line="180" w:lineRule="atLeast"/>
        <w:ind w:firstLine="283"/>
        <w:jc w:val="both"/>
        <w:textAlignment w:val="center"/>
        <w:rPr>
          <w:rFonts w:eastAsia="Times New Roman" w:cs="Times New Roman"/>
          <w:szCs w:val="24"/>
          <w:lang w:val="bg-BG" w:eastAsia="bg-BG"/>
        </w:rPr>
      </w:pPr>
      <w:r w:rsidRPr="008270A9">
        <w:rPr>
          <w:rFonts w:eastAsia="Times New Roman" w:cs="Times New Roman"/>
          <w:color w:val="000000"/>
          <w:sz w:val="20"/>
          <w:szCs w:val="24"/>
          <w:lang w:val="bg-BG" w:eastAsia="bg-BG"/>
        </w:rPr>
        <w:t>(5) Когато, след като са изчерпани всички възможни средства, не може да се установи като действителен собственик лице съгласно ал. 1 или когато съществуват съмнения, че установеното лице или лица не е действителният собственик, за „действителен собственик“ се счита физическото лице, което изпълнява длъжността на висш ръководен служител. Задължените лица водят документация за предприетите действия с цел установяване на действителния собственик по ал. 1.“</w:t>
      </w:r>
    </w:p>
    <w:p w14:paraId="7256F1A2" w14:textId="77777777" w:rsidR="00EA57BE" w:rsidRDefault="00EA57BE" w:rsidP="00EA57BE">
      <w:pPr>
        <w:spacing w:line="276" w:lineRule="auto"/>
        <w:jc w:val="both"/>
        <w:rPr>
          <w:rFonts w:eastAsia="PMingLiU"/>
          <w:szCs w:val="24"/>
        </w:rPr>
      </w:pPr>
    </w:p>
    <w:p w14:paraId="56C10AD7" w14:textId="77777777" w:rsidR="00C612AA" w:rsidRDefault="00C612AA" w:rsidP="00EA57BE">
      <w:pPr>
        <w:spacing w:line="276" w:lineRule="auto"/>
        <w:jc w:val="both"/>
        <w:rPr>
          <w:rFonts w:eastAsia="PMingLiU"/>
          <w:szCs w:val="24"/>
        </w:rPr>
      </w:pPr>
    </w:p>
    <w:p w14:paraId="46C9B272" w14:textId="77777777" w:rsidR="00C612AA" w:rsidRDefault="00C612AA" w:rsidP="00EA57BE">
      <w:pPr>
        <w:spacing w:line="276" w:lineRule="auto"/>
        <w:jc w:val="both"/>
        <w:rPr>
          <w:rFonts w:eastAsia="PMingLiU"/>
          <w:szCs w:val="24"/>
        </w:rPr>
      </w:pPr>
    </w:p>
    <w:p w14:paraId="42CF9F2C" w14:textId="77777777" w:rsidR="00C612AA" w:rsidRDefault="00C612AA" w:rsidP="00EA57BE">
      <w:pPr>
        <w:spacing w:line="276" w:lineRule="auto"/>
        <w:jc w:val="both"/>
        <w:rPr>
          <w:rFonts w:eastAsia="PMingLiU"/>
          <w:szCs w:val="24"/>
        </w:rPr>
      </w:pPr>
    </w:p>
    <w:p w14:paraId="0FD33FE4" w14:textId="77777777" w:rsidR="00DA6898" w:rsidRDefault="00DA6898" w:rsidP="00EA57BE">
      <w:pPr>
        <w:spacing w:line="276" w:lineRule="auto"/>
        <w:jc w:val="both"/>
        <w:rPr>
          <w:rFonts w:eastAsia="PMingLiU"/>
          <w:szCs w:val="24"/>
        </w:rPr>
      </w:pPr>
    </w:p>
    <w:p w14:paraId="3646C8F3" w14:textId="77777777" w:rsidR="00DA6898" w:rsidRDefault="00DA6898" w:rsidP="00EA57BE">
      <w:pPr>
        <w:spacing w:line="276" w:lineRule="auto"/>
        <w:jc w:val="both"/>
        <w:rPr>
          <w:rFonts w:eastAsia="PMingLiU"/>
          <w:szCs w:val="24"/>
        </w:rPr>
      </w:pPr>
    </w:p>
    <w:p w14:paraId="5497D1D1" w14:textId="77777777" w:rsidR="00DA6898" w:rsidRDefault="00DA6898" w:rsidP="00EA57BE">
      <w:pPr>
        <w:spacing w:line="276" w:lineRule="auto"/>
        <w:jc w:val="both"/>
        <w:rPr>
          <w:rFonts w:eastAsia="PMingLiU"/>
          <w:szCs w:val="24"/>
        </w:rPr>
      </w:pPr>
    </w:p>
    <w:p w14:paraId="5F5919F6" w14:textId="77777777" w:rsidR="00DA6898" w:rsidRDefault="00DA6898" w:rsidP="00EA57BE">
      <w:pPr>
        <w:spacing w:line="276" w:lineRule="auto"/>
        <w:jc w:val="both"/>
        <w:rPr>
          <w:rFonts w:eastAsia="PMingLiU"/>
          <w:szCs w:val="24"/>
        </w:rPr>
      </w:pPr>
    </w:p>
    <w:p w14:paraId="7845E6CD" w14:textId="77777777" w:rsidR="00DA6898" w:rsidRDefault="00DA6898" w:rsidP="00EA57BE">
      <w:pPr>
        <w:spacing w:line="276" w:lineRule="auto"/>
        <w:jc w:val="both"/>
        <w:rPr>
          <w:rFonts w:eastAsia="PMingLiU"/>
          <w:szCs w:val="24"/>
        </w:rPr>
      </w:pPr>
    </w:p>
    <w:p w14:paraId="2CB45104" w14:textId="77777777" w:rsidR="00DA6898" w:rsidRDefault="00DA6898" w:rsidP="00EA57BE">
      <w:pPr>
        <w:spacing w:line="276" w:lineRule="auto"/>
        <w:jc w:val="both"/>
        <w:rPr>
          <w:rFonts w:eastAsia="PMingLiU"/>
          <w:szCs w:val="24"/>
        </w:rPr>
      </w:pPr>
    </w:p>
    <w:p w14:paraId="1C94DAC0" w14:textId="77777777" w:rsidR="00DA6898" w:rsidRDefault="00DA6898" w:rsidP="00EA57BE">
      <w:pPr>
        <w:spacing w:line="276" w:lineRule="auto"/>
        <w:jc w:val="both"/>
        <w:rPr>
          <w:rFonts w:eastAsia="PMingLiU"/>
          <w:szCs w:val="24"/>
        </w:rPr>
      </w:pPr>
    </w:p>
    <w:p w14:paraId="1598B87E" w14:textId="77777777" w:rsidR="00DA6898" w:rsidRDefault="00DA6898" w:rsidP="00EA57BE">
      <w:pPr>
        <w:spacing w:line="276" w:lineRule="auto"/>
        <w:jc w:val="both"/>
        <w:rPr>
          <w:rFonts w:eastAsia="PMingLiU"/>
          <w:szCs w:val="24"/>
        </w:rPr>
      </w:pPr>
    </w:p>
    <w:p w14:paraId="1EEA6ADB" w14:textId="77777777" w:rsidR="00DA6898" w:rsidRDefault="00DA6898" w:rsidP="00EA57BE">
      <w:pPr>
        <w:spacing w:line="276" w:lineRule="auto"/>
        <w:jc w:val="both"/>
        <w:rPr>
          <w:rFonts w:eastAsia="PMingLiU"/>
          <w:szCs w:val="24"/>
        </w:rPr>
      </w:pPr>
    </w:p>
    <w:p w14:paraId="22120610" w14:textId="77777777" w:rsidR="00DA6898" w:rsidRDefault="00DA6898" w:rsidP="00EA57BE">
      <w:pPr>
        <w:spacing w:line="276" w:lineRule="auto"/>
        <w:jc w:val="both"/>
        <w:rPr>
          <w:rFonts w:eastAsia="PMingLiU"/>
          <w:szCs w:val="24"/>
        </w:rPr>
      </w:pPr>
    </w:p>
    <w:p w14:paraId="287F57A0" w14:textId="77777777" w:rsidR="00DA6898" w:rsidRDefault="00DA6898" w:rsidP="00EA57BE">
      <w:pPr>
        <w:spacing w:line="276" w:lineRule="auto"/>
        <w:jc w:val="both"/>
        <w:rPr>
          <w:rFonts w:eastAsia="PMingLiU"/>
          <w:szCs w:val="24"/>
        </w:rPr>
      </w:pPr>
    </w:p>
    <w:p w14:paraId="3851575D" w14:textId="77777777" w:rsidR="00DA6898" w:rsidRDefault="00DA6898" w:rsidP="00EA57BE">
      <w:pPr>
        <w:spacing w:line="276" w:lineRule="auto"/>
        <w:jc w:val="both"/>
        <w:rPr>
          <w:rFonts w:eastAsia="PMingLiU"/>
          <w:szCs w:val="24"/>
        </w:rPr>
      </w:pPr>
    </w:p>
    <w:p w14:paraId="23915424" w14:textId="77777777" w:rsidR="00DA6898" w:rsidRDefault="00DA6898" w:rsidP="00EA57BE">
      <w:pPr>
        <w:spacing w:line="276" w:lineRule="auto"/>
        <w:jc w:val="both"/>
        <w:rPr>
          <w:rFonts w:eastAsia="PMingLiU"/>
          <w:szCs w:val="24"/>
        </w:rPr>
      </w:pPr>
    </w:p>
    <w:p w14:paraId="1955BC40" w14:textId="77777777" w:rsidR="00DA6898" w:rsidRDefault="00DA6898" w:rsidP="00EA57BE">
      <w:pPr>
        <w:spacing w:line="276" w:lineRule="auto"/>
        <w:jc w:val="both"/>
        <w:rPr>
          <w:rFonts w:eastAsia="PMingLiU"/>
          <w:szCs w:val="24"/>
        </w:rPr>
      </w:pPr>
    </w:p>
    <w:p w14:paraId="0923AE8E" w14:textId="77777777" w:rsidR="00DA6898" w:rsidRDefault="00DA6898" w:rsidP="00EA57BE">
      <w:pPr>
        <w:spacing w:line="276" w:lineRule="auto"/>
        <w:jc w:val="both"/>
        <w:rPr>
          <w:rFonts w:eastAsia="PMingLiU"/>
          <w:szCs w:val="24"/>
        </w:rPr>
      </w:pPr>
    </w:p>
    <w:p w14:paraId="38EC461E" w14:textId="77777777" w:rsidR="00DA6898" w:rsidRDefault="00DA6898" w:rsidP="00EA57BE">
      <w:pPr>
        <w:spacing w:line="276" w:lineRule="auto"/>
        <w:jc w:val="both"/>
        <w:rPr>
          <w:rFonts w:eastAsia="PMingLiU"/>
          <w:szCs w:val="24"/>
        </w:rPr>
      </w:pPr>
    </w:p>
    <w:p w14:paraId="1EBC09EB" w14:textId="46ABB8B3" w:rsidR="00C612AA" w:rsidRPr="00C612AA" w:rsidRDefault="00C612AA" w:rsidP="00C612AA">
      <w:pPr>
        <w:tabs>
          <w:tab w:val="left" w:pos="360"/>
        </w:tabs>
        <w:spacing w:after="0" w:line="240" w:lineRule="auto"/>
        <w:jc w:val="right"/>
        <w:rPr>
          <w:rFonts w:eastAsia="Times New Roman" w:cs="Times New Roman"/>
          <w:b/>
          <w:bCs/>
          <w:szCs w:val="24"/>
          <w:lang w:val="bg-BG" w:eastAsia="bg-BG"/>
        </w:rPr>
      </w:pPr>
      <w:r w:rsidRPr="00C612AA">
        <w:rPr>
          <w:rFonts w:eastAsia="Times New Roman" w:cs="Times New Roman"/>
          <w:b/>
          <w:bCs/>
          <w:szCs w:val="24"/>
          <w:lang w:val="bg-BG" w:eastAsia="bg-BG"/>
        </w:rPr>
        <w:t xml:space="preserve">Образец № </w:t>
      </w:r>
      <w:r w:rsidR="006447FB">
        <w:rPr>
          <w:rFonts w:eastAsia="Times New Roman" w:cs="Times New Roman"/>
          <w:b/>
          <w:bCs/>
          <w:szCs w:val="24"/>
          <w:lang w:val="bg-BG" w:eastAsia="bg-BG"/>
        </w:rPr>
        <w:t>6</w:t>
      </w:r>
    </w:p>
    <w:p w14:paraId="2ED537CA" w14:textId="77777777" w:rsidR="00C612AA" w:rsidRPr="00C612AA" w:rsidRDefault="00C612AA" w:rsidP="00C612AA">
      <w:pPr>
        <w:tabs>
          <w:tab w:val="left" w:pos="360"/>
        </w:tabs>
        <w:spacing w:after="0" w:line="240" w:lineRule="auto"/>
        <w:rPr>
          <w:rFonts w:eastAsia="Times New Roman" w:cs="Times New Roman"/>
          <w:b/>
          <w:bCs/>
          <w:szCs w:val="24"/>
          <w:lang w:val="bg-BG" w:eastAsia="bg-BG"/>
        </w:rPr>
      </w:pPr>
    </w:p>
    <w:p w14:paraId="44CA1BCC" w14:textId="77777777" w:rsidR="00C612AA" w:rsidRPr="00C612AA" w:rsidRDefault="00C612AA" w:rsidP="00C612AA">
      <w:pPr>
        <w:tabs>
          <w:tab w:val="left" w:pos="360"/>
        </w:tabs>
        <w:spacing w:after="0" w:line="240" w:lineRule="auto"/>
        <w:jc w:val="right"/>
        <w:rPr>
          <w:rFonts w:eastAsia="Times New Roman" w:cs="Times New Roman"/>
          <w:b/>
          <w:bCs/>
          <w:szCs w:val="24"/>
          <w:lang w:val="bg-BG" w:eastAsia="bg-BG"/>
        </w:rPr>
      </w:pPr>
      <w:r w:rsidRPr="00C612AA">
        <w:rPr>
          <w:rFonts w:eastAsia="Times New Roman" w:cs="Times New Roman"/>
          <w:b/>
          <w:bCs/>
          <w:szCs w:val="24"/>
          <w:u w:val="single"/>
          <w:lang w:val="bg-BG" w:eastAsia="bg-BG"/>
        </w:rPr>
        <w:t>Попълва се само от избрания за изпълнител участник на етап сключване на договор!</w:t>
      </w:r>
    </w:p>
    <w:p w14:paraId="18992BAA" w14:textId="77777777" w:rsidR="00C612AA" w:rsidRPr="00C612AA" w:rsidRDefault="00C612AA" w:rsidP="00C612AA">
      <w:pPr>
        <w:tabs>
          <w:tab w:val="left" w:pos="360"/>
        </w:tabs>
        <w:spacing w:after="0" w:line="240" w:lineRule="auto"/>
        <w:jc w:val="both"/>
        <w:rPr>
          <w:rFonts w:eastAsia="Times New Roman" w:cs="Times New Roman"/>
          <w:b/>
          <w:bCs/>
          <w:szCs w:val="24"/>
          <w:lang w:val="bg-BG" w:eastAsia="bg-BG"/>
        </w:rPr>
      </w:pPr>
    </w:p>
    <w:p w14:paraId="472CE855" w14:textId="77777777" w:rsidR="00C612AA" w:rsidRPr="00C612AA" w:rsidRDefault="00C612AA" w:rsidP="00C612AA">
      <w:pPr>
        <w:tabs>
          <w:tab w:val="left" w:pos="360"/>
        </w:tabs>
        <w:spacing w:after="0" w:line="240" w:lineRule="auto"/>
        <w:jc w:val="both"/>
        <w:rPr>
          <w:rFonts w:eastAsia="Times New Roman" w:cs="Times New Roman"/>
          <w:b/>
          <w:bCs/>
          <w:szCs w:val="24"/>
          <w:lang w:val="bg-BG" w:eastAsia="bg-BG"/>
        </w:rPr>
      </w:pPr>
    </w:p>
    <w:p w14:paraId="20D9DAF9" w14:textId="77777777" w:rsidR="00C612AA" w:rsidRPr="00C612AA" w:rsidRDefault="00C612AA" w:rsidP="00C612AA">
      <w:pPr>
        <w:tabs>
          <w:tab w:val="left" w:pos="360"/>
        </w:tabs>
        <w:spacing w:after="0" w:line="240" w:lineRule="auto"/>
        <w:jc w:val="center"/>
        <w:rPr>
          <w:rFonts w:eastAsia="Times New Roman" w:cs="Times New Roman"/>
          <w:b/>
          <w:bCs/>
          <w:szCs w:val="24"/>
          <w:lang w:val="bg-BG" w:eastAsia="bg-BG"/>
        </w:rPr>
      </w:pPr>
      <w:r w:rsidRPr="00C612AA">
        <w:rPr>
          <w:rFonts w:eastAsia="Times New Roman" w:cs="Times New Roman"/>
          <w:b/>
          <w:szCs w:val="24"/>
          <w:lang w:val="bg-BG" w:eastAsia="bg-BG"/>
        </w:rPr>
        <w:t>Декларация по чл. 69 от Закона за противодействие на корупцията и за отнемане на незаконно придобитото имущество</w:t>
      </w:r>
    </w:p>
    <w:p w14:paraId="60B250FB" w14:textId="77777777" w:rsidR="00C612AA" w:rsidRPr="00C612AA" w:rsidRDefault="00C612AA" w:rsidP="00C612AA">
      <w:pPr>
        <w:tabs>
          <w:tab w:val="left" w:pos="360"/>
        </w:tabs>
        <w:spacing w:after="0" w:line="240" w:lineRule="auto"/>
        <w:jc w:val="right"/>
        <w:rPr>
          <w:rFonts w:eastAsia="Times New Roman" w:cs="Times New Roman"/>
          <w:b/>
          <w:bCs/>
          <w:szCs w:val="24"/>
          <w:lang w:val="bg-BG" w:eastAsia="bg-BG"/>
        </w:rPr>
      </w:pPr>
    </w:p>
    <w:p w14:paraId="33D994CF" w14:textId="77777777" w:rsidR="00C612AA" w:rsidRPr="00C612AA" w:rsidRDefault="00C612AA" w:rsidP="00C612AA">
      <w:pPr>
        <w:spacing w:after="0" w:line="240" w:lineRule="auto"/>
        <w:rPr>
          <w:rFonts w:eastAsia="Times New Roman" w:cs="Times New Roman"/>
          <w:szCs w:val="24"/>
          <w:lang w:val="bg-BG" w:eastAsia="bg-BG"/>
        </w:rPr>
      </w:pPr>
      <w:r w:rsidRPr="00C612AA">
        <w:rPr>
          <w:rFonts w:eastAsia="Times New Roman" w:cs="Times New Roman"/>
          <w:szCs w:val="24"/>
          <w:lang w:val="bg-BG" w:eastAsia="bg-BG"/>
        </w:rPr>
        <w:t>Долуподписаният/ата*:____________________________________________________________</w:t>
      </w:r>
    </w:p>
    <w:p w14:paraId="3D2EAB0E" w14:textId="77777777" w:rsidR="00C612AA" w:rsidRPr="00C612AA" w:rsidRDefault="00C612AA" w:rsidP="00C612AA">
      <w:pPr>
        <w:spacing w:after="0" w:line="240" w:lineRule="auto"/>
        <w:rPr>
          <w:rFonts w:eastAsia="Times New Roman" w:cs="Times New Roman"/>
          <w:szCs w:val="24"/>
          <w:lang w:val="bg-BG" w:eastAsia="bg-BG"/>
        </w:rPr>
      </w:pPr>
      <w:r w:rsidRPr="00C612AA">
        <w:rPr>
          <w:rFonts w:eastAsia="Times New Roman" w:cs="Times New Roman"/>
          <w:szCs w:val="24"/>
          <w:lang w:val="bg-BG" w:eastAsia="bg-BG"/>
        </w:rPr>
        <w:tab/>
      </w:r>
      <w:r w:rsidRPr="00C612AA">
        <w:rPr>
          <w:rFonts w:eastAsia="Times New Roman" w:cs="Times New Roman"/>
          <w:szCs w:val="24"/>
          <w:lang w:val="bg-BG" w:eastAsia="bg-BG"/>
        </w:rPr>
        <w:tab/>
      </w:r>
      <w:r w:rsidRPr="00C612AA">
        <w:rPr>
          <w:rFonts w:eastAsia="Times New Roman" w:cs="Times New Roman"/>
          <w:szCs w:val="24"/>
          <w:lang w:val="bg-BG" w:eastAsia="bg-BG"/>
        </w:rPr>
        <w:tab/>
      </w:r>
      <w:r w:rsidRPr="00C612AA">
        <w:rPr>
          <w:rFonts w:eastAsia="Times New Roman" w:cs="Times New Roman"/>
          <w:szCs w:val="24"/>
          <w:lang w:val="bg-BG" w:eastAsia="bg-BG"/>
        </w:rPr>
        <w:tab/>
        <w:t xml:space="preserve">                         /</w:t>
      </w:r>
      <w:r w:rsidRPr="00C612AA">
        <w:rPr>
          <w:rFonts w:eastAsia="Times New Roman" w:cs="Times New Roman"/>
          <w:i/>
          <w:szCs w:val="24"/>
          <w:vertAlign w:val="superscript"/>
          <w:lang w:val="bg-BG" w:eastAsia="bg-BG"/>
        </w:rPr>
        <w:t>име, фамилия</w:t>
      </w:r>
      <w:r w:rsidRPr="00C612AA">
        <w:rPr>
          <w:rFonts w:eastAsia="Times New Roman" w:cs="Times New Roman"/>
          <w:szCs w:val="24"/>
          <w:lang w:val="bg-BG" w:eastAsia="bg-BG"/>
        </w:rPr>
        <w:t>/</w:t>
      </w:r>
    </w:p>
    <w:p w14:paraId="42651A78" w14:textId="77777777" w:rsidR="00C612AA" w:rsidRPr="00C612AA" w:rsidRDefault="00C612AA" w:rsidP="00C612AA">
      <w:pPr>
        <w:widowControl w:val="0"/>
        <w:autoSpaceDE w:val="0"/>
        <w:autoSpaceDN w:val="0"/>
        <w:adjustRightInd w:val="0"/>
        <w:spacing w:after="0" w:line="240" w:lineRule="auto"/>
        <w:ind w:right="-23"/>
        <w:rPr>
          <w:rFonts w:eastAsia="Times New Roman" w:cs="Times New Roman"/>
          <w:szCs w:val="24"/>
          <w:lang w:val="bg-BG" w:eastAsia="bg-BG"/>
        </w:rPr>
      </w:pPr>
    </w:p>
    <w:p w14:paraId="3BB53407" w14:textId="77777777" w:rsidR="00C612AA" w:rsidRPr="00C612AA" w:rsidRDefault="00C612AA" w:rsidP="00C612AA">
      <w:pPr>
        <w:widowControl w:val="0"/>
        <w:autoSpaceDE w:val="0"/>
        <w:autoSpaceDN w:val="0"/>
        <w:adjustRightInd w:val="0"/>
        <w:spacing w:after="0" w:line="240" w:lineRule="auto"/>
        <w:ind w:right="-23"/>
        <w:rPr>
          <w:rFonts w:eastAsia="Times New Roman" w:cs="Times New Roman"/>
          <w:szCs w:val="24"/>
          <w:lang w:val="bg-BG" w:eastAsia="bg-BG"/>
        </w:rPr>
      </w:pPr>
      <w:r w:rsidRPr="00C612AA">
        <w:rPr>
          <w:rFonts w:eastAsia="Times New Roman" w:cs="Times New Roman"/>
          <w:szCs w:val="24"/>
          <w:lang w:val="bg-BG" w:eastAsia="bg-BG"/>
        </w:rPr>
        <w:t>в качеството си на лице по чл. 54, ал. 2 от ЗОП, а именно: ________________________________________________________________________________</w:t>
      </w:r>
    </w:p>
    <w:p w14:paraId="3199C07E" w14:textId="77777777" w:rsidR="00C612AA" w:rsidRPr="00C612AA" w:rsidRDefault="00C612AA" w:rsidP="00C612AA">
      <w:pPr>
        <w:widowControl w:val="0"/>
        <w:autoSpaceDE w:val="0"/>
        <w:autoSpaceDN w:val="0"/>
        <w:adjustRightInd w:val="0"/>
        <w:spacing w:after="0" w:line="240" w:lineRule="auto"/>
        <w:ind w:right="-23"/>
        <w:jc w:val="center"/>
        <w:rPr>
          <w:rFonts w:eastAsia="Times New Roman" w:cs="Times New Roman"/>
          <w:i/>
          <w:szCs w:val="24"/>
          <w:vertAlign w:val="superscript"/>
          <w:lang w:val="bg-BG" w:eastAsia="bg-BG"/>
        </w:rPr>
      </w:pPr>
      <w:r w:rsidRPr="00C612AA">
        <w:rPr>
          <w:rFonts w:eastAsia="Times New Roman" w:cs="Times New Roman"/>
          <w:i/>
          <w:szCs w:val="24"/>
          <w:vertAlign w:val="superscript"/>
          <w:lang w:val="bg-BG" w:eastAsia="bg-BG"/>
        </w:rPr>
        <w:t>/посочва се качеството на лицето съгласно чл. 40 от ППЗОП -  управител, член на СД или УС и пр./</w:t>
      </w:r>
    </w:p>
    <w:p w14:paraId="727A7457" w14:textId="77777777" w:rsidR="00C612AA" w:rsidRPr="00C612AA" w:rsidRDefault="00C612AA" w:rsidP="00C612AA">
      <w:pPr>
        <w:spacing w:after="0" w:line="240" w:lineRule="auto"/>
        <w:ind w:right="-23"/>
        <w:jc w:val="both"/>
        <w:rPr>
          <w:rFonts w:eastAsia="Times New Roman" w:cs="Times New Roman"/>
          <w:szCs w:val="24"/>
          <w:lang w:val="bg-BG" w:eastAsia="bg-BG"/>
        </w:rPr>
      </w:pPr>
    </w:p>
    <w:p w14:paraId="5ECE3440" w14:textId="77777777" w:rsidR="00C612AA" w:rsidRPr="00C612AA" w:rsidRDefault="00C612AA" w:rsidP="00C612AA">
      <w:pPr>
        <w:spacing w:after="0" w:line="240" w:lineRule="auto"/>
        <w:ind w:right="-23"/>
        <w:jc w:val="both"/>
        <w:rPr>
          <w:rFonts w:eastAsia="Times New Roman" w:cs="Times New Roman"/>
          <w:szCs w:val="24"/>
          <w:lang w:val="bg-BG" w:eastAsia="bg-BG"/>
        </w:rPr>
      </w:pPr>
      <w:r w:rsidRPr="00C612AA">
        <w:rPr>
          <w:rFonts w:eastAsia="Times New Roman" w:cs="Times New Roman"/>
          <w:szCs w:val="24"/>
          <w:lang w:val="bg-BG" w:eastAsia="bg-BG"/>
        </w:rPr>
        <w:t>в _______________________________________________________________________________</w:t>
      </w:r>
    </w:p>
    <w:p w14:paraId="27B764D3" w14:textId="77777777" w:rsidR="00C612AA" w:rsidRPr="00C612AA" w:rsidRDefault="00C612AA" w:rsidP="00C612AA">
      <w:pPr>
        <w:spacing w:after="0" w:line="240" w:lineRule="auto"/>
        <w:ind w:right="-23"/>
        <w:jc w:val="center"/>
        <w:rPr>
          <w:rFonts w:eastAsia="Times New Roman" w:cs="Times New Roman"/>
          <w:i/>
          <w:szCs w:val="24"/>
          <w:vertAlign w:val="superscript"/>
          <w:lang w:val="bg-BG" w:eastAsia="bg-BG"/>
        </w:rPr>
      </w:pPr>
      <w:r w:rsidRPr="00C612AA">
        <w:rPr>
          <w:rFonts w:eastAsia="Times New Roman" w:cs="Times New Roman"/>
          <w:i/>
          <w:szCs w:val="24"/>
          <w:vertAlign w:val="superscript"/>
          <w:lang w:val="bg-BG" w:eastAsia="bg-BG"/>
        </w:rPr>
        <w:t>/наименование на юридическото лице, физическото лице и вид на търговеца/</w:t>
      </w:r>
    </w:p>
    <w:p w14:paraId="41A3C9DE" w14:textId="77777777" w:rsidR="00C612AA" w:rsidRPr="00C612AA" w:rsidRDefault="00C612AA" w:rsidP="00C612AA">
      <w:pPr>
        <w:spacing w:after="0" w:line="240" w:lineRule="auto"/>
        <w:ind w:right="-23"/>
        <w:jc w:val="both"/>
        <w:rPr>
          <w:rFonts w:eastAsia="Times New Roman" w:cs="Times New Roman"/>
          <w:szCs w:val="24"/>
          <w:lang w:val="bg-BG" w:eastAsia="bg-BG"/>
        </w:rPr>
      </w:pPr>
      <w:r w:rsidRPr="00C612AA">
        <w:rPr>
          <w:rFonts w:eastAsia="Times New Roman" w:cs="Times New Roman"/>
          <w:szCs w:val="24"/>
          <w:lang w:val="bg-BG" w:eastAsia="bg-BG"/>
        </w:rPr>
        <w:t>регистриран/вписан в Търговския регистър при Агенция по вписванията с ЕИК/БУЛСТАТ:______________________,</w:t>
      </w:r>
    </w:p>
    <w:p w14:paraId="438433F9" w14:textId="77777777" w:rsidR="00C612AA" w:rsidRPr="00C612AA" w:rsidRDefault="00C612AA" w:rsidP="00C612AA">
      <w:pPr>
        <w:spacing w:after="0" w:line="240" w:lineRule="auto"/>
        <w:ind w:right="-23"/>
        <w:jc w:val="both"/>
        <w:rPr>
          <w:rFonts w:eastAsia="Times New Roman" w:cs="Times New Roman"/>
          <w:szCs w:val="24"/>
          <w:lang w:val="bg-BG" w:eastAsia="bg-BG"/>
        </w:rPr>
      </w:pPr>
    </w:p>
    <w:p w14:paraId="41CAA7A1" w14:textId="77777777" w:rsidR="00C612AA" w:rsidRPr="00C612AA" w:rsidRDefault="00C612AA" w:rsidP="00C612AA">
      <w:pPr>
        <w:spacing w:after="0" w:line="240" w:lineRule="auto"/>
        <w:rPr>
          <w:rFonts w:eastAsia="Times New Roman" w:cs="Times New Roman"/>
          <w:szCs w:val="24"/>
          <w:lang w:val="bg-BG" w:eastAsia="bg-BG"/>
        </w:rPr>
      </w:pPr>
    </w:p>
    <w:p w14:paraId="168DB2F8" w14:textId="77777777" w:rsidR="00C612AA" w:rsidRPr="00C612AA" w:rsidRDefault="00C612AA" w:rsidP="00C612AA">
      <w:pPr>
        <w:spacing w:after="0" w:line="240" w:lineRule="auto"/>
        <w:jc w:val="center"/>
        <w:rPr>
          <w:rFonts w:eastAsia="Times New Roman" w:cs="Times New Roman"/>
          <w:b/>
          <w:szCs w:val="24"/>
          <w:lang w:val="bg-BG" w:eastAsia="bg-BG"/>
        </w:rPr>
      </w:pPr>
      <w:r w:rsidRPr="00C612AA">
        <w:rPr>
          <w:rFonts w:eastAsia="Times New Roman" w:cs="Times New Roman"/>
          <w:b/>
          <w:szCs w:val="24"/>
          <w:lang w:val="bg-BG" w:eastAsia="bg-BG"/>
        </w:rPr>
        <w:t>ДЕКЛАРИРАМ, ЧЕ:</w:t>
      </w:r>
    </w:p>
    <w:p w14:paraId="551781A6" w14:textId="77777777" w:rsidR="00C612AA" w:rsidRPr="00C612AA" w:rsidRDefault="00C612AA" w:rsidP="00C612AA">
      <w:pPr>
        <w:spacing w:after="0" w:line="240" w:lineRule="auto"/>
        <w:jc w:val="center"/>
        <w:rPr>
          <w:rFonts w:eastAsia="Times New Roman" w:cs="Times New Roman"/>
          <w:b/>
          <w:szCs w:val="24"/>
          <w:lang w:val="bg-BG" w:eastAsia="bg-BG"/>
        </w:rPr>
      </w:pPr>
    </w:p>
    <w:p w14:paraId="01D5A7EF" w14:textId="77777777" w:rsidR="00C612AA" w:rsidRPr="00C612AA" w:rsidRDefault="00C612AA" w:rsidP="00C612AA">
      <w:pPr>
        <w:spacing w:after="0" w:line="240" w:lineRule="auto"/>
        <w:jc w:val="both"/>
        <w:rPr>
          <w:rFonts w:eastAsia="Times New Roman" w:cs="Times New Roman"/>
          <w:szCs w:val="24"/>
          <w:lang w:val="bg-BG" w:eastAsia="bg-BG"/>
        </w:rPr>
      </w:pPr>
      <w:r w:rsidRPr="00C612AA">
        <w:rPr>
          <w:rFonts w:eastAsia="Times New Roman" w:cs="Times New Roman"/>
          <w:b/>
          <w:szCs w:val="24"/>
          <w:lang w:val="bg-BG" w:eastAsia="bg-BG"/>
        </w:rPr>
        <w:t>I.</w:t>
      </w:r>
      <w:r w:rsidRPr="00C612AA">
        <w:rPr>
          <w:rFonts w:eastAsia="Times New Roman" w:cs="Times New Roman"/>
          <w:szCs w:val="24"/>
          <w:lang w:val="bg-BG" w:eastAsia="bg-BG"/>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w:t>
      </w:r>
      <w:r w:rsidRPr="00C612AA">
        <w:rPr>
          <w:rFonts w:eastAsia="Times New Roman" w:cs="Times New Roman"/>
          <w:szCs w:val="24"/>
          <w:lang w:val="bg-BG" w:eastAsia="bg-BG"/>
        </w:rPr>
        <w:lastRenderedPageBreak/>
        <w:t xml:space="preserve">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7C981B24" w14:textId="77777777" w:rsidR="00C612AA" w:rsidRPr="00C612AA" w:rsidRDefault="00C612AA" w:rsidP="00C612AA">
      <w:pPr>
        <w:spacing w:after="0" w:line="240" w:lineRule="auto"/>
        <w:jc w:val="both"/>
        <w:rPr>
          <w:rFonts w:eastAsia="Times New Roman" w:cs="Times New Roman"/>
          <w:szCs w:val="24"/>
          <w:lang w:val="bg-BG" w:eastAsia="bg-BG"/>
        </w:rPr>
      </w:pPr>
    </w:p>
    <w:p w14:paraId="7256316F" w14:textId="77777777" w:rsidR="00C612AA" w:rsidRPr="00C612AA" w:rsidRDefault="00C612AA" w:rsidP="00C612AA">
      <w:pPr>
        <w:spacing w:after="0" w:line="240" w:lineRule="auto"/>
        <w:jc w:val="both"/>
        <w:rPr>
          <w:rFonts w:eastAsia="Times New Roman" w:cs="Times New Roman"/>
          <w:szCs w:val="24"/>
          <w:lang w:val="bg-BG" w:eastAsia="bg-BG"/>
        </w:rPr>
      </w:pPr>
      <w:r w:rsidRPr="00C612AA">
        <w:rPr>
          <w:rFonts w:eastAsia="Times New Roman" w:cs="Times New Roman"/>
          <w:b/>
          <w:szCs w:val="24"/>
          <w:lang w:val="bg-BG" w:eastAsia="bg-BG"/>
        </w:rPr>
        <w:t>II.</w:t>
      </w:r>
      <w:r w:rsidRPr="00C612AA">
        <w:rPr>
          <w:rFonts w:eastAsia="Times New Roman" w:cs="Times New Roman"/>
          <w:szCs w:val="24"/>
          <w:lang w:val="bg-BG" w:eastAsia="bg-BG"/>
        </w:rPr>
        <w:t xml:space="preserve"> Известна ми е наказателната отговорност по чл. 313 от Наказателния кодекс за деклариране на неверни обстоятелства.</w:t>
      </w:r>
    </w:p>
    <w:p w14:paraId="6FB35BBE" w14:textId="77777777" w:rsidR="00C612AA" w:rsidRPr="00C612AA" w:rsidRDefault="00C612AA" w:rsidP="00C612AA">
      <w:pPr>
        <w:spacing w:after="0" w:line="240" w:lineRule="auto"/>
        <w:rPr>
          <w:rFonts w:eastAsia="Times New Roman" w:cs="Times New Roman"/>
          <w:szCs w:val="24"/>
          <w:lang w:val="bg-BG" w:eastAsia="bg-BG"/>
        </w:rPr>
      </w:pPr>
    </w:p>
    <w:tbl>
      <w:tblPr>
        <w:tblW w:w="4542" w:type="pct"/>
        <w:jc w:val="right"/>
        <w:tblLook w:val="0000" w:firstRow="0" w:lastRow="0" w:firstColumn="0" w:lastColumn="0" w:noHBand="0" w:noVBand="0"/>
      </w:tblPr>
      <w:tblGrid>
        <w:gridCol w:w="4378"/>
        <w:gridCol w:w="4378"/>
      </w:tblGrid>
      <w:tr w:rsidR="00C612AA" w:rsidRPr="00C612AA" w14:paraId="7BAB7577" w14:textId="77777777" w:rsidTr="00035E0C">
        <w:trPr>
          <w:trHeight w:val="291"/>
          <w:jc w:val="right"/>
        </w:trPr>
        <w:tc>
          <w:tcPr>
            <w:tcW w:w="2500" w:type="pct"/>
          </w:tcPr>
          <w:p w14:paraId="4ED381EE" w14:textId="77777777" w:rsidR="00C612AA" w:rsidRPr="00C612AA" w:rsidRDefault="00C612AA" w:rsidP="00C612AA">
            <w:pPr>
              <w:tabs>
                <w:tab w:val="left" w:pos="374"/>
              </w:tabs>
              <w:spacing w:after="0" w:line="240" w:lineRule="auto"/>
              <w:ind w:right="79"/>
              <w:jc w:val="right"/>
              <w:rPr>
                <w:rFonts w:eastAsia="Times New Roman" w:cs="Times New Roman"/>
                <w:szCs w:val="24"/>
                <w:lang w:val="bg-BG" w:eastAsia="bg-BG"/>
              </w:rPr>
            </w:pPr>
            <w:r w:rsidRPr="00C612AA">
              <w:rPr>
                <w:rFonts w:eastAsia="Times New Roman" w:cs="Times New Roman"/>
                <w:szCs w:val="24"/>
                <w:lang w:val="bg-BG" w:eastAsia="bg-BG"/>
              </w:rPr>
              <w:t xml:space="preserve">  Дата </w:t>
            </w:r>
          </w:p>
        </w:tc>
        <w:tc>
          <w:tcPr>
            <w:tcW w:w="2500" w:type="pct"/>
          </w:tcPr>
          <w:p w14:paraId="232C75AF" w14:textId="77777777" w:rsidR="00C612AA" w:rsidRPr="00C612AA" w:rsidRDefault="00C612AA" w:rsidP="00C612AA">
            <w:pPr>
              <w:tabs>
                <w:tab w:val="left" w:pos="374"/>
              </w:tabs>
              <w:spacing w:after="0" w:line="240" w:lineRule="auto"/>
              <w:ind w:right="79"/>
              <w:jc w:val="both"/>
              <w:rPr>
                <w:rFonts w:eastAsia="Times New Roman" w:cs="Times New Roman"/>
                <w:szCs w:val="24"/>
                <w:lang w:val="bg-BG" w:eastAsia="bg-BG"/>
              </w:rPr>
            </w:pPr>
            <w:r w:rsidRPr="00C612AA">
              <w:rPr>
                <w:rFonts w:eastAsia="Times New Roman" w:cs="Times New Roman"/>
                <w:szCs w:val="24"/>
                <w:lang w:val="bg-BG" w:eastAsia="bg-BG"/>
              </w:rPr>
              <w:t>________/ _________ / ______</w:t>
            </w:r>
          </w:p>
        </w:tc>
      </w:tr>
      <w:tr w:rsidR="00C612AA" w:rsidRPr="00C612AA" w14:paraId="45BD6DE0" w14:textId="77777777" w:rsidTr="00035E0C">
        <w:trPr>
          <w:trHeight w:val="275"/>
          <w:jc w:val="right"/>
        </w:trPr>
        <w:tc>
          <w:tcPr>
            <w:tcW w:w="2500" w:type="pct"/>
          </w:tcPr>
          <w:p w14:paraId="7BC64D97" w14:textId="77777777" w:rsidR="00C612AA" w:rsidRPr="00C612AA" w:rsidRDefault="00C612AA" w:rsidP="00C612AA">
            <w:pPr>
              <w:tabs>
                <w:tab w:val="left" w:pos="374"/>
              </w:tabs>
              <w:spacing w:after="0" w:line="240" w:lineRule="auto"/>
              <w:ind w:right="79"/>
              <w:jc w:val="right"/>
              <w:rPr>
                <w:rFonts w:eastAsia="Times New Roman" w:cs="Times New Roman"/>
                <w:szCs w:val="24"/>
                <w:lang w:val="bg-BG" w:eastAsia="bg-BG"/>
              </w:rPr>
            </w:pPr>
            <w:r w:rsidRPr="00C612AA">
              <w:rPr>
                <w:rFonts w:eastAsia="Times New Roman" w:cs="Times New Roman"/>
                <w:szCs w:val="24"/>
                <w:lang w:val="bg-BG" w:eastAsia="bg-BG"/>
              </w:rPr>
              <w:t xml:space="preserve">Име и фамилия       </w:t>
            </w:r>
          </w:p>
        </w:tc>
        <w:tc>
          <w:tcPr>
            <w:tcW w:w="2500" w:type="pct"/>
          </w:tcPr>
          <w:p w14:paraId="019B8156" w14:textId="77777777" w:rsidR="00C612AA" w:rsidRPr="00C612AA" w:rsidRDefault="00C612AA" w:rsidP="00C612AA">
            <w:pPr>
              <w:tabs>
                <w:tab w:val="left" w:pos="374"/>
              </w:tabs>
              <w:spacing w:after="0" w:line="240" w:lineRule="auto"/>
              <w:ind w:right="79"/>
              <w:jc w:val="both"/>
              <w:rPr>
                <w:rFonts w:eastAsia="Times New Roman" w:cs="Times New Roman"/>
                <w:szCs w:val="24"/>
                <w:lang w:val="bg-BG" w:eastAsia="bg-BG"/>
              </w:rPr>
            </w:pPr>
            <w:r w:rsidRPr="00C612AA">
              <w:rPr>
                <w:rFonts w:eastAsia="Times New Roman" w:cs="Times New Roman"/>
                <w:szCs w:val="24"/>
                <w:lang w:val="bg-BG" w:eastAsia="bg-BG"/>
              </w:rPr>
              <w:t>__________________________</w:t>
            </w:r>
          </w:p>
        </w:tc>
      </w:tr>
      <w:tr w:rsidR="00C612AA" w:rsidRPr="00C612AA" w14:paraId="36679A98" w14:textId="77777777" w:rsidTr="00035E0C">
        <w:trPr>
          <w:trHeight w:val="275"/>
          <w:jc w:val="right"/>
        </w:trPr>
        <w:tc>
          <w:tcPr>
            <w:tcW w:w="2500" w:type="pct"/>
          </w:tcPr>
          <w:p w14:paraId="0F2CF59C" w14:textId="77777777" w:rsidR="00C612AA" w:rsidRPr="00C612AA" w:rsidRDefault="00C612AA" w:rsidP="00C612AA">
            <w:pPr>
              <w:tabs>
                <w:tab w:val="left" w:pos="374"/>
              </w:tabs>
              <w:spacing w:after="0" w:line="240" w:lineRule="auto"/>
              <w:ind w:right="79"/>
              <w:jc w:val="right"/>
              <w:rPr>
                <w:rFonts w:eastAsia="Times New Roman" w:cs="Times New Roman"/>
                <w:szCs w:val="24"/>
                <w:lang w:val="bg-BG" w:eastAsia="bg-BG"/>
              </w:rPr>
            </w:pPr>
            <w:r w:rsidRPr="00C612AA">
              <w:rPr>
                <w:rFonts w:eastAsia="Times New Roman" w:cs="Times New Roman"/>
                <w:szCs w:val="24"/>
                <w:lang w:val="bg-BG" w:eastAsia="bg-BG"/>
              </w:rPr>
              <w:t>Длъжност</w:t>
            </w:r>
          </w:p>
        </w:tc>
        <w:tc>
          <w:tcPr>
            <w:tcW w:w="2500" w:type="pct"/>
          </w:tcPr>
          <w:p w14:paraId="4AD70856" w14:textId="77777777" w:rsidR="00C612AA" w:rsidRPr="00C612AA" w:rsidRDefault="00C612AA" w:rsidP="00C612AA">
            <w:pPr>
              <w:tabs>
                <w:tab w:val="left" w:pos="374"/>
              </w:tabs>
              <w:spacing w:after="0" w:line="240" w:lineRule="auto"/>
              <w:ind w:right="79"/>
              <w:jc w:val="both"/>
              <w:rPr>
                <w:rFonts w:eastAsia="Times New Roman" w:cs="Times New Roman"/>
                <w:szCs w:val="24"/>
                <w:lang w:val="bg-BG" w:eastAsia="bg-BG"/>
              </w:rPr>
            </w:pPr>
            <w:r w:rsidRPr="00C612AA">
              <w:rPr>
                <w:rFonts w:eastAsia="Times New Roman" w:cs="Times New Roman"/>
                <w:szCs w:val="24"/>
                <w:lang w:val="bg-BG" w:eastAsia="bg-BG"/>
              </w:rPr>
              <w:t>__________________________</w:t>
            </w:r>
          </w:p>
        </w:tc>
      </w:tr>
      <w:tr w:rsidR="00C612AA" w:rsidRPr="00C612AA" w14:paraId="1DBF00A0" w14:textId="77777777" w:rsidTr="00035E0C">
        <w:trPr>
          <w:trHeight w:val="80"/>
          <w:jc w:val="right"/>
        </w:trPr>
        <w:tc>
          <w:tcPr>
            <w:tcW w:w="2500" w:type="pct"/>
          </w:tcPr>
          <w:p w14:paraId="3FA27A68" w14:textId="77777777" w:rsidR="00C612AA" w:rsidRPr="00C612AA" w:rsidRDefault="00C612AA" w:rsidP="00C612AA">
            <w:pPr>
              <w:tabs>
                <w:tab w:val="left" w:pos="374"/>
              </w:tabs>
              <w:spacing w:after="0" w:line="240" w:lineRule="auto"/>
              <w:ind w:right="79"/>
              <w:jc w:val="right"/>
              <w:rPr>
                <w:rFonts w:eastAsia="Times New Roman" w:cs="Times New Roman"/>
                <w:szCs w:val="24"/>
                <w:lang w:val="bg-BG" w:eastAsia="bg-BG"/>
              </w:rPr>
            </w:pPr>
            <w:r w:rsidRPr="00C612AA">
              <w:rPr>
                <w:rFonts w:eastAsia="Times New Roman" w:cs="Times New Roman"/>
                <w:szCs w:val="24"/>
                <w:lang w:val="bg-BG" w:eastAsia="bg-BG"/>
              </w:rPr>
              <w:t xml:space="preserve">Подпис  </w:t>
            </w:r>
          </w:p>
        </w:tc>
        <w:tc>
          <w:tcPr>
            <w:tcW w:w="2500" w:type="pct"/>
          </w:tcPr>
          <w:p w14:paraId="573EC2AB" w14:textId="77777777" w:rsidR="00C612AA" w:rsidRPr="00C612AA" w:rsidRDefault="00C612AA" w:rsidP="00C612AA">
            <w:pPr>
              <w:tabs>
                <w:tab w:val="left" w:pos="374"/>
              </w:tabs>
              <w:spacing w:after="0" w:line="240" w:lineRule="auto"/>
              <w:ind w:right="79"/>
              <w:jc w:val="both"/>
              <w:rPr>
                <w:rFonts w:eastAsia="Times New Roman" w:cs="Times New Roman"/>
                <w:szCs w:val="24"/>
                <w:lang w:val="bg-BG" w:eastAsia="bg-BG"/>
              </w:rPr>
            </w:pPr>
            <w:r w:rsidRPr="00C612AA">
              <w:rPr>
                <w:rFonts w:eastAsia="Times New Roman" w:cs="Times New Roman"/>
                <w:szCs w:val="24"/>
                <w:lang w:val="bg-BG" w:eastAsia="bg-BG"/>
              </w:rPr>
              <w:t>__________________________</w:t>
            </w:r>
          </w:p>
        </w:tc>
      </w:tr>
    </w:tbl>
    <w:p w14:paraId="4387C02F" w14:textId="77777777" w:rsidR="00C612AA" w:rsidRPr="00C612AA" w:rsidRDefault="00C612AA" w:rsidP="00C612AA">
      <w:pPr>
        <w:spacing w:after="0" w:line="240" w:lineRule="auto"/>
        <w:rPr>
          <w:rFonts w:eastAsia="Times New Roman" w:cs="Times New Roman"/>
          <w:b/>
          <w:szCs w:val="24"/>
          <w:lang w:val="bg-BG" w:eastAsia="bg-BG"/>
        </w:rPr>
      </w:pPr>
    </w:p>
    <w:tbl>
      <w:tblPr>
        <w:tblW w:w="4542" w:type="pct"/>
        <w:jc w:val="right"/>
        <w:tblLook w:val="0000" w:firstRow="0" w:lastRow="0" w:firstColumn="0" w:lastColumn="0" w:noHBand="0" w:noVBand="0"/>
      </w:tblPr>
      <w:tblGrid>
        <w:gridCol w:w="4378"/>
        <w:gridCol w:w="4378"/>
      </w:tblGrid>
      <w:tr w:rsidR="00C612AA" w:rsidRPr="00C612AA" w14:paraId="274FA1E5" w14:textId="77777777" w:rsidTr="00035E0C">
        <w:trPr>
          <w:trHeight w:val="80"/>
          <w:jc w:val="right"/>
        </w:trPr>
        <w:tc>
          <w:tcPr>
            <w:tcW w:w="2500" w:type="pct"/>
          </w:tcPr>
          <w:p w14:paraId="49E49E8B" w14:textId="77777777" w:rsidR="00C612AA" w:rsidRPr="00C612AA" w:rsidRDefault="00C612AA" w:rsidP="00C612AA">
            <w:pPr>
              <w:tabs>
                <w:tab w:val="left" w:pos="374"/>
              </w:tabs>
              <w:spacing w:after="0" w:line="240" w:lineRule="auto"/>
              <w:ind w:right="79"/>
              <w:jc w:val="right"/>
              <w:rPr>
                <w:rFonts w:eastAsia="Times New Roman" w:cs="Times New Roman"/>
                <w:szCs w:val="24"/>
                <w:lang w:val="bg-BG" w:eastAsia="bg-BG"/>
              </w:rPr>
            </w:pPr>
            <w:r w:rsidRPr="00C612AA">
              <w:rPr>
                <w:rFonts w:eastAsia="Times New Roman" w:cs="Times New Roman"/>
                <w:szCs w:val="24"/>
                <w:lang w:val="bg-BG" w:eastAsia="bg-BG"/>
              </w:rPr>
              <w:t>Печат (</w:t>
            </w:r>
            <w:r w:rsidRPr="00C612AA">
              <w:rPr>
                <w:rFonts w:eastAsia="Times New Roman" w:cs="Times New Roman"/>
                <w:i/>
                <w:szCs w:val="24"/>
                <w:lang w:val="bg-BG" w:eastAsia="bg-BG"/>
              </w:rPr>
              <w:t>при възможност</w:t>
            </w:r>
            <w:r w:rsidRPr="00C612AA">
              <w:rPr>
                <w:rFonts w:eastAsia="Times New Roman" w:cs="Times New Roman"/>
                <w:szCs w:val="24"/>
                <w:lang w:val="bg-BG" w:eastAsia="bg-BG"/>
              </w:rPr>
              <w:t xml:space="preserve">) </w:t>
            </w:r>
          </w:p>
        </w:tc>
        <w:tc>
          <w:tcPr>
            <w:tcW w:w="2500" w:type="pct"/>
          </w:tcPr>
          <w:p w14:paraId="62A321AC" w14:textId="77777777" w:rsidR="00C612AA" w:rsidRPr="00C612AA" w:rsidRDefault="00C612AA" w:rsidP="00C612AA">
            <w:pPr>
              <w:tabs>
                <w:tab w:val="left" w:pos="374"/>
              </w:tabs>
              <w:spacing w:after="0" w:line="240" w:lineRule="auto"/>
              <w:ind w:right="79"/>
              <w:jc w:val="both"/>
              <w:rPr>
                <w:rFonts w:eastAsia="Times New Roman" w:cs="Times New Roman"/>
                <w:szCs w:val="24"/>
                <w:lang w:val="bg-BG" w:eastAsia="bg-BG"/>
              </w:rPr>
            </w:pPr>
            <w:r w:rsidRPr="00C612AA">
              <w:rPr>
                <w:rFonts w:eastAsia="Times New Roman" w:cs="Times New Roman"/>
                <w:szCs w:val="24"/>
                <w:lang w:val="bg-BG" w:eastAsia="bg-BG"/>
              </w:rPr>
              <w:t>__________________________</w:t>
            </w:r>
          </w:p>
        </w:tc>
      </w:tr>
    </w:tbl>
    <w:p w14:paraId="3502A2F0" w14:textId="77777777" w:rsidR="00C612AA" w:rsidRPr="00C612AA" w:rsidRDefault="00C612AA" w:rsidP="00C612AA">
      <w:pPr>
        <w:tabs>
          <w:tab w:val="left" w:pos="374"/>
        </w:tabs>
        <w:spacing w:after="0" w:line="240" w:lineRule="auto"/>
        <w:jc w:val="both"/>
        <w:rPr>
          <w:rFonts w:eastAsia="Times New Roman" w:cs="Times New Roman"/>
          <w:i/>
          <w:sz w:val="20"/>
          <w:szCs w:val="20"/>
          <w:lang w:val="bg-BG" w:eastAsia="bg-BG"/>
        </w:rPr>
      </w:pPr>
    </w:p>
    <w:p w14:paraId="4131955F" w14:textId="77777777" w:rsidR="00C612AA" w:rsidRPr="00C612AA" w:rsidRDefault="00C612AA" w:rsidP="00C612AA">
      <w:pPr>
        <w:tabs>
          <w:tab w:val="left" w:pos="374"/>
        </w:tabs>
        <w:spacing w:after="0" w:line="240" w:lineRule="auto"/>
        <w:jc w:val="both"/>
        <w:rPr>
          <w:rFonts w:eastAsia="Times New Roman" w:cs="Times New Roman"/>
          <w:i/>
          <w:sz w:val="20"/>
          <w:szCs w:val="20"/>
          <w:lang w:val="bg-BG" w:eastAsia="bg-BG"/>
        </w:rPr>
      </w:pPr>
      <w:r w:rsidRPr="00C612AA">
        <w:rPr>
          <w:rFonts w:eastAsia="Times New Roman" w:cs="Times New Roman"/>
          <w:i/>
          <w:sz w:val="20"/>
          <w:szCs w:val="20"/>
          <w:lang w:val="bg-BG" w:eastAsia="bg-BG"/>
        </w:rPr>
        <w:t>* Декларацията се подава от едно от лицата по чл. 40 от ППЗОП, а при участник обединение - от всеки от членовете на обединението</w:t>
      </w:r>
    </w:p>
    <w:p w14:paraId="263C4298" w14:textId="77777777" w:rsidR="00C612AA" w:rsidRPr="00C612AA" w:rsidRDefault="00C612AA" w:rsidP="00C612AA">
      <w:pPr>
        <w:spacing w:after="0" w:line="240" w:lineRule="auto"/>
        <w:rPr>
          <w:rFonts w:ascii="Arial" w:eastAsia="Times New Roman" w:hAnsi="Arial" w:cs="Times New Roman"/>
          <w:szCs w:val="20"/>
          <w:lang w:val="bg-BG" w:eastAsia="bg-BG"/>
        </w:rPr>
      </w:pPr>
    </w:p>
    <w:p w14:paraId="321A3A12" w14:textId="77777777" w:rsidR="00C612AA" w:rsidRDefault="00C612AA" w:rsidP="00EA57BE">
      <w:pPr>
        <w:spacing w:line="276" w:lineRule="auto"/>
        <w:jc w:val="both"/>
        <w:rPr>
          <w:rFonts w:eastAsia="PMingLiU"/>
          <w:szCs w:val="24"/>
        </w:rPr>
      </w:pPr>
    </w:p>
    <w:p w14:paraId="5B4AC024" w14:textId="77777777" w:rsidR="00DA6898" w:rsidRDefault="00DA6898" w:rsidP="00EA57BE">
      <w:pPr>
        <w:spacing w:line="276" w:lineRule="auto"/>
        <w:jc w:val="both"/>
        <w:rPr>
          <w:rFonts w:eastAsia="PMingLiU"/>
          <w:szCs w:val="24"/>
        </w:rPr>
      </w:pPr>
    </w:p>
    <w:p w14:paraId="5DBA1DB6" w14:textId="77777777" w:rsidR="00DA6898" w:rsidRDefault="00DA6898" w:rsidP="00EA57BE">
      <w:pPr>
        <w:spacing w:line="276" w:lineRule="auto"/>
        <w:jc w:val="both"/>
        <w:rPr>
          <w:rFonts w:eastAsia="PMingLiU"/>
          <w:szCs w:val="24"/>
        </w:rPr>
      </w:pPr>
    </w:p>
    <w:p w14:paraId="4812B9E4" w14:textId="77777777" w:rsidR="00DA6898" w:rsidRDefault="00DA6898" w:rsidP="00EA57BE">
      <w:pPr>
        <w:spacing w:line="276" w:lineRule="auto"/>
        <w:jc w:val="both"/>
        <w:rPr>
          <w:rFonts w:eastAsia="PMingLiU"/>
          <w:szCs w:val="24"/>
        </w:rPr>
      </w:pPr>
      <w:bookmarkStart w:id="0" w:name="_GoBack"/>
      <w:bookmarkEnd w:id="0"/>
    </w:p>
    <w:p w14:paraId="78E46477" w14:textId="77777777" w:rsidR="0070205C" w:rsidRDefault="0070205C" w:rsidP="00EA57BE">
      <w:pPr>
        <w:spacing w:line="276" w:lineRule="auto"/>
        <w:jc w:val="both"/>
        <w:rPr>
          <w:rFonts w:eastAsia="PMingLiU"/>
          <w:szCs w:val="24"/>
        </w:rPr>
      </w:pPr>
    </w:p>
    <w:p w14:paraId="6CEF1101" w14:textId="77777777" w:rsidR="0070205C" w:rsidRDefault="0070205C" w:rsidP="00EA57BE">
      <w:pPr>
        <w:spacing w:line="276" w:lineRule="auto"/>
        <w:jc w:val="both"/>
        <w:rPr>
          <w:rFonts w:eastAsia="PMingLiU"/>
          <w:szCs w:val="24"/>
        </w:rPr>
      </w:pPr>
    </w:p>
    <w:p w14:paraId="2A6C433C" w14:textId="77777777" w:rsidR="0070205C" w:rsidRDefault="0070205C" w:rsidP="00EA57BE">
      <w:pPr>
        <w:spacing w:line="276" w:lineRule="auto"/>
        <w:jc w:val="both"/>
        <w:rPr>
          <w:rFonts w:eastAsia="PMingLiU"/>
          <w:szCs w:val="24"/>
        </w:rPr>
      </w:pPr>
    </w:p>
    <w:p w14:paraId="58A8B76A" w14:textId="537426DF" w:rsidR="0070205C" w:rsidRPr="0070205C" w:rsidRDefault="0070205C" w:rsidP="0070205C">
      <w:pPr>
        <w:tabs>
          <w:tab w:val="left" w:pos="360"/>
        </w:tabs>
        <w:spacing w:after="0" w:line="240" w:lineRule="auto"/>
        <w:jc w:val="right"/>
        <w:rPr>
          <w:rFonts w:eastAsia="Times New Roman" w:cs="Times New Roman"/>
          <w:b/>
          <w:bCs/>
          <w:szCs w:val="24"/>
          <w:lang w:val="bg-BG" w:eastAsia="bg-BG"/>
        </w:rPr>
      </w:pPr>
      <w:r w:rsidRPr="0070205C">
        <w:rPr>
          <w:rFonts w:eastAsia="Times New Roman" w:cs="Times New Roman"/>
          <w:b/>
          <w:bCs/>
          <w:szCs w:val="24"/>
          <w:lang w:val="bg-BG" w:eastAsia="bg-BG"/>
        </w:rPr>
        <w:t xml:space="preserve">Образец № </w:t>
      </w:r>
      <w:r w:rsidR="006447FB">
        <w:rPr>
          <w:rFonts w:eastAsia="Times New Roman" w:cs="Times New Roman"/>
          <w:b/>
          <w:bCs/>
          <w:szCs w:val="24"/>
          <w:lang w:val="bg-BG" w:eastAsia="bg-BG"/>
        </w:rPr>
        <w:t>7</w:t>
      </w:r>
    </w:p>
    <w:p w14:paraId="5B91425C" w14:textId="77777777" w:rsidR="0070205C" w:rsidRPr="0070205C" w:rsidRDefault="0070205C" w:rsidP="0070205C">
      <w:pPr>
        <w:tabs>
          <w:tab w:val="left" w:pos="360"/>
        </w:tabs>
        <w:spacing w:after="0" w:line="240" w:lineRule="auto"/>
        <w:rPr>
          <w:rFonts w:eastAsia="Times New Roman" w:cs="Times New Roman"/>
          <w:b/>
          <w:bCs/>
          <w:szCs w:val="24"/>
          <w:lang w:val="bg-BG" w:eastAsia="bg-BG"/>
        </w:rPr>
      </w:pPr>
    </w:p>
    <w:p w14:paraId="6EABAFFE" w14:textId="77777777" w:rsidR="0070205C" w:rsidRPr="0070205C" w:rsidRDefault="0070205C" w:rsidP="0070205C">
      <w:pPr>
        <w:tabs>
          <w:tab w:val="left" w:pos="360"/>
        </w:tabs>
        <w:spacing w:after="0" w:line="240" w:lineRule="auto"/>
        <w:jc w:val="right"/>
        <w:rPr>
          <w:rFonts w:eastAsia="Times New Roman" w:cs="Times New Roman"/>
          <w:b/>
          <w:bCs/>
          <w:szCs w:val="24"/>
          <w:lang w:val="bg-BG" w:eastAsia="bg-BG"/>
        </w:rPr>
      </w:pPr>
      <w:r w:rsidRPr="0070205C">
        <w:rPr>
          <w:rFonts w:eastAsia="Times New Roman" w:cs="Times New Roman"/>
          <w:b/>
          <w:bCs/>
          <w:szCs w:val="24"/>
          <w:u w:val="single"/>
          <w:lang w:val="bg-BG" w:eastAsia="bg-BG"/>
        </w:rPr>
        <w:t>Попълва се само от избрания за изпълнител участник на етап сключване на договор!</w:t>
      </w:r>
    </w:p>
    <w:p w14:paraId="4B8B84AE" w14:textId="77777777" w:rsidR="0070205C" w:rsidRPr="0070205C" w:rsidRDefault="0070205C" w:rsidP="0070205C">
      <w:pPr>
        <w:tabs>
          <w:tab w:val="left" w:pos="360"/>
        </w:tabs>
        <w:spacing w:after="0" w:line="240" w:lineRule="auto"/>
        <w:jc w:val="both"/>
        <w:rPr>
          <w:rFonts w:eastAsia="Times New Roman" w:cs="Times New Roman"/>
          <w:b/>
          <w:bCs/>
          <w:sz w:val="18"/>
          <w:szCs w:val="18"/>
          <w:lang w:val="bg-BG"/>
        </w:rPr>
      </w:pPr>
    </w:p>
    <w:p w14:paraId="426DE625" w14:textId="77777777" w:rsidR="0070205C" w:rsidRPr="0070205C" w:rsidRDefault="0070205C" w:rsidP="0070205C">
      <w:pPr>
        <w:tabs>
          <w:tab w:val="left" w:pos="360"/>
        </w:tabs>
        <w:spacing w:after="0" w:line="240" w:lineRule="auto"/>
        <w:jc w:val="both"/>
        <w:rPr>
          <w:rFonts w:eastAsia="Times New Roman" w:cs="Times New Roman"/>
          <w:b/>
          <w:bCs/>
          <w:sz w:val="18"/>
          <w:szCs w:val="18"/>
          <w:lang w:val="bg-BG"/>
        </w:rPr>
      </w:pPr>
    </w:p>
    <w:tbl>
      <w:tblPr>
        <w:tblW w:w="9639" w:type="dxa"/>
        <w:jc w:val="center"/>
        <w:tblCellMar>
          <w:top w:w="28" w:type="dxa"/>
          <w:left w:w="28" w:type="dxa"/>
          <w:bottom w:w="28" w:type="dxa"/>
          <w:right w:w="28" w:type="dxa"/>
        </w:tblCellMar>
        <w:tblLook w:val="04A0" w:firstRow="1" w:lastRow="0" w:firstColumn="1" w:lastColumn="0" w:noHBand="0" w:noVBand="1"/>
      </w:tblPr>
      <w:tblGrid>
        <w:gridCol w:w="9639"/>
      </w:tblGrid>
      <w:tr w:rsidR="0070205C" w:rsidRPr="0070205C" w14:paraId="42585B89" w14:textId="77777777" w:rsidTr="00035E0C">
        <w:trPr>
          <w:jc w:val="center"/>
        </w:trPr>
        <w:tc>
          <w:tcPr>
            <w:tcW w:w="0" w:type="auto"/>
            <w:vAlign w:val="center"/>
            <w:hideMark/>
          </w:tcPr>
          <w:p w14:paraId="0D22F89B"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center"/>
              <w:rPr>
                <w:rFonts w:eastAsia="Times New Roman" w:cs="Times New Roman"/>
                <w:b/>
                <w:color w:val="000000"/>
                <w:sz w:val="32"/>
                <w:szCs w:val="24"/>
                <w:lang w:val="bg-BG" w:eastAsia="bg-BG"/>
              </w:rPr>
            </w:pPr>
            <w:r w:rsidRPr="0070205C">
              <w:rPr>
                <w:rFonts w:eastAsia="Times New Roman" w:cs="Times New Roman"/>
                <w:b/>
                <w:color w:val="000000"/>
                <w:sz w:val="32"/>
                <w:szCs w:val="24"/>
                <w:lang w:val="bg-BG" w:eastAsia="bg-BG"/>
              </w:rPr>
              <w:t>ДЕКЛАРАЦИЯ</w:t>
            </w:r>
          </w:p>
          <w:p w14:paraId="11A7F9A6"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center"/>
              <w:rPr>
                <w:rFonts w:eastAsia="Times New Roman" w:cs="Times New Roman"/>
                <w:color w:val="000000"/>
                <w:szCs w:val="24"/>
                <w:lang w:val="bg-BG" w:eastAsia="bg-BG"/>
              </w:rPr>
            </w:pPr>
            <w:r w:rsidRPr="0070205C">
              <w:rPr>
                <w:rFonts w:eastAsia="Times New Roman" w:cs="Times New Roman"/>
                <w:color w:val="000000"/>
                <w:szCs w:val="24"/>
                <w:lang w:val="bg-BG" w:eastAsia="bg-BG"/>
              </w:rPr>
              <w:t>по чл. 42, ал. 2, т. 2 от ЗМИП</w:t>
            </w:r>
          </w:p>
          <w:p w14:paraId="742116A4"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p>
          <w:p w14:paraId="346E7A67"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Долуподписаният/</w:t>
            </w:r>
            <w:r w:rsidRPr="0070205C">
              <w:rPr>
                <w:rFonts w:ascii="Tahoma" w:eastAsia="Times New Roman" w:hAnsi="Tahoma" w:cs="Tahoma"/>
                <w:color w:val="000000"/>
                <w:szCs w:val="20"/>
                <w:shd w:val="clear" w:color="auto" w:fill="FFFFFF"/>
                <w:lang w:val="bg-BG" w:eastAsia="bg-BG"/>
              </w:rPr>
              <w:t xml:space="preserve"> </w:t>
            </w:r>
            <w:r w:rsidRPr="0070205C">
              <w:rPr>
                <w:rFonts w:eastAsia="Times New Roman" w:cs="Times New Roman"/>
                <w:color w:val="000000"/>
                <w:szCs w:val="24"/>
                <w:lang w:val="bg-BG" w:eastAsia="bg-BG"/>
              </w:rPr>
              <w:t>долуподписаната:................................ ..........................................,</w:t>
            </w:r>
          </w:p>
          <w:p w14:paraId="0D5A9FC2"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i/>
                <w:iCs/>
                <w:color w:val="000000"/>
                <w:szCs w:val="24"/>
                <w:lang w:val="bg-BG" w:eastAsia="bg-BG"/>
              </w:rPr>
              <w:t>(име, презиме, фамилия)</w:t>
            </w:r>
          </w:p>
          <w:p w14:paraId="68AF7CE3"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ЕГН/ЛНЧ/официален личен идентификационен номер или друг уникален елемент за</w:t>
            </w:r>
          </w:p>
          <w:p w14:paraId="2F56FF23"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установяване на самоличността .................................................................................,</w:t>
            </w:r>
          </w:p>
          <w:p w14:paraId="3786A00E"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постоянен адрес: ............................................................,</w:t>
            </w:r>
          </w:p>
          <w:p w14:paraId="42B717B8"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гражданство/а: ..............................................................,</w:t>
            </w:r>
          </w:p>
          <w:p w14:paraId="0515D77F"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документ за самоличност: ....................................................,</w:t>
            </w:r>
          </w:p>
          <w:p w14:paraId="31F8DAF6"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center"/>
              <w:rPr>
                <w:rFonts w:eastAsia="Times New Roman" w:cs="Times New Roman"/>
                <w:color w:val="000000"/>
                <w:szCs w:val="24"/>
                <w:lang w:val="bg-BG" w:eastAsia="bg-BG"/>
              </w:rPr>
            </w:pPr>
          </w:p>
          <w:p w14:paraId="32F4CF35"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center"/>
              <w:rPr>
                <w:rFonts w:eastAsia="Times New Roman" w:cs="Times New Roman"/>
                <w:b/>
                <w:color w:val="000000"/>
                <w:szCs w:val="24"/>
                <w:lang w:val="bg-BG" w:eastAsia="bg-BG"/>
              </w:rPr>
            </w:pPr>
            <w:r w:rsidRPr="0070205C">
              <w:rPr>
                <w:rFonts w:eastAsia="Times New Roman" w:cs="Times New Roman"/>
                <w:b/>
                <w:color w:val="000000"/>
                <w:szCs w:val="24"/>
                <w:lang w:val="bg-BG" w:eastAsia="bg-BG"/>
              </w:rPr>
              <w:t>ДЕКЛАРИРАМ:</w:t>
            </w:r>
          </w:p>
          <w:p w14:paraId="74BDF4CD" w14:textId="5B7B7E6D"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u w:val="single"/>
              </w:rPr>
              <w:object w:dxaOrig="225" w:dyaOrig="225" w14:anchorId="0958C8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7" type="#_x0000_t75" style="width:20.2pt;height:17.9pt" o:ole="">
                  <v:imagedata r:id="rId8" o:title=""/>
                </v:shape>
                <w:control r:id="rId9" w:name="HTMLCheckbox25" w:shapeid="_x0000_i1117"/>
              </w:object>
            </w:r>
            <w:r w:rsidRPr="0070205C">
              <w:rPr>
                <w:rFonts w:eastAsia="Times New Roman" w:cs="Times New Roman"/>
                <w:color w:val="000000"/>
                <w:szCs w:val="24"/>
                <w:u w:val="single"/>
                <w:lang w:val="bg-BG" w:eastAsia="bg-BG"/>
              </w:rPr>
              <w:t xml:space="preserve"> </w:t>
            </w:r>
            <w:r w:rsidRPr="0070205C">
              <w:rPr>
                <w:rFonts w:eastAsia="Times New Roman" w:cs="Times New Roman"/>
                <w:color w:val="000000"/>
                <w:szCs w:val="24"/>
                <w:u w:val="single"/>
                <w:lang w:eastAsia="bg-BG"/>
              </w:rPr>
              <w:t xml:space="preserve">I. </w:t>
            </w:r>
            <w:r w:rsidRPr="0070205C">
              <w:rPr>
                <w:rFonts w:eastAsia="Times New Roman" w:cs="Times New Roman"/>
                <w:color w:val="000000"/>
                <w:szCs w:val="24"/>
                <w:u w:val="single"/>
                <w:lang w:val="bg-BG" w:eastAsia="bg-BG"/>
              </w:rPr>
              <w:t>Попадам</w:t>
            </w:r>
            <w:r w:rsidRPr="0070205C">
              <w:rPr>
                <w:rFonts w:eastAsia="Times New Roman" w:cs="Times New Roman"/>
                <w:color w:val="000000"/>
                <w:szCs w:val="24"/>
                <w:lang w:val="bg-BG" w:eastAsia="bg-BG"/>
              </w:rPr>
              <w:t xml:space="preserve"> в следната категория по чл. 36, ал. 2 от ЗМИП (</w:t>
            </w:r>
            <w:r w:rsidRPr="0070205C">
              <w:rPr>
                <w:rFonts w:eastAsia="Times New Roman" w:cs="Times New Roman"/>
                <w:i/>
                <w:color w:val="000000"/>
                <w:szCs w:val="24"/>
                <w:lang w:val="bg-BG" w:eastAsia="bg-BG"/>
              </w:rPr>
              <w:t>посочва се конкретната категория</w:t>
            </w:r>
            <w:r w:rsidRPr="0070205C">
              <w:rPr>
                <w:rFonts w:eastAsia="Times New Roman" w:cs="Times New Roman"/>
                <w:color w:val="000000"/>
                <w:szCs w:val="24"/>
                <w:vertAlign w:val="superscript"/>
                <w:lang w:val="bg-BG" w:eastAsia="bg-BG"/>
              </w:rPr>
              <w:footnoteReference w:id="7"/>
            </w:r>
            <w:r w:rsidRPr="0070205C">
              <w:rPr>
                <w:rFonts w:eastAsia="Times New Roman" w:cs="Times New Roman"/>
                <w:color w:val="000000"/>
                <w:szCs w:val="24"/>
                <w:lang w:val="bg-BG" w:eastAsia="bg-BG"/>
              </w:rPr>
              <w:t>):</w:t>
            </w:r>
          </w:p>
          <w:p w14:paraId="3665406E" w14:textId="264D55E0"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2E1DAC02">
                <v:shape id="_x0000_i1116" type="#_x0000_t75" style="width:20.2pt;height:17.9pt" o:ole="">
                  <v:imagedata r:id="rId8" o:title=""/>
                </v:shape>
                <w:control r:id="rId10" w:name="HTMLCheckbox24" w:shapeid="_x0000_i1116"/>
              </w:object>
            </w:r>
            <w:r w:rsidRPr="0070205C">
              <w:rPr>
                <w:rFonts w:eastAsia="Times New Roman" w:cs="Times New Roman"/>
                <w:color w:val="000000"/>
                <w:szCs w:val="24"/>
                <w:lang w:val="bg-BG" w:eastAsia="bg-BG"/>
              </w:rPr>
              <w:t xml:space="preserve"> държавни глави, ръководители на правителства, министри и заместник-министри или помощник-министри;</w:t>
            </w:r>
          </w:p>
          <w:p w14:paraId="65657B6C" w14:textId="77DC3B79"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435CA2A4">
                <v:shape id="_x0000_i1115" type="#_x0000_t75" style="width:20.2pt;height:17.9pt" o:ole="">
                  <v:imagedata r:id="rId8" o:title=""/>
                </v:shape>
                <w:control r:id="rId11" w:name="HTMLCheckbox23" w:shapeid="_x0000_i1115"/>
              </w:object>
            </w:r>
            <w:r w:rsidRPr="0070205C">
              <w:rPr>
                <w:rFonts w:eastAsia="Times New Roman" w:cs="Times New Roman"/>
                <w:color w:val="000000"/>
                <w:szCs w:val="24"/>
                <w:lang w:val="bg-BG" w:eastAsia="bg-BG"/>
              </w:rPr>
              <w:t xml:space="preserve"> членове на парламенти или на други законодателни органи;</w:t>
            </w:r>
          </w:p>
          <w:p w14:paraId="013CD8AC" w14:textId="48B08868"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lastRenderedPageBreak/>
              <w:object w:dxaOrig="225" w:dyaOrig="225" w14:anchorId="53D84638">
                <v:shape id="_x0000_i1114" type="#_x0000_t75" style="width:20.2pt;height:17.9pt" o:ole="">
                  <v:imagedata r:id="rId8" o:title=""/>
                </v:shape>
                <w:control r:id="rId12" w:name="HTMLCheckbox22" w:shapeid="_x0000_i1114"/>
              </w:object>
            </w:r>
            <w:r w:rsidRPr="0070205C">
              <w:rPr>
                <w:rFonts w:eastAsia="Times New Roman" w:cs="Times New Roman"/>
                <w:color w:val="000000"/>
                <w:szCs w:val="24"/>
                <w:lang w:val="bg-BG" w:eastAsia="bg-BG"/>
              </w:rPr>
              <w:t xml:space="preserve"> членове на конституционни съдилища, на върховни съдилища или на други висши органи на съдебната власт, чиито решения не подлежат на последващо обжалване освен при изключителни обстоятелства;</w:t>
            </w:r>
          </w:p>
          <w:p w14:paraId="1650EA52" w14:textId="10728954"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2B0AA79D">
                <v:shape id="_x0000_i1113" type="#_x0000_t75" style="width:20.2pt;height:17.9pt" o:ole="">
                  <v:imagedata r:id="rId8" o:title=""/>
                </v:shape>
                <w:control r:id="rId13" w:name="HTMLCheckbox21" w:shapeid="_x0000_i1113"/>
              </w:object>
            </w:r>
            <w:r w:rsidRPr="0070205C">
              <w:rPr>
                <w:rFonts w:eastAsia="Times New Roman" w:cs="Times New Roman"/>
                <w:color w:val="000000"/>
                <w:szCs w:val="24"/>
                <w:lang w:val="bg-BG" w:eastAsia="bg-BG"/>
              </w:rPr>
              <w:t xml:space="preserve"> членове на сметна палата;</w:t>
            </w:r>
          </w:p>
          <w:p w14:paraId="393A093B" w14:textId="7B95AAD2"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52CD00A2">
                <v:shape id="_x0000_i1112" type="#_x0000_t75" style="width:20.2pt;height:17.9pt" o:ole="">
                  <v:imagedata r:id="rId8" o:title=""/>
                </v:shape>
                <w:control r:id="rId14" w:name="HTMLCheckbox20" w:shapeid="_x0000_i1112"/>
              </w:object>
            </w:r>
            <w:r w:rsidRPr="0070205C">
              <w:rPr>
                <w:rFonts w:eastAsia="Times New Roman" w:cs="Times New Roman"/>
                <w:color w:val="000000"/>
                <w:szCs w:val="24"/>
                <w:lang w:val="bg-BG" w:eastAsia="bg-BG"/>
              </w:rPr>
              <w:t xml:space="preserve"> членове на управителни органи на централни банки;</w:t>
            </w:r>
          </w:p>
          <w:p w14:paraId="0280FFAE" w14:textId="153C6B4D"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1D9E3573">
                <v:shape id="_x0000_i1111" type="#_x0000_t75" style="width:20.2pt;height:17.9pt" o:ole="">
                  <v:imagedata r:id="rId8" o:title=""/>
                </v:shape>
                <w:control r:id="rId15" w:name="HTMLCheckbox19" w:shapeid="_x0000_i1111"/>
              </w:object>
            </w:r>
            <w:r w:rsidRPr="0070205C">
              <w:rPr>
                <w:rFonts w:eastAsia="Times New Roman" w:cs="Times New Roman"/>
                <w:color w:val="000000"/>
                <w:szCs w:val="24"/>
                <w:lang w:val="bg-BG" w:eastAsia="bg-BG"/>
              </w:rPr>
              <w:t xml:space="preserve"> посланици и управляващи дипломатически мисии;</w:t>
            </w:r>
          </w:p>
          <w:p w14:paraId="29DD6CE9" w14:textId="7BDD0550"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59753426">
                <v:shape id="_x0000_i1110" type="#_x0000_t75" style="width:20.2pt;height:17.9pt" o:ole="">
                  <v:imagedata r:id="rId8" o:title=""/>
                </v:shape>
                <w:control r:id="rId16" w:name="HTMLCheckbox18" w:shapeid="_x0000_i1110"/>
              </w:object>
            </w:r>
            <w:r w:rsidRPr="0070205C">
              <w:rPr>
                <w:rFonts w:eastAsia="Times New Roman" w:cs="Times New Roman"/>
                <w:color w:val="000000"/>
                <w:szCs w:val="24"/>
                <w:lang w:val="bg-BG" w:eastAsia="bg-BG"/>
              </w:rPr>
              <w:t xml:space="preserve"> висши офицери от въоръжените сили;</w:t>
            </w:r>
          </w:p>
          <w:p w14:paraId="2EA7F10D" w14:textId="42963F1D"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005E7890">
                <v:shape id="_x0000_i1109" type="#_x0000_t75" style="width:20.2pt;height:17.9pt" o:ole="">
                  <v:imagedata r:id="rId8" o:title=""/>
                </v:shape>
                <w:control r:id="rId17" w:name="HTMLCheckbox17" w:shapeid="_x0000_i1109"/>
              </w:object>
            </w:r>
            <w:r w:rsidRPr="0070205C">
              <w:rPr>
                <w:rFonts w:eastAsia="Times New Roman" w:cs="Times New Roman"/>
                <w:color w:val="000000"/>
                <w:szCs w:val="24"/>
                <w:lang w:val="bg-BG" w:eastAsia="bg-BG"/>
              </w:rPr>
              <w:t xml:space="preserve"> членове на административни, управителни или надзорни</w:t>
            </w:r>
            <w:r w:rsidRPr="0070205C">
              <w:rPr>
                <w:rFonts w:eastAsia="Times New Roman" w:cs="Times New Roman"/>
                <w:color w:val="000000"/>
                <w:szCs w:val="24"/>
                <w:lang w:eastAsia="bg-BG"/>
              </w:rPr>
              <w:t xml:space="preserve"> </w:t>
            </w:r>
            <w:r w:rsidRPr="0070205C">
              <w:rPr>
                <w:rFonts w:eastAsia="Times New Roman" w:cs="Times New Roman"/>
                <w:color w:val="000000"/>
                <w:szCs w:val="24"/>
                <w:lang w:val="bg-BG" w:eastAsia="bg-BG"/>
              </w:rPr>
              <w:t>органи на държавни предприятия и търговски дружества с едноличен собственик – държавата;</w:t>
            </w:r>
          </w:p>
          <w:p w14:paraId="7BD7585C" w14:textId="7BE4FE7C"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4343EF39">
                <v:shape id="_x0000_i1108" type="#_x0000_t75" style="width:20.2pt;height:17.9pt" o:ole="">
                  <v:imagedata r:id="rId8" o:title=""/>
                </v:shape>
                <w:control r:id="rId18" w:name="HTMLCheckbox16" w:shapeid="_x0000_i1108"/>
              </w:object>
            </w:r>
            <w:r w:rsidRPr="0070205C">
              <w:rPr>
                <w:rFonts w:eastAsia="Times New Roman" w:cs="Times New Roman"/>
                <w:color w:val="000000"/>
                <w:szCs w:val="24"/>
                <w:lang w:val="bg-BG" w:eastAsia="bg-BG"/>
              </w:rPr>
              <w:t xml:space="preserve"> кметове и заместник-кметове на общини, кметове и заместник-кметове на райони и председатели на общински съвети;</w:t>
            </w:r>
          </w:p>
          <w:p w14:paraId="0F65BD0F" w14:textId="68D817AA"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203D3F6B">
                <v:shape id="_x0000_i1107" type="#_x0000_t75" style="width:20.2pt;height:17.9pt" o:ole="">
                  <v:imagedata r:id="rId8" o:title=""/>
                </v:shape>
                <w:control r:id="rId19" w:name="HTMLCheckbox15" w:shapeid="_x0000_i1107"/>
              </w:object>
            </w:r>
            <w:r w:rsidRPr="0070205C">
              <w:rPr>
                <w:rFonts w:eastAsia="Times New Roman" w:cs="Times New Roman"/>
                <w:color w:val="000000"/>
                <w:szCs w:val="24"/>
                <w:lang w:val="bg-BG" w:eastAsia="bg-BG"/>
              </w:rPr>
              <w:t xml:space="preserve"> членове на управителните органи на политически партии;</w:t>
            </w:r>
          </w:p>
          <w:p w14:paraId="4D1290D6" w14:textId="0FC8CB45"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68B6A856">
                <v:shape id="_x0000_i1106" type="#_x0000_t75" style="width:20.2pt;height:17.9pt" o:ole="">
                  <v:imagedata r:id="rId8" o:title=""/>
                </v:shape>
                <w:control r:id="rId20" w:name="HTMLCheckbox14" w:shapeid="_x0000_i1106"/>
              </w:object>
            </w:r>
            <w:r w:rsidRPr="0070205C">
              <w:rPr>
                <w:rFonts w:eastAsia="Times New Roman" w:cs="Times New Roman"/>
                <w:color w:val="000000"/>
                <w:szCs w:val="24"/>
                <w:lang w:val="bg-BG" w:eastAsia="bg-BG"/>
              </w:rPr>
              <w:t xml:space="preserve"> ръководители и заместник-ръководители на международни организации, членове на управителни или надзорни органи в международни организации или лица, изпълняващи еквивалентна функция в такива организации. </w:t>
            </w:r>
          </w:p>
          <w:p w14:paraId="5C4B37E9" w14:textId="29780E22"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4264DB7C">
                <v:shape id="_x0000_i1105" type="#_x0000_t75" style="width:20.2pt;height:17.9pt" o:ole="">
                  <v:imagedata r:id="rId8" o:title=""/>
                </v:shape>
                <w:control r:id="rId21" w:name="HTMLCheckbox13" w:shapeid="_x0000_i1105"/>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Не попадам</w:t>
            </w:r>
            <w:r w:rsidRPr="0070205C">
              <w:rPr>
                <w:rFonts w:eastAsia="Times New Roman" w:cs="Times New Roman"/>
                <w:color w:val="000000"/>
                <w:szCs w:val="24"/>
                <w:lang w:val="bg-BG" w:eastAsia="bg-BG"/>
              </w:rPr>
              <w:t xml:space="preserve"> в категориите по чл. 36, ал. 2 от ЗМИП.</w:t>
            </w:r>
          </w:p>
          <w:p w14:paraId="4CACBB23" w14:textId="2BF16006"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324501A2">
                <v:shape id="_x0000_i1104" type="#_x0000_t75" style="width:20.2pt;height:17.9pt" o:ole="">
                  <v:imagedata r:id="rId8" o:title=""/>
                </v:shape>
                <w:control r:id="rId22" w:name="HTMLCheckbox12" w:shapeid="_x0000_i1104"/>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През последните 12 месеца съм попадал</w:t>
            </w:r>
            <w:r w:rsidRPr="0070205C">
              <w:rPr>
                <w:rFonts w:eastAsia="Times New Roman" w:cs="Times New Roman"/>
                <w:color w:val="000000"/>
                <w:szCs w:val="24"/>
                <w:lang w:val="bg-BG" w:eastAsia="bg-BG"/>
              </w:rPr>
              <w:t xml:space="preserve"> в следната категория по</w:t>
            </w:r>
            <w:r w:rsidRPr="0070205C">
              <w:rPr>
                <w:rFonts w:eastAsia="Times New Roman" w:cs="Times New Roman"/>
                <w:color w:val="000000"/>
                <w:szCs w:val="24"/>
                <w:lang w:eastAsia="bg-BG"/>
              </w:rPr>
              <w:t xml:space="preserve"> </w:t>
            </w:r>
            <w:r w:rsidRPr="0070205C">
              <w:rPr>
                <w:rFonts w:eastAsia="Times New Roman" w:cs="Times New Roman"/>
                <w:color w:val="000000"/>
                <w:szCs w:val="24"/>
                <w:lang w:val="bg-BG" w:eastAsia="bg-BG"/>
              </w:rPr>
              <w:t>чл. 36, ал. 2 от ЗМИП (</w:t>
            </w:r>
            <w:r w:rsidRPr="0070205C">
              <w:rPr>
                <w:rFonts w:eastAsia="Times New Roman" w:cs="Times New Roman"/>
                <w:i/>
                <w:color w:val="000000"/>
                <w:szCs w:val="24"/>
                <w:lang w:val="bg-BG" w:eastAsia="bg-BG"/>
              </w:rPr>
              <w:t>посочва се конкретната категория</w:t>
            </w:r>
            <w:r w:rsidRPr="0070205C">
              <w:rPr>
                <w:rFonts w:eastAsia="Times New Roman" w:cs="Times New Roman"/>
                <w:color w:val="000000"/>
                <w:szCs w:val="24"/>
                <w:lang w:val="bg-BG" w:eastAsia="bg-BG"/>
              </w:rPr>
              <w:t>):</w:t>
            </w:r>
          </w:p>
          <w:p w14:paraId="19941139"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w:t>
            </w:r>
          </w:p>
          <w:p w14:paraId="60657393" w14:textId="130C0926"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1C5C78AC">
                <v:shape id="_x0000_i1103" type="#_x0000_t75" style="width:20.2pt;height:17.9pt" o:ole="">
                  <v:imagedata r:id="rId8" o:title=""/>
                </v:shape>
                <w:control r:id="rId23" w:name="HTMLCheckbox11" w:shapeid="_x0000_i1103"/>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През последните 12 месеца не съм попадал</w:t>
            </w:r>
            <w:r w:rsidRPr="0070205C">
              <w:rPr>
                <w:rFonts w:eastAsia="Times New Roman" w:cs="Times New Roman"/>
                <w:color w:val="000000"/>
                <w:szCs w:val="24"/>
                <w:lang w:val="bg-BG" w:eastAsia="bg-BG"/>
              </w:rPr>
              <w:t xml:space="preserve"> в категориите по чл. 36, ал. 2 от ЗМИП.</w:t>
            </w:r>
          </w:p>
          <w:p w14:paraId="2F0FAD43" w14:textId="798B1B14"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228E29A4">
                <v:shape id="_x0000_i1102" type="#_x0000_t75" style="width:20.2pt;height:17.9pt" o:ole="">
                  <v:imagedata r:id="rId8" o:title=""/>
                </v:shape>
                <w:control r:id="rId24" w:name="HTMLCheckbox10" w:shapeid="_x0000_i1102"/>
              </w:object>
            </w:r>
            <w:r w:rsidRPr="0070205C">
              <w:rPr>
                <w:rFonts w:eastAsia="Times New Roman" w:cs="Times New Roman"/>
                <w:color w:val="000000"/>
                <w:szCs w:val="24"/>
                <w:lang w:eastAsia="bg-BG"/>
              </w:rPr>
              <w:t xml:space="preserve">II. </w:t>
            </w:r>
            <w:r w:rsidRPr="0070205C">
              <w:rPr>
                <w:rFonts w:eastAsia="Times New Roman" w:cs="Times New Roman"/>
                <w:color w:val="000000"/>
                <w:szCs w:val="24"/>
                <w:u w:val="single"/>
                <w:lang w:val="bg-BG" w:eastAsia="bg-BG"/>
              </w:rPr>
              <w:t>Попадам</w:t>
            </w:r>
            <w:r w:rsidRPr="0070205C">
              <w:rPr>
                <w:rFonts w:eastAsia="Times New Roman" w:cs="Times New Roman"/>
                <w:color w:val="000000"/>
                <w:szCs w:val="24"/>
                <w:lang w:val="bg-BG" w:eastAsia="bg-BG"/>
              </w:rPr>
              <w:t xml:space="preserve"> в следната категория по чл. 36, ал. 5 от ЗМИП (</w:t>
            </w:r>
            <w:r w:rsidRPr="0070205C">
              <w:rPr>
                <w:rFonts w:eastAsia="Times New Roman" w:cs="Times New Roman"/>
                <w:i/>
                <w:color w:val="000000"/>
                <w:szCs w:val="24"/>
                <w:lang w:val="bg-BG" w:eastAsia="bg-BG"/>
              </w:rPr>
              <w:t>посочва се конкретната категория</w:t>
            </w:r>
            <w:r w:rsidRPr="0070205C">
              <w:rPr>
                <w:rFonts w:eastAsia="Times New Roman" w:cs="Times New Roman"/>
                <w:color w:val="000000"/>
                <w:szCs w:val="24"/>
                <w:lang w:val="bg-BG" w:eastAsia="bg-BG"/>
              </w:rPr>
              <w:t xml:space="preserve">): </w:t>
            </w:r>
          </w:p>
          <w:p w14:paraId="0776BB89" w14:textId="72A92C80"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42E0332C">
                <v:shape id="_x0000_i1101" type="#_x0000_t75" style="width:20.2pt;height:17.9pt" o:ole="">
                  <v:imagedata r:id="rId8" o:title=""/>
                </v:shape>
                <w:control r:id="rId25" w:name="HTMLCheckbox9" w:shapeid="_x0000_i1101"/>
              </w:object>
            </w:r>
            <w:r w:rsidRPr="0070205C">
              <w:rPr>
                <w:rFonts w:eastAsia="Times New Roman" w:cs="Times New Roman"/>
                <w:color w:val="000000"/>
                <w:szCs w:val="24"/>
                <w:lang w:val="bg-BG" w:eastAsia="bg-BG"/>
              </w:rPr>
              <w:t xml:space="preserve"> съпрузите или лицата, които живеят във фактическо съжителство на съпружески начала;</w:t>
            </w:r>
          </w:p>
          <w:p w14:paraId="7105223A" w14:textId="13A5A69E"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2E17FA79">
                <v:shape id="_x0000_i1100" type="#_x0000_t75" style="width:20.2pt;height:17.9pt" o:ole="">
                  <v:imagedata r:id="rId8" o:title=""/>
                </v:shape>
                <w:control r:id="rId26" w:name="HTMLCheckbox8" w:shapeid="_x0000_i1100"/>
              </w:object>
            </w:r>
            <w:r w:rsidRPr="0070205C">
              <w:rPr>
                <w:rFonts w:eastAsia="Times New Roman" w:cs="Times New Roman"/>
                <w:color w:val="000000"/>
                <w:szCs w:val="24"/>
                <w:lang w:val="bg-BG" w:eastAsia="bg-BG"/>
              </w:rPr>
              <w:t xml:space="preserve"> низходящите от първа степен и техните съпрузи или лицата, с които низходящите от първа степен живеят във фактическо съжителство на съпружески начала;</w:t>
            </w:r>
          </w:p>
          <w:p w14:paraId="6CFEF265" w14:textId="42BEBFA5"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68F0C57A">
                <v:shape id="_x0000_i1099" type="#_x0000_t75" style="width:20.2pt;height:17.9pt" o:ole="">
                  <v:imagedata r:id="rId8" o:title=""/>
                </v:shape>
                <w:control r:id="rId27" w:name="HTMLCheckbox7" w:shapeid="_x0000_i1099"/>
              </w:object>
            </w:r>
            <w:r w:rsidRPr="0070205C">
              <w:rPr>
                <w:rFonts w:eastAsia="Times New Roman" w:cs="Times New Roman"/>
                <w:color w:val="000000"/>
                <w:szCs w:val="24"/>
                <w:lang w:val="bg-BG" w:eastAsia="bg-BG"/>
              </w:rPr>
              <w:t xml:space="preserve"> възходящите от първа степен и техните съпрузи или лицата, с които възходящите от първа степен живеят във фактическо съжителство на съпружески начала;</w:t>
            </w:r>
          </w:p>
          <w:p w14:paraId="0BA5F91E" w14:textId="08BEAAC5"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77D4CB22">
                <v:shape id="_x0000_i1098" type="#_x0000_t75" style="width:20.2pt;height:17.9pt" o:ole="">
                  <v:imagedata r:id="rId8" o:title=""/>
                </v:shape>
                <w:control r:id="rId28" w:name="HTMLCheckbox6" w:shapeid="_x0000_i1098"/>
              </w:object>
            </w:r>
            <w:r w:rsidRPr="0070205C">
              <w:rPr>
                <w:rFonts w:eastAsia="Times New Roman" w:cs="Times New Roman"/>
                <w:color w:val="000000"/>
                <w:szCs w:val="24"/>
                <w:lang w:val="bg-BG" w:eastAsia="bg-BG"/>
              </w:rPr>
              <w:t xml:space="preserve"> роднините по съребрена линия от втора степен и техните съпрузи или лицата, с кои­то роднините по съребрена линия от втора степен живеят във фактическо съжителство на съпружески начала;</w:t>
            </w:r>
          </w:p>
          <w:p w14:paraId="7952A114" w14:textId="3582B9EB"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3981D42F">
                <v:shape id="_x0000_i1097" type="#_x0000_t75" style="width:20.2pt;height:17.9pt" o:ole="">
                  <v:imagedata r:id="rId8" o:title=""/>
                </v:shape>
                <w:control r:id="rId29" w:name="HTMLCheckbox5" w:shapeid="_x0000_i1097"/>
              </w:object>
            </w:r>
            <w:r w:rsidRPr="0070205C">
              <w:rPr>
                <w:rFonts w:eastAsia="Times New Roman" w:cs="Times New Roman"/>
                <w:color w:val="000000"/>
                <w:szCs w:val="24"/>
                <w:lang w:val="bg-BG" w:eastAsia="bg-BG"/>
              </w:rPr>
              <w:t xml:space="preserve"> физическо лице, което е действителен собственик съвместно с лице по ал. 2 на юридическо лице или друго правно образувание или се намира в други близки търговски, професионални или други делови взаимоотношения с лице по ал. 2;</w:t>
            </w:r>
          </w:p>
          <w:p w14:paraId="71FA6A68" w14:textId="767F3974"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44B5DA3A">
                <v:shape id="_x0000_i1096" type="#_x0000_t75" style="width:20.2pt;height:17.9pt" o:ole="">
                  <v:imagedata r:id="rId8" o:title=""/>
                </v:shape>
                <w:control r:id="rId30" w:name="HTMLCheckbox4" w:shapeid="_x0000_i1096"/>
              </w:object>
            </w:r>
            <w:r w:rsidRPr="0070205C">
              <w:rPr>
                <w:rFonts w:eastAsia="Times New Roman" w:cs="Times New Roman"/>
                <w:color w:val="000000"/>
                <w:szCs w:val="24"/>
                <w:lang w:val="bg-BG" w:eastAsia="bg-BG"/>
              </w:rPr>
              <w:t xml:space="preserve"> физическо лице, което е едноличен собственик или действителен собственик на юридическо лице или друго правно образувание, за което се знае, че е било създадено в полза на лице по ал. 2.</w:t>
            </w:r>
          </w:p>
          <w:p w14:paraId="2ED11896" w14:textId="71C37C33"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0F81C408">
                <v:shape id="_x0000_i1095" type="#_x0000_t75" style="width:20.2pt;height:17.9pt" o:ole="">
                  <v:imagedata r:id="rId8" o:title=""/>
                </v:shape>
                <w:control r:id="rId31" w:name="HTMLCheckbox3" w:shapeid="_x0000_i1095"/>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Не попадам</w:t>
            </w:r>
            <w:r w:rsidRPr="0070205C">
              <w:rPr>
                <w:rFonts w:eastAsia="Times New Roman" w:cs="Times New Roman"/>
                <w:color w:val="000000"/>
                <w:szCs w:val="24"/>
                <w:lang w:val="bg-BG" w:eastAsia="bg-BG"/>
              </w:rPr>
              <w:t xml:space="preserve"> в категориите по чл. 36, ал. 5 от ЗМИП.</w:t>
            </w:r>
          </w:p>
          <w:p w14:paraId="26A8EF43" w14:textId="14837315"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004A1C09">
                <v:shape id="_x0000_i1094" type="#_x0000_t75" style="width:20.2pt;height:17.9pt" o:ole="">
                  <v:imagedata r:id="rId8" o:title=""/>
                </v:shape>
                <w:control r:id="rId32" w:name="HTMLCheckbox2" w:shapeid="_x0000_i1094"/>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През последните 12 месеца съм попадал</w:t>
            </w:r>
            <w:r w:rsidRPr="0070205C">
              <w:rPr>
                <w:rFonts w:eastAsia="Times New Roman" w:cs="Times New Roman"/>
                <w:color w:val="000000"/>
                <w:szCs w:val="24"/>
                <w:lang w:val="bg-BG" w:eastAsia="bg-BG"/>
              </w:rPr>
              <w:t xml:space="preserve"> в следната категория по чл. 36, ал. 5 от ЗМИП (</w:t>
            </w:r>
            <w:r w:rsidRPr="0070205C">
              <w:rPr>
                <w:rFonts w:eastAsia="Times New Roman" w:cs="Times New Roman"/>
                <w:i/>
                <w:color w:val="000000"/>
                <w:szCs w:val="24"/>
                <w:lang w:val="bg-BG" w:eastAsia="bg-BG"/>
              </w:rPr>
              <w:t>посочва се конкретната категория</w:t>
            </w:r>
            <w:r w:rsidRPr="0070205C">
              <w:rPr>
                <w:rFonts w:eastAsia="Times New Roman" w:cs="Times New Roman"/>
                <w:color w:val="000000"/>
                <w:szCs w:val="24"/>
                <w:lang w:val="bg-BG" w:eastAsia="bg-BG"/>
              </w:rPr>
              <w:t xml:space="preserve">): </w:t>
            </w:r>
          </w:p>
          <w:p w14:paraId="39EF9CBB"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w:t>
            </w:r>
          </w:p>
          <w:p w14:paraId="385C7F09" w14:textId="5B4D96B0"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rPr>
              <w:object w:dxaOrig="225" w:dyaOrig="225" w14:anchorId="3622306E">
                <v:shape id="_x0000_i1093" type="#_x0000_t75" style="width:20.2pt;height:17.9pt" o:ole="">
                  <v:imagedata r:id="rId8" o:title=""/>
                </v:shape>
                <w:control r:id="rId33" w:name="HTMLCheckbox1" w:shapeid="_x0000_i1093"/>
              </w:object>
            </w:r>
            <w:r w:rsidRPr="0070205C">
              <w:rPr>
                <w:rFonts w:eastAsia="Times New Roman" w:cs="Times New Roman"/>
                <w:color w:val="000000"/>
                <w:szCs w:val="24"/>
                <w:lang w:val="bg-BG" w:eastAsia="bg-BG"/>
              </w:rPr>
              <w:t xml:space="preserve"> </w:t>
            </w:r>
            <w:r w:rsidRPr="0070205C">
              <w:rPr>
                <w:rFonts w:eastAsia="Times New Roman" w:cs="Times New Roman"/>
                <w:color w:val="000000"/>
                <w:szCs w:val="24"/>
                <w:u w:val="single"/>
                <w:lang w:val="bg-BG" w:eastAsia="bg-BG"/>
              </w:rPr>
              <w:t>През последните 12 месеца не съм попадал</w:t>
            </w:r>
            <w:r w:rsidRPr="0070205C">
              <w:rPr>
                <w:rFonts w:eastAsia="Times New Roman" w:cs="Times New Roman"/>
                <w:color w:val="000000"/>
                <w:szCs w:val="24"/>
                <w:lang w:val="bg-BG" w:eastAsia="bg-BG"/>
              </w:rPr>
              <w:t xml:space="preserve"> в категориите по чл. 36, ал. 5 от ЗМИП.</w:t>
            </w:r>
          </w:p>
          <w:p w14:paraId="4F825296"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p>
          <w:p w14:paraId="55A727EC"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Предоставям следната допълнителна информация във връзка с принадлежността ми към горепосочената категория/категории:</w:t>
            </w:r>
          </w:p>
          <w:p w14:paraId="08B36400"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w:t>
            </w:r>
          </w:p>
          <w:p w14:paraId="6510109D"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p>
          <w:p w14:paraId="345A5537"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i/>
                <w:color w:val="000000"/>
                <w:szCs w:val="24"/>
                <w:lang w:val="bg-BG" w:eastAsia="bg-BG"/>
              </w:rPr>
            </w:pPr>
            <w:r w:rsidRPr="0070205C">
              <w:rPr>
                <w:rFonts w:eastAsia="Times New Roman" w:cs="Times New Roman"/>
                <w:i/>
                <w:color w:val="000000"/>
                <w:szCs w:val="24"/>
                <w:lang w:val="bg-BG" w:eastAsia="bg-BG"/>
              </w:rPr>
              <w:t>Известна ми е наказателната отговорност по чл. 313 от Наказателния кодекс за</w:t>
            </w:r>
            <w:r w:rsidRPr="0070205C">
              <w:rPr>
                <w:rFonts w:eastAsia="Times New Roman" w:cs="Times New Roman"/>
                <w:i/>
                <w:color w:val="000000"/>
                <w:szCs w:val="24"/>
                <w:lang w:eastAsia="bg-BG"/>
              </w:rPr>
              <w:t xml:space="preserve"> </w:t>
            </w:r>
            <w:r w:rsidRPr="0070205C">
              <w:rPr>
                <w:rFonts w:eastAsia="Times New Roman" w:cs="Times New Roman"/>
                <w:i/>
                <w:color w:val="000000"/>
                <w:szCs w:val="24"/>
                <w:lang w:val="bg-BG" w:eastAsia="bg-BG"/>
              </w:rPr>
              <w:t>деклариране на неверни обстоятелства.</w:t>
            </w:r>
          </w:p>
          <w:p w14:paraId="0883F454"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p>
          <w:p w14:paraId="4940E9B8"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p>
          <w:p w14:paraId="5A532251" w14:textId="77777777" w:rsidR="0070205C" w:rsidRPr="0070205C" w:rsidRDefault="0070205C" w:rsidP="00702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10" w:lineRule="atLeast"/>
              <w:jc w:val="both"/>
              <w:rPr>
                <w:rFonts w:eastAsia="Times New Roman" w:cs="Times New Roman"/>
                <w:color w:val="000000"/>
                <w:szCs w:val="24"/>
                <w:lang w:val="bg-BG" w:eastAsia="bg-BG"/>
              </w:rPr>
            </w:pPr>
            <w:r w:rsidRPr="0070205C">
              <w:rPr>
                <w:rFonts w:eastAsia="Times New Roman" w:cs="Times New Roman"/>
                <w:color w:val="000000"/>
                <w:szCs w:val="24"/>
                <w:lang w:val="bg-BG" w:eastAsia="bg-BG"/>
              </w:rPr>
              <w:t xml:space="preserve">ДАТА: ...............                    </w:t>
            </w:r>
            <w:r w:rsidRPr="0070205C">
              <w:rPr>
                <w:rFonts w:eastAsia="Times New Roman" w:cs="Times New Roman"/>
                <w:color w:val="000000"/>
                <w:szCs w:val="24"/>
                <w:lang w:eastAsia="bg-BG"/>
              </w:rPr>
              <w:t xml:space="preserve">                                          </w:t>
            </w:r>
            <w:r w:rsidRPr="0070205C">
              <w:rPr>
                <w:rFonts w:eastAsia="Times New Roman" w:cs="Times New Roman"/>
                <w:color w:val="000000"/>
                <w:szCs w:val="24"/>
                <w:lang w:val="bg-BG" w:eastAsia="bg-BG"/>
              </w:rPr>
              <w:t>ДЕКЛАРАТОР: .......................</w:t>
            </w:r>
          </w:p>
        </w:tc>
      </w:tr>
    </w:tbl>
    <w:p w14:paraId="52BC7601" w14:textId="77777777" w:rsidR="0070205C" w:rsidRPr="0070205C" w:rsidRDefault="0070205C" w:rsidP="0070205C">
      <w:pPr>
        <w:rPr>
          <w:rFonts w:asciiTheme="minorHAnsi" w:hAnsiTheme="minorHAnsi"/>
          <w:sz w:val="22"/>
        </w:rPr>
      </w:pPr>
    </w:p>
    <w:p w14:paraId="165C0F9E" w14:textId="77777777" w:rsidR="0070205C" w:rsidRPr="00AB7109" w:rsidRDefault="0070205C" w:rsidP="00EA57BE">
      <w:pPr>
        <w:spacing w:line="276" w:lineRule="auto"/>
        <w:jc w:val="both"/>
        <w:rPr>
          <w:rFonts w:eastAsia="PMingLiU"/>
          <w:szCs w:val="24"/>
        </w:rPr>
      </w:pPr>
    </w:p>
    <w:sectPr w:rsidR="0070205C" w:rsidRPr="00AB7109" w:rsidSect="00E90134">
      <w:footerReference w:type="default" r:id="rId34"/>
      <w:pgSz w:w="11907" w:h="16840" w:code="9"/>
      <w:pgMar w:top="851" w:right="1134" w:bottom="1440"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20932B" w14:textId="77777777" w:rsidR="009212B5" w:rsidRDefault="009212B5">
      <w:pPr>
        <w:spacing w:after="0" w:line="240" w:lineRule="auto"/>
      </w:pPr>
      <w:r>
        <w:separator/>
      </w:r>
    </w:p>
  </w:endnote>
  <w:endnote w:type="continuationSeparator" w:id="0">
    <w:p w14:paraId="3B4730A2" w14:textId="77777777" w:rsidR="009212B5" w:rsidRDefault="00921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MT">
    <w:altName w:val="MS Mincho"/>
    <w:panose1 w:val="00000000000000000000"/>
    <w:charset w:val="80"/>
    <w:family w:val="auto"/>
    <w:notTrueType/>
    <w:pitch w:val="default"/>
    <w:sig w:usb0="00000000" w:usb1="08070000" w:usb2="00000010" w:usb3="00000000" w:csb0="00020005" w:csb1="00000000"/>
  </w:font>
  <w:font w:name="TimesNewRomanPS-ItalicMT">
    <w:altName w:val="Arial Unicode MS"/>
    <w:panose1 w:val="00000000000000000000"/>
    <w:charset w:val="86"/>
    <w:family w:val="auto"/>
    <w:notTrueType/>
    <w:pitch w:val="default"/>
    <w:sig w:usb0="00000001" w:usb1="080E0000" w:usb2="00000010" w:usb3="00000000" w:csb0="00040000"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8432217"/>
      <w:docPartObj>
        <w:docPartGallery w:val="Page Numbers (Bottom of Page)"/>
        <w:docPartUnique/>
      </w:docPartObj>
    </w:sdtPr>
    <w:sdtContent>
      <w:p w14:paraId="1A5C0398" w14:textId="77777777" w:rsidR="008270A9" w:rsidRDefault="008270A9">
        <w:pPr>
          <w:pStyle w:val="Footer"/>
        </w:pPr>
        <w:r>
          <w:rPr>
            <w:noProof/>
          </w:rPr>
          <mc:AlternateContent>
            <mc:Choice Requires="wpg">
              <w:drawing>
                <wp:anchor distT="0" distB="0" distL="114300" distR="114300" simplePos="0" relativeHeight="251659264" behindDoc="0" locked="0" layoutInCell="1" allowOverlap="1" wp14:anchorId="1A14BA66" wp14:editId="283F8B4F">
                  <wp:simplePos x="0" y="0"/>
                  <wp:positionH relativeFrom="page">
                    <wp:align>center</wp:align>
                  </wp:positionH>
                  <wp:positionV relativeFrom="bottomMargin">
                    <wp:align>center</wp:align>
                  </wp:positionV>
                  <wp:extent cx="7753350" cy="190500"/>
                  <wp:effectExtent l="9525" t="9525" r="952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8" y="14978"/>
                            <a:chExt cx="12255" cy="300"/>
                          </a:xfrm>
                        </wpg:grpSpPr>
                        <wps:wsp>
                          <wps:cNvPr id="2" name="Text Box 25"/>
                          <wps:cNvSpPr txBox="1">
                            <a:spLocks noChangeArrowheads="1"/>
                          </wps:cNvSpPr>
                          <wps:spPr bwMode="auto">
                            <a:xfrm>
                              <a:off x="782" y="1499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45DA96" w14:textId="77777777" w:rsidR="008270A9" w:rsidRDefault="008270A9">
                                <w:pPr>
                                  <w:jc w:val="center"/>
                                </w:pPr>
                                <w:r>
                                  <w:fldChar w:fldCharType="begin"/>
                                </w:r>
                                <w:r>
                                  <w:instrText xml:space="preserve"> PAGE    \* MERGEFORMAT </w:instrText>
                                </w:r>
                                <w:r>
                                  <w:fldChar w:fldCharType="separate"/>
                                </w:r>
                                <w:r w:rsidR="00DA6898" w:rsidRPr="00DA6898">
                                  <w:rPr>
                                    <w:noProof/>
                                    <w:color w:val="8C8C8C" w:themeColor="background1" w:themeShade="8C"/>
                                  </w:rPr>
                                  <w:t>7</w:t>
                                </w:r>
                                <w:r>
                                  <w:rPr>
                                    <w:noProof/>
                                    <w:color w:val="8C8C8C" w:themeColor="background1" w:themeShade="8C"/>
                                  </w:rPr>
                                  <w:fldChar w:fldCharType="end"/>
                                </w:r>
                              </w:p>
                            </w:txbxContent>
                          </wps:txbx>
                          <wps:bodyPr rot="0" vert="horz" wrap="square" lIns="0" tIns="0" rIns="0" bIns="0" anchor="t" anchorCtr="0" upright="1">
                            <a:noAutofit/>
                          </wps:bodyPr>
                        </wps:wsp>
                        <wpg:grpSp>
                          <wpg:cNvPr id="3" name="Group 31"/>
                          <wpg:cNvGrpSpPr>
                            <a:grpSpLocks/>
                          </wpg:cNvGrpSpPr>
                          <wpg:grpSpPr bwMode="auto">
                            <a:xfrm>
                              <a:off x="-8" y="14978"/>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1A14BA66" id="Group 1" o:spid="_x0000_s1026" style="position:absolute;margin-left:0;margin-top:0;width:610.5pt;height:15pt;z-index:251659264;mso-width-percent:1000;mso-position-horizontal:center;mso-position-horizontal-relative:page;mso-position-vertical:center;mso-position-vertical-relative:bottom-margin-area;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">
                  <v:shapetype id="_x0000_t202" coordsize="21600,21600" o:spt="202" path="m,l,21600r21600,l21600,xe">
                    <v:stroke joinstyle="miter"/>
                    <v:path gradientshapeok="t" o:connecttype="rect"/>
                  </v:shapetype>
                  <v:shape id="Text Box 25" o:spid="_x0000_s1027" type="#_x0000_t202" style="position:absolute;left:782;top:1499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14:paraId="5445DA96" w14:textId="77777777" w:rsidR="008270A9" w:rsidRDefault="008270A9">
                          <w:pPr>
                            <w:jc w:val="center"/>
                          </w:pPr>
                          <w:r>
                            <w:fldChar w:fldCharType="begin"/>
                          </w:r>
                          <w:r>
                            <w:instrText xml:space="preserve"> PAGE    \* MERGEFORMAT </w:instrText>
                          </w:r>
                          <w:r>
                            <w:fldChar w:fldCharType="separate"/>
                          </w:r>
                          <w:r w:rsidR="00DA6898" w:rsidRPr="00DA6898">
                            <w:rPr>
                              <w:noProof/>
                              <w:color w:val="8C8C8C" w:themeColor="background1" w:themeShade="8C"/>
                            </w:rPr>
                            <w:t>7</w:t>
                          </w:r>
                          <w:r>
                            <w:rPr>
                              <w:noProof/>
                              <w:color w:val="8C8C8C" w:themeColor="background1" w:themeShade="8C"/>
                            </w:rPr>
                            <w:fldChar w:fldCharType="end"/>
                          </w:r>
                        </w:p>
                      </w:txbxContent>
                    </v:textbox>
                  </v:shape>
                  <v:group id="Group 31" o:spid="_x0000_s1028" style="position:absolute;left:-8;top:14978;width:12255;height:230"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RYyMIAAADaAAAADwAAAGRycy9kb3ducmV2LnhtbESPT4vCMBTE78J+h/AW9iJr6qKyVKOI&#10;IN2LB/+Bx2fzbIrNS2midv30RhA8DjPzG2Yya20lrtT40rGCfi8BQZw7XXKhYLddfv+C8AFZY+WY&#10;FPyTh9n0ozPBVLsbr+m6CYWIEPYpKjAh1KmUPjdk0fdcTRy9k2sshiibQuoGbxFuK/mTJCNpseS4&#10;YLCmhaH8vLlYBV2fyH0+PJism62Od73n3dxmSn19tvMxiEBteIdf7T+tYAD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RYyM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gsqMIAAADaAAAADwAAAGRycy9kb3ducmV2LnhtbESPzarCMBSE9xd8h3AENxdNFa5INYpY&#10;FOEi+Ldxd2iObbU5KU3U+vZGEFwOM/MNM5k1phR3ql1hWUG/F4EgTq0uOFNwPCy7IxDOI2ssLZOC&#10;JzmYTVs/E4y1ffCO7nufiQBhF6OC3PsqltKlORl0PVsRB+9sa4M+yDqTusZHgJtSDqJoKA0WHBZy&#10;rGiRU3rd34yCzW51vJ7kLRk0xfz3gv/J6bJNlOq0m/kYhKfGf8Of9lor+IP3lXAD5PQ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gsqMIAAADaAAAADwAAAAAAAAAAAAAA&#10;AAChAgAAZHJzL2Rvd25yZXYueG1sUEsFBgAAAAAEAAQA+QAAAJADAAAAAA==&#10;" adj="20904" strokecolor="#a5a5a5"/>
                  </v:group>
                  <w10:wrap anchorx="page" anchory="margin"/>
                </v:group>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F4972F" w14:textId="77777777" w:rsidR="00D31061" w:rsidRPr="00E07C98" w:rsidRDefault="00E74A3D">
    <w:pPr>
      <w:pStyle w:val="Footer"/>
      <w:jc w:val="right"/>
      <w:rPr>
        <w:lang w:val="bg-BG"/>
      </w:rPr>
    </w:pPr>
    <w:r>
      <w:rPr>
        <w:lang w:val="bg-BG"/>
      </w:rPr>
      <w:t>Страница</w:t>
    </w:r>
    <w:r w:rsidRPr="00E07C98">
      <w:rPr>
        <w:lang w:val="bg-BG"/>
      </w:rPr>
      <w:t xml:space="preserve"> </w:t>
    </w:r>
    <w:r>
      <w:rPr>
        <w:b/>
        <w:bCs/>
        <w:szCs w:val="24"/>
      </w:rPr>
      <w:fldChar w:fldCharType="begin"/>
    </w:r>
    <w:r w:rsidRPr="00E07C98">
      <w:rPr>
        <w:b/>
        <w:bCs/>
        <w:lang w:val="bg-BG"/>
      </w:rPr>
      <w:instrText xml:space="preserve"> </w:instrText>
    </w:r>
    <w:r>
      <w:rPr>
        <w:b/>
        <w:bCs/>
      </w:rPr>
      <w:instrText>PAGE</w:instrText>
    </w:r>
    <w:r w:rsidRPr="00E07C98">
      <w:rPr>
        <w:b/>
        <w:bCs/>
        <w:lang w:val="bg-BG"/>
      </w:rPr>
      <w:instrText xml:space="preserve"> </w:instrText>
    </w:r>
    <w:r>
      <w:rPr>
        <w:b/>
        <w:bCs/>
        <w:szCs w:val="24"/>
      </w:rPr>
      <w:fldChar w:fldCharType="separate"/>
    </w:r>
    <w:r w:rsidR="00DA6898">
      <w:rPr>
        <w:b/>
        <w:bCs/>
        <w:noProof/>
      </w:rPr>
      <w:t>15</w:t>
    </w:r>
    <w:r>
      <w:rPr>
        <w:b/>
        <w:bCs/>
        <w:szCs w:val="24"/>
      </w:rPr>
      <w:fldChar w:fldCharType="end"/>
    </w:r>
    <w:r w:rsidRPr="00E07C98">
      <w:rPr>
        <w:lang w:val="bg-BG"/>
      </w:rPr>
      <w:t xml:space="preserve"> </w:t>
    </w:r>
    <w:r>
      <w:rPr>
        <w:lang w:val="bg-BG"/>
      </w:rPr>
      <w:t>от</w:t>
    </w:r>
    <w:r w:rsidRPr="00E07C98">
      <w:rPr>
        <w:lang w:val="bg-BG"/>
      </w:rPr>
      <w:t xml:space="preserve"> </w:t>
    </w:r>
    <w:r>
      <w:rPr>
        <w:b/>
        <w:bCs/>
        <w:szCs w:val="24"/>
      </w:rPr>
      <w:fldChar w:fldCharType="begin"/>
    </w:r>
    <w:r w:rsidRPr="00E07C98">
      <w:rPr>
        <w:b/>
        <w:bCs/>
        <w:lang w:val="bg-BG"/>
      </w:rPr>
      <w:instrText xml:space="preserve"> </w:instrText>
    </w:r>
    <w:r>
      <w:rPr>
        <w:b/>
        <w:bCs/>
      </w:rPr>
      <w:instrText>NUMPAGES</w:instrText>
    </w:r>
    <w:r w:rsidRPr="00E07C98">
      <w:rPr>
        <w:b/>
        <w:bCs/>
        <w:lang w:val="bg-BG"/>
      </w:rPr>
      <w:instrText xml:space="preserve">  </w:instrText>
    </w:r>
    <w:r>
      <w:rPr>
        <w:b/>
        <w:bCs/>
        <w:szCs w:val="24"/>
      </w:rPr>
      <w:fldChar w:fldCharType="separate"/>
    </w:r>
    <w:r w:rsidR="00DA6898">
      <w:rPr>
        <w:b/>
        <w:bCs/>
        <w:noProof/>
      </w:rPr>
      <w:t>15</w:t>
    </w:r>
    <w:r>
      <w:rPr>
        <w:b/>
        <w:bCs/>
        <w:szCs w:val="24"/>
      </w:rPr>
      <w:fldChar w:fldCharType="end"/>
    </w:r>
  </w:p>
  <w:p w14:paraId="1258A52B" w14:textId="77777777" w:rsidR="00D31061" w:rsidRPr="00E805F6" w:rsidRDefault="00DA6898" w:rsidP="004F3376">
    <w:pPr>
      <w:pStyle w:val="BodyText"/>
      <w:tabs>
        <w:tab w:val="left" w:pos="7920"/>
      </w:tabs>
      <w:jc w:val="center"/>
      <w:rPr>
        <w:b/>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2F27EE" w14:textId="77777777" w:rsidR="009212B5" w:rsidRDefault="009212B5">
      <w:pPr>
        <w:spacing w:after="0" w:line="240" w:lineRule="auto"/>
      </w:pPr>
      <w:r>
        <w:separator/>
      </w:r>
    </w:p>
  </w:footnote>
  <w:footnote w:type="continuationSeparator" w:id="0">
    <w:p w14:paraId="45DB43B5" w14:textId="77777777" w:rsidR="009212B5" w:rsidRDefault="009212B5">
      <w:pPr>
        <w:spacing w:after="0" w:line="240" w:lineRule="auto"/>
      </w:pPr>
      <w:r>
        <w:continuationSeparator/>
      </w:r>
    </w:p>
  </w:footnote>
  <w:footnote w:id="1">
    <w:p w14:paraId="21456DDC" w14:textId="77777777" w:rsidR="008270A9" w:rsidRPr="0099499A" w:rsidRDefault="008270A9" w:rsidP="008270A9">
      <w:pPr>
        <w:pStyle w:val="FootnoteText"/>
        <w:rPr>
          <w:i/>
        </w:rPr>
      </w:pPr>
      <w:r w:rsidRPr="0099499A">
        <w:rPr>
          <w:rStyle w:val="FootnoteReference"/>
          <w:i/>
        </w:rPr>
        <w:footnoteRef/>
      </w:r>
      <w:r w:rsidRPr="0099499A">
        <w:rPr>
          <w:i/>
        </w:rPr>
        <w:t xml:space="preserve"> Отбелязва се вярната хипотеза.</w:t>
      </w:r>
    </w:p>
  </w:footnote>
  <w:footnote w:id="2">
    <w:p w14:paraId="7F944F8F" w14:textId="77777777" w:rsidR="008270A9" w:rsidRDefault="008270A9" w:rsidP="008270A9">
      <w:pPr>
        <w:pStyle w:val="FootnoteText"/>
      </w:pPr>
      <w:r>
        <w:rPr>
          <w:rStyle w:val="FootnoteReference"/>
        </w:rPr>
        <w:footnoteRef/>
      </w:r>
      <w:r>
        <w:t xml:space="preserve"> </w:t>
      </w:r>
      <w:r w:rsidRPr="00DA370D">
        <w:rPr>
          <w:i/>
        </w:rPr>
        <w:t>Отбелязва се вярната хипотеза.</w:t>
      </w:r>
    </w:p>
  </w:footnote>
  <w:footnote w:id="3">
    <w:p w14:paraId="77BD1B74" w14:textId="77777777" w:rsidR="008270A9" w:rsidRDefault="008270A9" w:rsidP="008270A9">
      <w:pPr>
        <w:pStyle w:val="FootnoteText"/>
        <w:jc w:val="both"/>
      </w:pPr>
      <w:r>
        <w:rPr>
          <w:rStyle w:val="FootnoteReference"/>
        </w:rPr>
        <w:footnoteRef/>
      </w:r>
      <w:r>
        <w:t xml:space="preserve"> </w:t>
      </w:r>
      <w:r w:rsidRPr="003A5035">
        <w:rPr>
          <w:i/>
        </w:rPr>
        <w:t>В случай че юридическите лица, чрез които пряко се упражнява контрол, са повече от едно, списъкът се продължава, като се попълва необходимата информация по т. II.A за всяко едно от тях.</w:t>
      </w:r>
    </w:p>
  </w:footnote>
  <w:footnote w:id="4">
    <w:p w14:paraId="2CD330BF" w14:textId="77777777" w:rsidR="008270A9" w:rsidRDefault="008270A9" w:rsidP="008270A9">
      <w:pPr>
        <w:pStyle w:val="FootnoteText"/>
        <w:jc w:val="both"/>
      </w:pPr>
      <w:r>
        <w:rPr>
          <w:rStyle w:val="FootnoteReference"/>
        </w:rPr>
        <w:footnoteRef/>
      </w:r>
      <w:r>
        <w:t xml:space="preserve"> </w:t>
      </w:r>
      <w:r w:rsidRPr="003A5035">
        <w:rPr>
          <w:i/>
        </w:rPr>
        <w:t>В случай че представителите са повече от двама, списъкът се продължава, като се попълва необходимата информация за всеки един от тях.</w:t>
      </w:r>
    </w:p>
  </w:footnote>
  <w:footnote w:id="5">
    <w:p w14:paraId="3D01CFC0" w14:textId="77777777" w:rsidR="008270A9" w:rsidRDefault="008270A9" w:rsidP="008270A9">
      <w:pPr>
        <w:pStyle w:val="FootnoteText"/>
        <w:jc w:val="both"/>
      </w:pPr>
      <w:r>
        <w:rPr>
          <w:rStyle w:val="FootnoteReference"/>
        </w:rPr>
        <w:footnoteRef/>
      </w:r>
      <w:r>
        <w:t xml:space="preserve"> </w:t>
      </w:r>
      <w:r w:rsidRPr="003A5035">
        <w:rPr>
          <w:i/>
        </w:rPr>
        <w:t>В случай че юридическите лица, чрез които непряко се упражнява контрол, са повече от едно, списъкът се продължава, като се попълва необходимата информация по т. II.Б за всяко едно от тях.</w:t>
      </w:r>
    </w:p>
  </w:footnote>
  <w:footnote w:id="6">
    <w:p w14:paraId="098BD3B7" w14:textId="77777777" w:rsidR="008270A9" w:rsidRDefault="008270A9" w:rsidP="008270A9">
      <w:pPr>
        <w:pStyle w:val="FootnoteText"/>
        <w:jc w:val="both"/>
      </w:pPr>
      <w:r>
        <w:rPr>
          <w:rStyle w:val="FootnoteReference"/>
        </w:rPr>
        <w:footnoteRef/>
      </w:r>
      <w:r>
        <w:t xml:space="preserve"> </w:t>
      </w:r>
      <w:r w:rsidRPr="003A5035">
        <w:rPr>
          <w:i/>
        </w:rPr>
        <w:t>В случай че представителите са повече от двама, списъкът се продължава, като се попълва необходимата информация за всеки един от тях.</w:t>
      </w:r>
    </w:p>
  </w:footnote>
  <w:footnote w:id="7">
    <w:p w14:paraId="2307D909" w14:textId="77777777" w:rsidR="0070205C" w:rsidRPr="00BF561C" w:rsidRDefault="0070205C" w:rsidP="0070205C">
      <w:pPr>
        <w:pStyle w:val="FootnoteText"/>
        <w:jc w:val="both"/>
        <w:rPr>
          <w:lang w:val="en-US"/>
        </w:rPr>
      </w:pPr>
      <w:r>
        <w:rPr>
          <w:rStyle w:val="FootnoteReference"/>
        </w:rPr>
        <w:footnoteRef/>
      </w:r>
      <w:r>
        <w:t xml:space="preserve"> </w:t>
      </w:r>
      <w:r w:rsidRPr="00E17D19">
        <w:rPr>
          <w:i/>
          <w:color w:val="000000"/>
          <w:szCs w:val="24"/>
        </w:rPr>
        <w:t>Съгласно чл. 36, ал. 3 от ЗМИП категориите включват съответно и доколкото е приложимо, длъжности в институциите и органите на Европейския съюз и в международни организации.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153A4"/>
    <w:multiLevelType w:val="hybridMultilevel"/>
    <w:tmpl w:val="0D88731C"/>
    <w:lvl w:ilvl="0" w:tplc="B2E48870">
      <w:start w:val="1"/>
      <w:numFmt w:val="bullet"/>
      <w:lvlText w:val=""/>
      <w:lvlJc w:val="left"/>
      <w:pPr>
        <w:ind w:left="6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
    <w:nsid w:val="22E44180"/>
    <w:multiLevelType w:val="multilevel"/>
    <w:tmpl w:val="B12A1A9C"/>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5747" w:hanging="360"/>
      </w:pPr>
      <w:rPr>
        <w:rFonts w:ascii="Times New Roman" w:hAnsi="Times New Roman" w:cs="Times New Roman" w:hint="default"/>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3180824"/>
    <w:multiLevelType w:val="hybridMultilevel"/>
    <w:tmpl w:val="38D24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355C5"/>
    <w:multiLevelType w:val="hybridMultilevel"/>
    <w:tmpl w:val="35D812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3F1E175B"/>
    <w:multiLevelType w:val="hybridMultilevel"/>
    <w:tmpl w:val="894A3D56"/>
    <w:lvl w:ilvl="0" w:tplc="04090001">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5">
    <w:nsid w:val="44221BF0"/>
    <w:multiLevelType w:val="hybridMultilevel"/>
    <w:tmpl w:val="441AF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B47B07"/>
    <w:multiLevelType w:val="hybridMultilevel"/>
    <w:tmpl w:val="138403A8"/>
    <w:lvl w:ilvl="0" w:tplc="1CEE23D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nsid w:val="60376844"/>
    <w:multiLevelType w:val="hybridMultilevel"/>
    <w:tmpl w:val="B102325A"/>
    <w:lvl w:ilvl="0" w:tplc="B2E48870">
      <w:start w:val="1"/>
      <w:numFmt w:val="bullet"/>
      <w:lvlText w:val=""/>
      <w:lvlJc w:val="left"/>
      <w:pPr>
        <w:ind w:left="12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7B7DDA"/>
    <w:multiLevelType w:val="hybridMultilevel"/>
    <w:tmpl w:val="83220ED4"/>
    <w:lvl w:ilvl="0" w:tplc="B2E48870">
      <w:start w:val="1"/>
      <w:numFmt w:val="bullet"/>
      <w:lvlText w:val=""/>
      <w:lvlJc w:val="left"/>
      <w:pPr>
        <w:ind w:left="502" w:hanging="360"/>
      </w:pPr>
      <w:rPr>
        <w:rFonts w:ascii="Symbol" w:hAnsi="Symbol" w:hint="default"/>
      </w:rPr>
    </w:lvl>
    <w:lvl w:ilvl="1" w:tplc="04090003" w:tentative="1">
      <w:start w:val="1"/>
      <w:numFmt w:val="bullet"/>
      <w:lvlText w:val="o"/>
      <w:lvlJc w:val="left"/>
      <w:pPr>
        <w:ind w:left="722" w:hanging="360"/>
      </w:pPr>
      <w:rPr>
        <w:rFonts w:ascii="Courier New" w:hAnsi="Courier New" w:cs="Courier New" w:hint="default"/>
      </w:rPr>
    </w:lvl>
    <w:lvl w:ilvl="2" w:tplc="04090005" w:tentative="1">
      <w:start w:val="1"/>
      <w:numFmt w:val="bullet"/>
      <w:lvlText w:val=""/>
      <w:lvlJc w:val="left"/>
      <w:pPr>
        <w:ind w:left="1442" w:hanging="360"/>
      </w:pPr>
      <w:rPr>
        <w:rFonts w:ascii="Wingdings" w:hAnsi="Wingdings" w:hint="default"/>
      </w:rPr>
    </w:lvl>
    <w:lvl w:ilvl="3" w:tplc="04090001" w:tentative="1">
      <w:start w:val="1"/>
      <w:numFmt w:val="bullet"/>
      <w:lvlText w:val=""/>
      <w:lvlJc w:val="left"/>
      <w:pPr>
        <w:ind w:left="2162" w:hanging="360"/>
      </w:pPr>
      <w:rPr>
        <w:rFonts w:ascii="Symbol" w:hAnsi="Symbol" w:hint="default"/>
      </w:rPr>
    </w:lvl>
    <w:lvl w:ilvl="4" w:tplc="04090003" w:tentative="1">
      <w:start w:val="1"/>
      <w:numFmt w:val="bullet"/>
      <w:lvlText w:val="o"/>
      <w:lvlJc w:val="left"/>
      <w:pPr>
        <w:ind w:left="2882" w:hanging="360"/>
      </w:pPr>
      <w:rPr>
        <w:rFonts w:ascii="Courier New" w:hAnsi="Courier New" w:cs="Courier New" w:hint="default"/>
      </w:rPr>
    </w:lvl>
    <w:lvl w:ilvl="5" w:tplc="04090005" w:tentative="1">
      <w:start w:val="1"/>
      <w:numFmt w:val="bullet"/>
      <w:lvlText w:val=""/>
      <w:lvlJc w:val="left"/>
      <w:pPr>
        <w:ind w:left="3602" w:hanging="360"/>
      </w:pPr>
      <w:rPr>
        <w:rFonts w:ascii="Wingdings" w:hAnsi="Wingdings" w:hint="default"/>
      </w:rPr>
    </w:lvl>
    <w:lvl w:ilvl="6" w:tplc="04090001" w:tentative="1">
      <w:start w:val="1"/>
      <w:numFmt w:val="bullet"/>
      <w:lvlText w:val=""/>
      <w:lvlJc w:val="left"/>
      <w:pPr>
        <w:ind w:left="4322" w:hanging="360"/>
      </w:pPr>
      <w:rPr>
        <w:rFonts w:ascii="Symbol" w:hAnsi="Symbol" w:hint="default"/>
      </w:rPr>
    </w:lvl>
    <w:lvl w:ilvl="7" w:tplc="04090003" w:tentative="1">
      <w:start w:val="1"/>
      <w:numFmt w:val="bullet"/>
      <w:lvlText w:val="o"/>
      <w:lvlJc w:val="left"/>
      <w:pPr>
        <w:ind w:left="5042" w:hanging="360"/>
      </w:pPr>
      <w:rPr>
        <w:rFonts w:ascii="Courier New" w:hAnsi="Courier New" w:cs="Courier New" w:hint="default"/>
      </w:rPr>
    </w:lvl>
    <w:lvl w:ilvl="8" w:tplc="04090005" w:tentative="1">
      <w:start w:val="1"/>
      <w:numFmt w:val="bullet"/>
      <w:lvlText w:val=""/>
      <w:lvlJc w:val="left"/>
      <w:pPr>
        <w:ind w:left="5762" w:hanging="360"/>
      </w:pPr>
      <w:rPr>
        <w:rFonts w:ascii="Wingdings" w:hAnsi="Wingdings" w:hint="default"/>
      </w:rPr>
    </w:lvl>
  </w:abstractNum>
  <w:num w:numId="1">
    <w:abstractNumId w:val="3"/>
  </w:num>
  <w:num w:numId="2">
    <w:abstractNumId w:val="1"/>
  </w:num>
  <w:num w:numId="3">
    <w:abstractNumId w:val="6"/>
  </w:num>
  <w:num w:numId="4">
    <w:abstractNumId w:val="4"/>
  </w:num>
  <w:num w:numId="5">
    <w:abstractNumId w:val="5"/>
  </w:num>
  <w:num w:numId="6">
    <w:abstractNumId w:val="2"/>
  </w:num>
  <w:num w:numId="7">
    <w:abstractNumId w:val="7"/>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A3D"/>
    <w:rsid w:val="00007971"/>
    <w:rsid w:val="000E3417"/>
    <w:rsid w:val="000F1DAE"/>
    <w:rsid w:val="001028AB"/>
    <w:rsid w:val="00132CEB"/>
    <w:rsid w:val="00180B10"/>
    <w:rsid w:val="001E0D6C"/>
    <w:rsid w:val="001F223D"/>
    <w:rsid w:val="00302B38"/>
    <w:rsid w:val="00326C8D"/>
    <w:rsid w:val="003D1977"/>
    <w:rsid w:val="003D7D6B"/>
    <w:rsid w:val="003E03B9"/>
    <w:rsid w:val="00405059"/>
    <w:rsid w:val="004A311B"/>
    <w:rsid w:val="006447FB"/>
    <w:rsid w:val="00647847"/>
    <w:rsid w:val="006F48D4"/>
    <w:rsid w:val="0070205C"/>
    <w:rsid w:val="00763FAF"/>
    <w:rsid w:val="00812980"/>
    <w:rsid w:val="00815736"/>
    <w:rsid w:val="008270A9"/>
    <w:rsid w:val="008313CB"/>
    <w:rsid w:val="00857B4A"/>
    <w:rsid w:val="0088659A"/>
    <w:rsid w:val="00893DE1"/>
    <w:rsid w:val="009212B5"/>
    <w:rsid w:val="009244E9"/>
    <w:rsid w:val="00937266"/>
    <w:rsid w:val="0097059E"/>
    <w:rsid w:val="009A17C5"/>
    <w:rsid w:val="009C1BC7"/>
    <w:rsid w:val="009C7A69"/>
    <w:rsid w:val="009D0FE2"/>
    <w:rsid w:val="00A949AF"/>
    <w:rsid w:val="00A95E4E"/>
    <w:rsid w:val="00AF74A8"/>
    <w:rsid w:val="00B252FF"/>
    <w:rsid w:val="00B553F9"/>
    <w:rsid w:val="00B7481E"/>
    <w:rsid w:val="00BB6549"/>
    <w:rsid w:val="00BC3A4C"/>
    <w:rsid w:val="00BE70B0"/>
    <w:rsid w:val="00BF7267"/>
    <w:rsid w:val="00C1128F"/>
    <w:rsid w:val="00C258E6"/>
    <w:rsid w:val="00C42F37"/>
    <w:rsid w:val="00C612AA"/>
    <w:rsid w:val="00C63B3E"/>
    <w:rsid w:val="00CA60F7"/>
    <w:rsid w:val="00CB2E52"/>
    <w:rsid w:val="00CE3933"/>
    <w:rsid w:val="00CF53F5"/>
    <w:rsid w:val="00CF6CA2"/>
    <w:rsid w:val="00D35F57"/>
    <w:rsid w:val="00D45E2D"/>
    <w:rsid w:val="00DA6898"/>
    <w:rsid w:val="00DA7EBD"/>
    <w:rsid w:val="00E05E34"/>
    <w:rsid w:val="00E13C29"/>
    <w:rsid w:val="00E74A3D"/>
    <w:rsid w:val="00EA57BE"/>
    <w:rsid w:val="00F4716D"/>
    <w:rsid w:val="00F473C4"/>
    <w:rsid w:val="00F510FD"/>
    <w:rsid w:val="00F95E88"/>
    <w:rsid w:val="00FC16E2"/>
    <w:rsid w:val="00FE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3CC01"/>
  <w15:chartTrackingRefBased/>
  <w15:docId w15:val="{AEA327B7-F503-4950-90F1-1A05A9A2C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B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3933"/>
    <w:pPr>
      <w:ind w:left="720"/>
      <w:contextualSpacing/>
    </w:pPr>
    <w:rPr>
      <w:lang w:val="en-GB"/>
    </w:rPr>
  </w:style>
  <w:style w:type="paragraph" w:styleId="BodyText">
    <w:name w:val="Body Text"/>
    <w:basedOn w:val="Normal"/>
    <w:link w:val="BodyTextChar"/>
    <w:uiPriority w:val="99"/>
    <w:semiHidden/>
    <w:unhideWhenUsed/>
    <w:rsid w:val="00E74A3D"/>
    <w:pPr>
      <w:spacing w:after="120"/>
    </w:pPr>
  </w:style>
  <w:style w:type="character" w:customStyle="1" w:styleId="BodyTextChar">
    <w:name w:val="Body Text Char"/>
    <w:basedOn w:val="DefaultParagraphFont"/>
    <w:link w:val="BodyText"/>
    <w:uiPriority w:val="99"/>
    <w:semiHidden/>
    <w:rsid w:val="00E74A3D"/>
  </w:style>
  <w:style w:type="paragraph" w:styleId="Footer">
    <w:name w:val="footer"/>
    <w:basedOn w:val="Normal"/>
    <w:link w:val="FooterChar"/>
    <w:uiPriority w:val="99"/>
    <w:semiHidden/>
    <w:unhideWhenUsed/>
    <w:rsid w:val="00E74A3D"/>
    <w:pPr>
      <w:tabs>
        <w:tab w:val="center" w:pos="4703"/>
        <w:tab w:val="right" w:pos="9406"/>
      </w:tabs>
      <w:spacing w:after="0" w:line="240" w:lineRule="auto"/>
    </w:pPr>
  </w:style>
  <w:style w:type="character" w:customStyle="1" w:styleId="FooterChar">
    <w:name w:val="Footer Char"/>
    <w:basedOn w:val="DefaultParagraphFont"/>
    <w:link w:val="Footer"/>
    <w:uiPriority w:val="99"/>
    <w:semiHidden/>
    <w:rsid w:val="00E74A3D"/>
  </w:style>
  <w:style w:type="paragraph" w:customStyle="1" w:styleId="NumPar1">
    <w:name w:val="NumPar 1"/>
    <w:basedOn w:val="Normal"/>
    <w:next w:val="Normal"/>
    <w:rsid w:val="00E74A3D"/>
    <w:pPr>
      <w:numPr>
        <w:numId w:val="2"/>
      </w:numPr>
      <w:spacing w:before="120" w:after="120" w:line="240" w:lineRule="auto"/>
      <w:jc w:val="both"/>
    </w:pPr>
    <w:rPr>
      <w:rFonts w:eastAsia="Calibri" w:cs="Times New Roman"/>
      <w:lang w:val="bg-BG" w:eastAsia="bg-BG"/>
    </w:rPr>
  </w:style>
  <w:style w:type="paragraph" w:customStyle="1" w:styleId="NumPar2">
    <w:name w:val="NumPar 2"/>
    <w:basedOn w:val="Normal"/>
    <w:next w:val="Normal"/>
    <w:rsid w:val="00E74A3D"/>
    <w:pPr>
      <w:numPr>
        <w:ilvl w:val="1"/>
        <w:numId w:val="2"/>
      </w:numPr>
      <w:spacing w:before="120" w:after="120" w:line="240" w:lineRule="auto"/>
      <w:jc w:val="both"/>
    </w:pPr>
    <w:rPr>
      <w:rFonts w:eastAsia="Calibri" w:cs="Times New Roman"/>
      <w:lang w:val="bg-BG" w:eastAsia="bg-BG"/>
    </w:rPr>
  </w:style>
  <w:style w:type="paragraph" w:customStyle="1" w:styleId="NumPar3">
    <w:name w:val="NumPar 3"/>
    <w:basedOn w:val="Normal"/>
    <w:next w:val="Normal"/>
    <w:rsid w:val="00E74A3D"/>
    <w:pPr>
      <w:numPr>
        <w:ilvl w:val="2"/>
        <w:numId w:val="2"/>
      </w:numPr>
      <w:spacing w:before="120" w:after="120" w:line="240" w:lineRule="auto"/>
      <w:jc w:val="both"/>
    </w:pPr>
    <w:rPr>
      <w:rFonts w:eastAsia="Calibri" w:cs="Times New Roman"/>
      <w:lang w:val="bg-BG" w:eastAsia="bg-BG"/>
    </w:rPr>
  </w:style>
  <w:style w:type="paragraph" w:customStyle="1" w:styleId="NumPar4">
    <w:name w:val="NumPar 4"/>
    <w:basedOn w:val="Normal"/>
    <w:next w:val="Normal"/>
    <w:uiPriority w:val="99"/>
    <w:rsid w:val="00E74A3D"/>
    <w:pPr>
      <w:numPr>
        <w:ilvl w:val="3"/>
        <w:numId w:val="2"/>
      </w:numPr>
      <w:spacing w:before="120" w:after="120" w:line="240" w:lineRule="auto"/>
      <w:jc w:val="both"/>
    </w:pPr>
    <w:rPr>
      <w:rFonts w:eastAsia="Calibri" w:cs="Times New Roman"/>
      <w:lang w:val="bg-BG" w:eastAsia="bg-BG"/>
    </w:rPr>
  </w:style>
  <w:style w:type="paragraph" w:customStyle="1" w:styleId="Style13">
    <w:name w:val="Style13"/>
    <w:basedOn w:val="Normal"/>
    <w:uiPriority w:val="99"/>
    <w:rsid w:val="00EA57BE"/>
    <w:pPr>
      <w:spacing w:after="0" w:line="278" w:lineRule="exact"/>
      <w:jc w:val="both"/>
    </w:pPr>
    <w:rPr>
      <w:rFonts w:eastAsia="PMingLiU" w:cs="Times New Roman"/>
      <w:szCs w:val="24"/>
      <w:lang w:val="bg-BG" w:eastAsia="bg-BG"/>
    </w:rPr>
  </w:style>
  <w:style w:type="table" w:styleId="TableGrid">
    <w:name w:val="Table Grid"/>
    <w:basedOn w:val="TableNormal"/>
    <w:uiPriority w:val="39"/>
    <w:rsid w:val="00EA57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7A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7A69"/>
    <w:rPr>
      <w:rFonts w:ascii="Segoe UI" w:hAnsi="Segoe UI" w:cs="Segoe UI"/>
      <w:sz w:val="18"/>
      <w:szCs w:val="18"/>
    </w:rPr>
  </w:style>
  <w:style w:type="character" w:styleId="CommentReference">
    <w:name w:val="annotation reference"/>
    <w:basedOn w:val="DefaultParagraphFont"/>
    <w:uiPriority w:val="99"/>
    <w:semiHidden/>
    <w:unhideWhenUsed/>
    <w:rsid w:val="00937266"/>
    <w:rPr>
      <w:sz w:val="16"/>
      <w:szCs w:val="16"/>
    </w:rPr>
  </w:style>
  <w:style w:type="paragraph" w:styleId="CommentText">
    <w:name w:val="annotation text"/>
    <w:basedOn w:val="Normal"/>
    <w:link w:val="CommentTextChar"/>
    <w:uiPriority w:val="99"/>
    <w:semiHidden/>
    <w:unhideWhenUsed/>
    <w:rsid w:val="00937266"/>
    <w:pPr>
      <w:spacing w:line="240" w:lineRule="auto"/>
    </w:pPr>
    <w:rPr>
      <w:sz w:val="20"/>
      <w:szCs w:val="20"/>
    </w:rPr>
  </w:style>
  <w:style w:type="character" w:customStyle="1" w:styleId="CommentTextChar">
    <w:name w:val="Comment Text Char"/>
    <w:basedOn w:val="DefaultParagraphFont"/>
    <w:link w:val="CommentText"/>
    <w:uiPriority w:val="99"/>
    <w:semiHidden/>
    <w:rsid w:val="00937266"/>
    <w:rPr>
      <w:sz w:val="20"/>
      <w:szCs w:val="20"/>
    </w:rPr>
  </w:style>
  <w:style w:type="paragraph" w:styleId="CommentSubject">
    <w:name w:val="annotation subject"/>
    <w:basedOn w:val="CommentText"/>
    <w:next w:val="CommentText"/>
    <w:link w:val="CommentSubjectChar"/>
    <w:uiPriority w:val="99"/>
    <w:semiHidden/>
    <w:unhideWhenUsed/>
    <w:rsid w:val="00937266"/>
    <w:rPr>
      <w:b/>
      <w:bCs/>
    </w:rPr>
  </w:style>
  <w:style w:type="character" w:customStyle="1" w:styleId="CommentSubjectChar">
    <w:name w:val="Comment Subject Char"/>
    <w:basedOn w:val="CommentTextChar"/>
    <w:link w:val="CommentSubject"/>
    <w:uiPriority w:val="99"/>
    <w:semiHidden/>
    <w:rsid w:val="00937266"/>
    <w:rPr>
      <w:b/>
      <w:bCs/>
      <w:sz w:val="20"/>
      <w:szCs w:val="20"/>
    </w:rPr>
  </w:style>
  <w:style w:type="paragraph" w:styleId="FootnoteText">
    <w:name w:val="footnote text"/>
    <w:basedOn w:val="Normal"/>
    <w:link w:val="FootnoteTextChar"/>
    <w:uiPriority w:val="99"/>
    <w:semiHidden/>
    <w:unhideWhenUsed/>
    <w:rsid w:val="008270A9"/>
    <w:pPr>
      <w:spacing w:after="0" w:line="240" w:lineRule="auto"/>
    </w:pPr>
    <w:rPr>
      <w:rFonts w:eastAsia="Times New Roman" w:cs="Times New Roman"/>
      <w:sz w:val="20"/>
      <w:szCs w:val="20"/>
      <w:lang w:val="bg-BG" w:eastAsia="bg-BG"/>
    </w:rPr>
  </w:style>
  <w:style w:type="character" w:customStyle="1" w:styleId="FootnoteTextChar">
    <w:name w:val="Footnote Text Char"/>
    <w:basedOn w:val="DefaultParagraphFont"/>
    <w:link w:val="FootnoteText"/>
    <w:uiPriority w:val="99"/>
    <w:semiHidden/>
    <w:rsid w:val="008270A9"/>
    <w:rPr>
      <w:rFonts w:eastAsia="Times New Roman" w:cs="Times New Roman"/>
      <w:sz w:val="20"/>
      <w:szCs w:val="20"/>
      <w:lang w:val="bg-BG" w:eastAsia="bg-BG"/>
    </w:rPr>
  </w:style>
  <w:style w:type="character" w:styleId="FootnoteReference">
    <w:name w:val="footnote reference"/>
    <w:basedOn w:val="DefaultParagraphFont"/>
    <w:uiPriority w:val="99"/>
    <w:semiHidden/>
    <w:unhideWhenUsed/>
    <w:rsid w:val="008270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5.xml"/><Relationship Id="rId18" Type="http://schemas.openxmlformats.org/officeDocument/2006/relationships/control" Target="activeX/activeX10.xml"/><Relationship Id="rId26" Type="http://schemas.openxmlformats.org/officeDocument/2006/relationships/control" Target="activeX/activeX18.xml"/><Relationship Id="rId3" Type="http://schemas.openxmlformats.org/officeDocument/2006/relationships/settings" Target="settings.xml"/><Relationship Id="rId21" Type="http://schemas.openxmlformats.org/officeDocument/2006/relationships/control" Target="activeX/activeX13.xml"/><Relationship Id="rId34" Type="http://schemas.openxmlformats.org/officeDocument/2006/relationships/footer" Target="footer2.xml"/><Relationship Id="rId7" Type="http://schemas.openxmlformats.org/officeDocument/2006/relationships/footer" Target="footer1.xml"/><Relationship Id="rId12" Type="http://schemas.openxmlformats.org/officeDocument/2006/relationships/control" Target="activeX/activeX4.xml"/><Relationship Id="rId17" Type="http://schemas.openxmlformats.org/officeDocument/2006/relationships/control" Target="activeX/activeX9.xml"/><Relationship Id="rId25" Type="http://schemas.openxmlformats.org/officeDocument/2006/relationships/control" Target="activeX/activeX17.xml"/><Relationship Id="rId33" Type="http://schemas.openxmlformats.org/officeDocument/2006/relationships/control" Target="activeX/activeX25.xm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control" Target="activeX/activeX12.xml"/><Relationship Id="rId29" Type="http://schemas.openxmlformats.org/officeDocument/2006/relationships/control" Target="activeX/activeX2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3.xml"/><Relationship Id="rId24" Type="http://schemas.openxmlformats.org/officeDocument/2006/relationships/control" Target="activeX/activeX16.xml"/><Relationship Id="rId32" Type="http://schemas.openxmlformats.org/officeDocument/2006/relationships/control" Target="activeX/activeX24.xml"/><Relationship Id="rId5" Type="http://schemas.openxmlformats.org/officeDocument/2006/relationships/footnotes" Target="footnotes.xml"/><Relationship Id="rId15" Type="http://schemas.openxmlformats.org/officeDocument/2006/relationships/control" Target="activeX/activeX7.xml"/><Relationship Id="rId23" Type="http://schemas.openxmlformats.org/officeDocument/2006/relationships/control" Target="activeX/activeX15.xml"/><Relationship Id="rId28" Type="http://schemas.openxmlformats.org/officeDocument/2006/relationships/control" Target="activeX/activeX20.xml"/><Relationship Id="rId36"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control" Target="activeX/activeX11.xml"/><Relationship Id="rId31" Type="http://schemas.openxmlformats.org/officeDocument/2006/relationships/control" Target="activeX/activeX23.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control" Target="activeX/activeX14.xml"/><Relationship Id="rId27" Type="http://schemas.openxmlformats.org/officeDocument/2006/relationships/control" Target="activeX/activeX19.xml"/><Relationship Id="rId30" Type="http://schemas.openxmlformats.org/officeDocument/2006/relationships/control" Target="activeX/activeX22.xml"/><Relationship Id="rId35" Type="http://schemas.openxmlformats.org/officeDocument/2006/relationships/fontTable" Target="fontTable.xml"/><Relationship Id="rId8"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15</Pages>
  <Words>4792</Words>
  <Characters>27321</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V. Stoyneva</dc:creator>
  <cp:keywords/>
  <dc:description/>
  <cp:lastModifiedBy>Miryana Nanovska</cp:lastModifiedBy>
  <cp:revision>10</cp:revision>
  <dcterms:created xsi:type="dcterms:W3CDTF">2020-07-28T11:00:00Z</dcterms:created>
  <dcterms:modified xsi:type="dcterms:W3CDTF">2020-07-28T11:21:00Z</dcterms:modified>
</cp:coreProperties>
</file>