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E5C" w:rsidRPr="000F7C84" w:rsidRDefault="00D7345F" w:rsidP="00351E5C">
      <w:pPr>
        <w:spacing w:line="0" w:lineRule="atLeast"/>
        <w:ind w:left="7744" w:hanging="664"/>
        <w:rPr>
          <w:b/>
          <w:sz w:val="24"/>
        </w:rPr>
      </w:pPr>
      <w:r>
        <w:rPr>
          <w:b/>
          <w:sz w:val="24"/>
        </w:rPr>
        <w:t xml:space="preserve">          </w:t>
      </w:r>
      <w:r w:rsidR="008E02BF">
        <w:rPr>
          <w:b/>
          <w:sz w:val="24"/>
        </w:rPr>
        <w:t>Образец № 6</w:t>
      </w:r>
    </w:p>
    <w:p w:rsidR="00351E5C" w:rsidRDefault="00351E5C" w:rsidP="0070658C">
      <w:pPr>
        <w:spacing w:line="0" w:lineRule="atLeast"/>
        <w:ind w:left="5620" w:hanging="5620"/>
        <w:rPr>
          <w:b/>
          <w:sz w:val="24"/>
        </w:rPr>
      </w:pPr>
    </w:p>
    <w:p w:rsidR="008E6D1E" w:rsidRDefault="008E6D1E" w:rsidP="0070658C">
      <w:pPr>
        <w:spacing w:line="0" w:lineRule="atLeast"/>
        <w:ind w:left="5620" w:hanging="5620"/>
        <w:rPr>
          <w:b/>
          <w:sz w:val="24"/>
        </w:rPr>
      </w:pPr>
    </w:p>
    <w:p w:rsidR="0070658C" w:rsidRPr="000F7C84" w:rsidRDefault="0070658C" w:rsidP="0070658C">
      <w:pPr>
        <w:spacing w:line="0" w:lineRule="atLeast"/>
        <w:ind w:left="5620" w:hanging="5620"/>
        <w:rPr>
          <w:b/>
          <w:sz w:val="24"/>
        </w:rPr>
      </w:pPr>
      <w:r>
        <w:rPr>
          <w:b/>
          <w:sz w:val="24"/>
        </w:rPr>
        <w:t xml:space="preserve">ДО                                                                                                                         </w:t>
      </w:r>
    </w:p>
    <w:p w:rsidR="0070658C" w:rsidRDefault="0070658C" w:rsidP="0070658C">
      <w:pPr>
        <w:spacing w:line="41" w:lineRule="exact"/>
        <w:ind w:hanging="5620"/>
      </w:pPr>
    </w:p>
    <w:p w:rsidR="0070658C" w:rsidRDefault="0070658C" w:rsidP="0070658C">
      <w:pPr>
        <w:spacing w:line="0" w:lineRule="atLeast"/>
        <w:ind w:left="5620" w:hanging="5620"/>
        <w:rPr>
          <w:b/>
          <w:sz w:val="24"/>
        </w:rPr>
      </w:pPr>
      <w:r>
        <w:rPr>
          <w:b/>
          <w:sz w:val="24"/>
        </w:rPr>
        <w:t>ДЪРЖАВНА АГЕНЦИЯ</w:t>
      </w:r>
    </w:p>
    <w:p w:rsidR="0070658C" w:rsidRDefault="0070658C" w:rsidP="0070658C">
      <w:pPr>
        <w:spacing w:line="0" w:lineRule="atLeast"/>
        <w:ind w:left="5620" w:hanging="5620"/>
        <w:rPr>
          <w:b/>
          <w:sz w:val="24"/>
        </w:rPr>
      </w:pPr>
      <w:r>
        <w:rPr>
          <w:b/>
          <w:sz w:val="24"/>
        </w:rPr>
        <w:t>„ЕЛЕКТРОННО УПРАВЛЕНИЕ“</w:t>
      </w:r>
    </w:p>
    <w:p w:rsidR="0070658C" w:rsidRDefault="0070658C" w:rsidP="0070658C">
      <w:pPr>
        <w:spacing w:line="200" w:lineRule="exact"/>
      </w:pPr>
    </w:p>
    <w:p w:rsidR="0070658C" w:rsidRDefault="0070658C" w:rsidP="0070658C">
      <w:pPr>
        <w:spacing w:line="200" w:lineRule="exact"/>
      </w:pPr>
    </w:p>
    <w:p w:rsidR="0070658C" w:rsidRDefault="0070658C" w:rsidP="0070658C">
      <w:pPr>
        <w:spacing w:line="200" w:lineRule="exact"/>
      </w:pPr>
    </w:p>
    <w:p w:rsidR="0070658C" w:rsidRDefault="0070658C" w:rsidP="0070658C">
      <w:pPr>
        <w:spacing w:line="200" w:lineRule="exact"/>
      </w:pPr>
    </w:p>
    <w:p w:rsidR="0070658C" w:rsidRPr="002358C3" w:rsidRDefault="0070658C" w:rsidP="0070658C">
      <w:pPr>
        <w:spacing w:line="314" w:lineRule="exact"/>
        <w:jc w:val="center"/>
        <w:rPr>
          <w:b/>
          <w:sz w:val="24"/>
          <w:szCs w:val="24"/>
        </w:rPr>
      </w:pPr>
      <w:r w:rsidRPr="002358C3">
        <w:rPr>
          <w:b/>
          <w:sz w:val="24"/>
          <w:szCs w:val="24"/>
        </w:rPr>
        <w:t>ЦЕНОВО ПРЕДЛОЖЕНИЕ</w:t>
      </w:r>
    </w:p>
    <w:p w:rsidR="0070658C" w:rsidRPr="002358C3" w:rsidRDefault="0070658C" w:rsidP="0070658C">
      <w:pPr>
        <w:tabs>
          <w:tab w:val="left" w:pos="0"/>
        </w:tabs>
        <w:spacing w:line="254" w:lineRule="auto"/>
        <w:ind w:right="153"/>
        <w:jc w:val="center"/>
        <w:rPr>
          <w:b/>
          <w:sz w:val="24"/>
        </w:rPr>
      </w:pPr>
      <w:r w:rsidRPr="002358C3">
        <w:rPr>
          <w:sz w:val="24"/>
        </w:rPr>
        <w:t>от</w:t>
      </w:r>
    </w:p>
    <w:p w:rsidR="0070658C" w:rsidRPr="002358C3" w:rsidRDefault="0070658C" w:rsidP="0070658C">
      <w:pPr>
        <w:spacing w:line="0" w:lineRule="atLeast"/>
        <w:ind w:left="1720"/>
        <w:rPr>
          <w:sz w:val="24"/>
        </w:rPr>
      </w:pPr>
      <w:r w:rsidRPr="002358C3">
        <w:rPr>
          <w:sz w:val="24"/>
        </w:rPr>
        <w:t>.....................................................................................................</w:t>
      </w:r>
    </w:p>
    <w:p w:rsidR="0070658C" w:rsidRPr="001A1D3A" w:rsidRDefault="0070658C" w:rsidP="00CE389A">
      <w:pPr>
        <w:spacing w:line="0" w:lineRule="atLeast"/>
        <w:ind w:left="2960" w:hanging="2960"/>
        <w:jc w:val="both"/>
        <w:rPr>
          <w:sz w:val="24"/>
        </w:rPr>
      </w:pPr>
      <w:r w:rsidRPr="002358C3">
        <w:rPr>
          <w:sz w:val="24"/>
        </w:rPr>
        <w:t>(пълно наименование на участ</w:t>
      </w:r>
      <w:r w:rsidR="00CE389A">
        <w:rPr>
          <w:sz w:val="24"/>
        </w:rPr>
        <w:t xml:space="preserve">ника, ЕИК, седалище </w:t>
      </w:r>
      <w:r w:rsidRPr="002358C3">
        <w:rPr>
          <w:sz w:val="24"/>
        </w:rPr>
        <w:t xml:space="preserve"> и представляващ </w:t>
      </w:r>
      <w:r w:rsidRPr="001A1D3A">
        <w:rPr>
          <w:sz w:val="24"/>
        </w:rPr>
        <w:t>участника)</w:t>
      </w:r>
    </w:p>
    <w:p w:rsidR="0070658C" w:rsidRPr="001A1D3A" w:rsidRDefault="0070658C" w:rsidP="0070658C">
      <w:pPr>
        <w:spacing w:line="200" w:lineRule="exact"/>
      </w:pPr>
    </w:p>
    <w:p w:rsidR="0070658C" w:rsidRPr="001A1D3A" w:rsidRDefault="0070658C" w:rsidP="0070658C">
      <w:pPr>
        <w:spacing w:line="319" w:lineRule="exact"/>
      </w:pPr>
    </w:p>
    <w:p w:rsidR="0070658C" w:rsidRPr="001A1D3A" w:rsidRDefault="0070658C" w:rsidP="00D7345F">
      <w:pPr>
        <w:spacing w:line="0" w:lineRule="atLeast"/>
        <w:ind w:firstLine="708"/>
        <w:rPr>
          <w:b/>
          <w:sz w:val="24"/>
        </w:rPr>
      </w:pPr>
      <w:r w:rsidRPr="001A1D3A">
        <w:rPr>
          <w:b/>
          <w:sz w:val="24"/>
        </w:rPr>
        <w:t>УВАЖАЕМИ ДАМИ И ГОСПОДА,</w:t>
      </w:r>
    </w:p>
    <w:p w:rsidR="0070658C" w:rsidRPr="001A1D3A" w:rsidRDefault="0070658C" w:rsidP="0070658C">
      <w:pPr>
        <w:spacing w:line="275" w:lineRule="exact"/>
      </w:pPr>
    </w:p>
    <w:p w:rsidR="0070658C" w:rsidRPr="001A1D3A" w:rsidRDefault="0070658C" w:rsidP="0070658C">
      <w:pPr>
        <w:spacing w:line="233" w:lineRule="exact"/>
      </w:pPr>
    </w:p>
    <w:p w:rsidR="0070658C" w:rsidRDefault="0070658C" w:rsidP="00D7345F">
      <w:pPr>
        <w:ind w:firstLine="708"/>
        <w:jc w:val="both"/>
        <w:rPr>
          <w:sz w:val="24"/>
        </w:rPr>
      </w:pPr>
      <w:r w:rsidRPr="007D097B">
        <w:rPr>
          <w:sz w:val="24"/>
        </w:rPr>
        <w:t xml:space="preserve">Във връзка с обявената обществена поръчка с предмет: </w:t>
      </w:r>
      <w:r w:rsidRPr="00FD6520">
        <w:rPr>
          <w:b/>
          <w:kern w:val="32"/>
          <w:sz w:val="24"/>
          <w:szCs w:val="24"/>
        </w:rPr>
        <w:t>„</w:t>
      </w:r>
      <w:r w:rsidR="00CE389A" w:rsidRPr="006A07D8">
        <w:rPr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СОСП „Ботевград 2“ и вертикална планировка на административния район</w:t>
      </w:r>
      <w:r w:rsidR="00351E5C" w:rsidRPr="00351E5C">
        <w:rPr>
          <w:b/>
          <w:sz w:val="24"/>
          <w:szCs w:val="24"/>
        </w:rPr>
        <w:t>“</w:t>
      </w:r>
      <w:r w:rsidRPr="00A068EA">
        <w:rPr>
          <w:b/>
          <w:bCs/>
          <w:sz w:val="24"/>
        </w:rPr>
        <w:t>,</w:t>
      </w:r>
      <w:r>
        <w:rPr>
          <w:b/>
          <w:bCs/>
          <w:sz w:val="24"/>
        </w:rPr>
        <w:t xml:space="preserve"> </w:t>
      </w:r>
      <w:r w:rsidRPr="007D097B">
        <w:rPr>
          <w:sz w:val="24"/>
        </w:rPr>
        <w:t>правим следното ценово предложение:</w:t>
      </w:r>
    </w:p>
    <w:p w:rsidR="00CE389A" w:rsidRDefault="00CE389A" w:rsidP="00CE389A">
      <w:pPr>
        <w:jc w:val="both"/>
        <w:rPr>
          <w:sz w:val="24"/>
        </w:rPr>
      </w:pPr>
    </w:p>
    <w:p w:rsidR="00CE389A" w:rsidRDefault="00CE389A" w:rsidP="00CE389A">
      <w:pPr>
        <w:jc w:val="both"/>
        <w:rPr>
          <w:b/>
          <w:sz w:val="24"/>
          <w:szCs w:val="24"/>
        </w:rPr>
      </w:pPr>
      <w:r w:rsidRPr="00CE389A">
        <w:rPr>
          <w:b/>
          <w:sz w:val="24"/>
          <w:szCs w:val="24"/>
          <w:lang w:val="en-US"/>
        </w:rPr>
        <w:t>I.</w:t>
      </w:r>
      <w:r>
        <w:rPr>
          <w:b/>
          <w:sz w:val="24"/>
          <w:szCs w:val="24"/>
        </w:rPr>
        <w:t xml:space="preserve"> </w:t>
      </w:r>
      <w:r w:rsidRPr="00CE389A">
        <w:rPr>
          <w:b/>
          <w:sz w:val="24"/>
          <w:szCs w:val="24"/>
        </w:rPr>
        <w:t>Подмяна на амортизирана дограма в административната сграда на СОСП „Ботевград 2”.</w:t>
      </w:r>
    </w:p>
    <w:p w:rsidR="00CE389A" w:rsidRDefault="00CE389A" w:rsidP="00CE389A">
      <w:pPr>
        <w:jc w:val="both"/>
        <w:rPr>
          <w:b/>
          <w:sz w:val="24"/>
          <w:szCs w:val="24"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7"/>
        <w:gridCol w:w="3543"/>
        <w:gridCol w:w="889"/>
        <w:gridCol w:w="1423"/>
        <w:gridCol w:w="1230"/>
        <w:gridCol w:w="1475"/>
      </w:tblGrid>
      <w:tr w:rsidR="00CE389A" w:rsidRPr="00CE389A" w:rsidTr="00CE389A">
        <w:trPr>
          <w:trHeight w:val="552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89A" w:rsidRPr="00CE389A" w:rsidRDefault="00CE389A" w:rsidP="00CE389A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89A" w:rsidRPr="00CE389A" w:rsidRDefault="00CE389A" w:rsidP="00CE389A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 xml:space="preserve">Видове строително-ремонтни работи /включват доставка и монтаж/ 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89A" w:rsidRPr="00CE389A" w:rsidRDefault="00CE389A" w:rsidP="00CE389A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89A" w:rsidRPr="00CE389A" w:rsidRDefault="00CE389A" w:rsidP="00CE389A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89A" w:rsidRPr="00CE389A" w:rsidRDefault="00CE389A" w:rsidP="00CE389A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CE389A" w:rsidRPr="00CE389A" w:rsidRDefault="00114376" w:rsidP="00CE389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  <w:r w:rsidR="00CE389A" w:rsidRPr="00CE389A">
              <w:rPr>
                <w:b/>
                <w:bCs/>
                <w:sz w:val="24"/>
                <w:szCs w:val="24"/>
              </w:rPr>
              <w:t>ез ДДС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89A" w:rsidRPr="00CE389A" w:rsidRDefault="00CE389A" w:rsidP="00CE389A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Цена без ДДС за съответното количество</w:t>
            </w:r>
          </w:p>
        </w:tc>
      </w:tr>
      <w:tr w:rsidR="00D02C3A" w:rsidRPr="00CE389A" w:rsidTr="003C47DD">
        <w:trPr>
          <w:trHeight w:val="276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Демонтаж на стара дограма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705,00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3C47DD">
        <w:trPr>
          <w:trHeight w:val="828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Изработка, доставка и монтаж на нова ПВЦ дограма 5камерен профил, цвят Златен дъб, стъклопакет 24мм бяло/ 4 сезона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705,00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552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външни подпрозоречни дъски от пластифицирана ламарина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330,00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552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Обръщане около дограма отвътре, вкл. алуминиев ръбоохранител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1 400,00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255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Обръщане около дограма отвън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м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1 400,00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255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Демонтаж на стари врати и двустранно обръщане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282,00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255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интериорна врата 80 см/200 см</w:t>
            </w:r>
            <w:r w:rsidRPr="00CE389A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CE389A">
              <w:rPr>
                <w:sz w:val="24"/>
                <w:szCs w:val="24"/>
              </w:rPr>
              <w:t>с регулируема каса до 40 см.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14,00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255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интериорна врата 80 см/200см с регулируема каса до 30 см.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35,00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255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интериорна врата 80 см/200см с регулируема каса до 20 см.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134,00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552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алуминиеви врати 80 см/200 см с бял пълнеж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11,00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552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алуминиеви врати 70 см/200 см с огледало от двете страни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85,00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552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12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алуминиеви врати 160 см/200 см с бял пълнеж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2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552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13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алуминиеви врати 700 см/235 см с бял пълнеж и стъкло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6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552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14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Доставка и монтаж на алуминиеви врати 300 см/220 см с бял пълнеж и стъкло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бр.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  <w:r w:rsidRPr="00CE389A">
              <w:rPr>
                <w:sz w:val="24"/>
                <w:szCs w:val="24"/>
              </w:rPr>
              <w:t>6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  <w:tr w:rsidR="00D02C3A" w:rsidRPr="00CE389A" w:rsidTr="00CE389A">
        <w:trPr>
          <w:trHeight w:val="552"/>
        </w:trPr>
        <w:tc>
          <w:tcPr>
            <w:tcW w:w="75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C3A" w:rsidRPr="00CE389A" w:rsidRDefault="00D02C3A" w:rsidP="00D02C3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CE389A">
              <w:rPr>
                <w:b/>
                <w:sz w:val="24"/>
                <w:szCs w:val="24"/>
              </w:rPr>
              <w:t>Предложена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I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съответните количесва от т. 1 до т. 14/: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C3A" w:rsidRPr="00CE389A" w:rsidRDefault="00D02C3A" w:rsidP="00D02C3A">
            <w:pPr>
              <w:jc w:val="center"/>
              <w:rPr>
                <w:sz w:val="24"/>
                <w:szCs w:val="24"/>
              </w:rPr>
            </w:pPr>
          </w:p>
        </w:tc>
      </w:tr>
    </w:tbl>
    <w:p w:rsidR="00CE389A" w:rsidRPr="00CE389A" w:rsidRDefault="00CE389A" w:rsidP="00CE389A">
      <w:pPr>
        <w:jc w:val="both"/>
        <w:rPr>
          <w:sz w:val="24"/>
        </w:rPr>
      </w:pPr>
    </w:p>
    <w:p w:rsidR="00CE389A" w:rsidRDefault="00CE389A" w:rsidP="00CE389A">
      <w:pPr>
        <w:jc w:val="both"/>
        <w:rPr>
          <w:sz w:val="24"/>
        </w:rPr>
      </w:pPr>
    </w:p>
    <w:p w:rsidR="00CE389A" w:rsidRDefault="00CE389A" w:rsidP="00CE389A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II.</w:t>
      </w:r>
      <w:r w:rsidRPr="00CE389A">
        <w:t xml:space="preserve"> </w:t>
      </w:r>
      <w:r w:rsidRPr="00CE389A">
        <w:rPr>
          <w:b/>
          <w:bCs/>
          <w:sz w:val="24"/>
          <w:szCs w:val="24"/>
          <w:lang w:val="en-US"/>
        </w:rPr>
        <w:t>Реконструкция на работни помещения със санитарен възел в административната сграда  на СОСП „Ботевград 2“</w:t>
      </w:r>
      <w:r>
        <w:rPr>
          <w:b/>
          <w:bCs/>
          <w:sz w:val="24"/>
          <w:szCs w:val="24"/>
          <w:lang w:val="en-US"/>
        </w:rPr>
        <w:t xml:space="preserve">, </w:t>
      </w:r>
      <w:r>
        <w:rPr>
          <w:b/>
          <w:bCs/>
          <w:sz w:val="24"/>
          <w:szCs w:val="24"/>
        </w:rPr>
        <w:t xml:space="preserve">етаж 4, довържителни работи помещения </w:t>
      </w:r>
    </w:p>
    <w:p w:rsidR="00CE389A" w:rsidRDefault="00CE389A" w:rsidP="00CE389A">
      <w:pPr>
        <w:jc w:val="both"/>
        <w:rPr>
          <w:b/>
          <w:bCs/>
          <w:sz w:val="24"/>
          <w:szCs w:val="24"/>
        </w:rPr>
      </w:pPr>
    </w:p>
    <w:tbl>
      <w:tblPr>
        <w:tblW w:w="90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2409"/>
        <w:gridCol w:w="567"/>
        <w:gridCol w:w="851"/>
        <w:gridCol w:w="850"/>
        <w:gridCol w:w="851"/>
        <w:gridCol w:w="850"/>
        <w:gridCol w:w="1159"/>
        <w:gridCol w:w="1109"/>
      </w:tblGrid>
      <w:tr w:rsidR="00114376" w:rsidRPr="00114376" w:rsidTr="00114376">
        <w:trPr>
          <w:trHeight w:val="5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Ап.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стая с тераса- 8 бр.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стая без тераса- 3 бр.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К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114376">
              <w:rPr>
                <w:b/>
                <w:bCs/>
                <w:sz w:val="24"/>
                <w:szCs w:val="24"/>
              </w:rPr>
              <w:t>во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CE389A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  <w:r w:rsidRPr="00CE389A">
              <w:rPr>
                <w:b/>
                <w:bCs/>
                <w:sz w:val="24"/>
                <w:szCs w:val="24"/>
              </w:rPr>
              <w:t>ез ДДС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 xml:space="preserve">Цена </w:t>
            </w:r>
            <w:r>
              <w:rPr>
                <w:b/>
                <w:bCs/>
                <w:sz w:val="24"/>
                <w:szCs w:val="24"/>
              </w:rPr>
              <w:t>без ДДС за съответното к-в</w:t>
            </w:r>
            <w:r w:rsidRPr="00CE389A">
              <w:rPr>
                <w:b/>
                <w:bCs/>
                <w:sz w:val="24"/>
                <w:szCs w:val="24"/>
              </w:rPr>
              <w:t>о</w:t>
            </w:r>
          </w:p>
        </w:tc>
      </w:tr>
      <w:tr w:rsidR="00114376" w:rsidRPr="00114376" w:rsidTr="00114376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Обработка на под на тераса за полагане на настилка от гранитогрес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bCs/>
                <w:sz w:val="24"/>
                <w:szCs w:val="24"/>
              </w:rPr>
            </w:pPr>
            <w:r w:rsidRPr="00114376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40,00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Полагане на подова настилка от гранитогрес на тераса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40,00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Шпакловка на стени и тавани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Грундиране на стени и тавани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Боядисване с цветен фасаген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Демонтаж на дъски от парапет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Грундиране и боядисване на метална рамка на парапет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160,00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0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Монтаж на  мрежа на парапет /без доставка/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 xml:space="preserve">     бр.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6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осветително тяло на тераса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45,00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6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Обработка на под за полагане на настилка - ламинат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136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232,00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6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 подова настилка - ламинат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232,00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PVC первази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350,00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5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Обработка на под на антре за полагане на настилка - гранитогрес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72,00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64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Полагане на подова настилка антре - гранитогрес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72,00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4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ел. вентилатор за баня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моноблок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44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душ батерия  - комплект и за мивка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батерия за  тоалетна мивка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8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шкаф за баня - горен с осветление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мивка - комплект +сифон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закачалки за баня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24,00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 xml:space="preserve">Доставка и монтаж на поставка за тоалетна хартия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ревизия 20/30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9,00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ревизия 20/20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9,00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преходна лайсна  0,9 м.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24,00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55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Почистване и изхвърляне на строителни отпадъци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28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монтаж на щори -хоризонтални, алуминиеви, ламел 2,5 - бели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57,00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подмяна на патрони  на врати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spacing w:before="240"/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4376" w:rsidRPr="00114376" w:rsidRDefault="00114376" w:rsidP="00114376">
            <w:pPr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Доставка и подмяна на брави  на врати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бр.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14376" w:rsidRPr="00114376" w:rsidRDefault="00D02C3A" w:rsidP="00114376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12,00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</w:tr>
      <w:tr w:rsidR="00114376" w:rsidRPr="00114376" w:rsidTr="00114376">
        <w:trPr>
          <w:trHeight w:val="330"/>
        </w:trPr>
        <w:tc>
          <w:tcPr>
            <w:tcW w:w="79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Default="00114376" w:rsidP="00114376">
            <w:pPr>
              <w:rPr>
                <w:sz w:val="24"/>
                <w:szCs w:val="24"/>
              </w:rPr>
            </w:pPr>
          </w:p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  <w:r w:rsidRPr="00CE389A">
              <w:rPr>
                <w:b/>
                <w:sz w:val="24"/>
                <w:szCs w:val="24"/>
              </w:rPr>
              <w:t>Предложена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Pr="00CE389A">
              <w:rPr>
                <w:b/>
                <w:sz w:val="24"/>
                <w:szCs w:val="24"/>
                <w:lang w:val="en-US"/>
              </w:rPr>
              <w:t>I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30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4376" w:rsidRPr="00114376" w:rsidRDefault="00114376" w:rsidP="00114376">
            <w:pPr>
              <w:jc w:val="center"/>
              <w:rPr>
                <w:sz w:val="24"/>
                <w:szCs w:val="24"/>
              </w:rPr>
            </w:pPr>
          </w:p>
        </w:tc>
      </w:tr>
    </w:tbl>
    <w:p w:rsidR="00CE389A" w:rsidRPr="00114376" w:rsidRDefault="00CE389A" w:rsidP="00CE389A">
      <w:pPr>
        <w:jc w:val="both"/>
        <w:rPr>
          <w:b/>
          <w:bCs/>
          <w:sz w:val="24"/>
          <w:szCs w:val="24"/>
        </w:rPr>
      </w:pPr>
    </w:p>
    <w:p w:rsidR="00CE389A" w:rsidRDefault="00F24160" w:rsidP="00F24160">
      <w:pPr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b/>
          <w:bCs/>
          <w:sz w:val="24"/>
          <w:szCs w:val="24"/>
          <w:lang w:val="en-US"/>
        </w:rPr>
        <w:t xml:space="preserve">III. </w:t>
      </w:r>
      <w:r w:rsidR="00CE389A"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="00CE389A"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="00CE389A" w:rsidRPr="00CE389A">
        <w:rPr>
          <w:rFonts w:eastAsiaTheme="minorHAnsi"/>
          <w:b/>
          <w:sz w:val="24"/>
          <w:szCs w:val="24"/>
          <w:lang w:eastAsia="en-US"/>
        </w:rPr>
        <w:t>“</w:t>
      </w:r>
      <w:r w:rsidR="00CE389A"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 xml:space="preserve">етаж 4, довършителни работи фоайе </w:t>
      </w:r>
    </w:p>
    <w:p w:rsidR="00F24160" w:rsidRDefault="00F24160" w:rsidP="00F24160">
      <w:pPr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F24160" w:rsidRPr="00F24160" w:rsidTr="006A3FAB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F24160" w:rsidRDefault="00F24160" w:rsidP="00F2416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A3FAB" w:rsidRPr="006A3FAB" w:rsidRDefault="006A3FAB" w:rsidP="006A3FAB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F24160" w:rsidRPr="006A3FAB" w:rsidRDefault="006A3FAB" w:rsidP="006A3FAB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4160" w:rsidRPr="006A3FAB" w:rsidRDefault="006A3FAB" w:rsidP="00F2416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F24160" w:rsidRPr="00F24160" w:rsidTr="006A3FAB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Доставка и монтаж на ППТ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D02C3A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24160" w:rsidRPr="00F24160" w:rsidTr="006A3FAB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D02C3A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62,00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24160" w:rsidRPr="00F24160" w:rsidTr="006A3FAB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Подова настилка – гранитогрес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D02C3A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62,00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F701C4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24160" w:rsidRPr="00F24160" w:rsidTr="006A3FAB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РVC первази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D02C3A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33,00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24160" w:rsidRPr="00F24160" w:rsidTr="006A3FAB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Доставка и монтаж на LED осветителни тела 60x60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D02C3A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24160" w:rsidRPr="00F24160" w:rsidTr="006A3FAB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LED аварийно осветление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D02C3A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4160" w:rsidRPr="00F24160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  <w:r w:rsidRPr="00F24160">
              <w:rPr>
                <w:sz w:val="24"/>
                <w:szCs w:val="24"/>
                <w:lang w:eastAsia="en-US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24160" w:rsidRPr="006A3FAB" w:rsidRDefault="00F24160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6A3FAB" w:rsidRPr="00F24160" w:rsidTr="006A3FAB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A3FAB" w:rsidRPr="006A3FAB" w:rsidRDefault="00F701C4" w:rsidP="00F701C4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="006A3FAB" w:rsidRPr="00CE389A">
              <w:rPr>
                <w:b/>
                <w:sz w:val="24"/>
                <w:szCs w:val="24"/>
              </w:rPr>
              <w:t>редложена цена за</w:t>
            </w:r>
            <w:r w:rsidR="006A3FAB">
              <w:rPr>
                <w:b/>
                <w:sz w:val="24"/>
                <w:szCs w:val="24"/>
              </w:rPr>
              <w:t xml:space="preserve"> изпълнение на</w:t>
            </w:r>
            <w:r w:rsidR="006A3FAB"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6A3FAB" w:rsidRPr="00CE389A">
              <w:rPr>
                <w:b/>
                <w:sz w:val="24"/>
                <w:szCs w:val="24"/>
                <w:lang w:val="en-US"/>
              </w:rPr>
              <w:t>I</w:t>
            </w:r>
            <w:r w:rsidR="006A3FAB">
              <w:rPr>
                <w:b/>
                <w:sz w:val="24"/>
                <w:szCs w:val="24"/>
                <w:lang w:val="en-US"/>
              </w:rPr>
              <w:t>II</w:t>
            </w:r>
            <w:r w:rsidR="006A3FAB"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="006A3FAB"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6A3FAB">
              <w:rPr>
                <w:b/>
                <w:sz w:val="24"/>
                <w:szCs w:val="24"/>
              </w:rPr>
              <w:t>тните количесва от т. 1 до т. 6</w:t>
            </w:r>
            <w:r w:rsidR="006A3FAB"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A3FAB" w:rsidRPr="006A3FAB" w:rsidRDefault="006A3FAB" w:rsidP="00F2416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F24160" w:rsidRPr="00F24160" w:rsidRDefault="00F24160" w:rsidP="00F24160">
      <w:pPr>
        <w:jc w:val="both"/>
        <w:rPr>
          <w:b/>
          <w:bCs/>
          <w:sz w:val="24"/>
          <w:szCs w:val="24"/>
        </w:rPr>
      </w:pPr>
    </w:p>
    <w:p w:rsidR="00F701C4" w:rsidRDefault="00F701C4" w:rsidP="00F701C4">
      <w:pPr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IV. </w:t>
      </w:r>
      <w:r w:rsidR="00CE389A"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="00CE389A"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="00CE389A"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eastAsia="en-US"/>
        </w:rPr>
        <w:t>, етаж 4, довършителни работи коридори</w:t>
      </w:r>
    </w:p>
    <w:p w:rsidR="00F701C4" w:rsidRDefault="00F701C4" w:rsidP="00F701C4">
      <w:pPr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F701C4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701C4" w:rsidRPr="00F24160" w:rsidRDefault="00F701C4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701C4" w:rsidRPr="00F24160" w:rsidRDefault="00F701C4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701C4" w:rsidRPr="00F24160" w:rsidRDefault="00F701C4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01C4" w:rsidRPr="00F24160" w:rsidRDefault="00F701C4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01C4" w:rsidRPr="006A3FAB" w:rsidRDefault="00F701C4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F701C4" w:rsidRPr="006A3FAB" w:rsidRDefault="00F701C4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01C4" w:rsidRPr="006A3FAB" w:rsidRDefault="00F701C4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F97814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D02C3A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45,00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97814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Подова настилка – гранитогрес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D02C3A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45,00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97814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D02C3A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55,00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97814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D02C3A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9,00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97814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F97814" w:rsidP="00F97814">
            <w:pPr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Аварийно осветление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7814" w:rsidRPr="00F97814" w:rsidRDefault="00D02C3A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814" w:rsidRPr="00F97814" w:rsidRDefault="00F97814" w:rsidP="00F97814">
            <w:pPr>
              <w:jc w:val="center"/>
              <w:rPr>
                <w:sz w:val="24"/>
                <w:szCs w:val="24"/>
              </w:rPr>
            </w:pPr>
            <w:r w:rsidRPr="00F97814">
              <w:rPr>
                <w:sz w:val="24"/>
                <w:szCs w:val="24"/>
              </w:rPr>
              <w:t>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97814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7814" w:rsidRPr="00F97814" w:rsidRDefault="00F97814" w:rsidP="00F97814">
            <w:pPr>
              <w:jc w:val="center"/>
              <w:rPr>
                <w:color w:val="000000"/>
                <w:sz w:val="24"/>
                <w:szCs w:val="24"/>
              </w:rPr>
            </w:pPr>
            <w:r w:rsidRPr="00F97814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7814" w:rsidRPr="00F97814" w:rsidRDefault="00F97814" w:rsidP="00F97814">
            <w:pPr>
              <w:rPr>
                <w:color w:val="000000"/>
                <w:sz w:val="24"/>
                <w:szCs w:val="24"/>
              </w:rPr>
            </w:pPr>
            <w:r w:rsidRPr="00F97814">
              <w:rPr>
                <w:color w:val="000000"/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7814" w:rsidRPr="00F97814" w:rsidRDefault="00D02C3A" w:rsidP="00F97814">
            <w:pPr>
              <w:jc w:val="center"/>
              <w:rPr>
                <w:color w:val="000000"/>
                <w:sz w:val="24"/>
                <w:szCs w:val="24"/>
              </w:rPr>
            </w:pPr>
            <w:r w:rsidRPr="00F97814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7814" w:rsidRPr="00F97814" w:rsidRDefault="00F97814" w:rsidP="00F97814">
            <w:pPr>
              <w:jc w:val="center"/>
              <w:rPr>
                <w:color w:val="000000"/>
                <w:sz w:val="24"/>
                <w:szCs w:val="24"/>
              </w:rPr>
            </w:pPr>
            <w:r w:rsidRPr="00F9781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97814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7814" w:rsidRPr="00F97814" w:rsidRDefault="00F97814" w:rsidP="00F97814">
            <w:pPr>
              <w:jc w:val="center"/>
              <w:rPr>
                <w:color w:val="000000"/>
                <w:sz w:val="24"/>
                <w:szCs w:val="24"/>
              </w:rPr>
            </w:pPr>
            <w:r w:rsidRPr="00F97814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97814" w:rsidRPr="00F97814" w:rsidRDefault="00F97814" w:rsidP="00F97814">
            <w:pPr>
              <w:rPr>
                <w:color w:val="000000"/>
                <w:sz w:val="24"/>
                <w:szCs w:val="24"/>
              </w:rPr>
            </w:pPr>
            <w:r w:rsidRPr="00F97814">
              <w:rPr>
                <w:color w:val="000000"/>
                <w:sz w:val="24"/>
                <w:szCs w:val="24"/>
              </w:rPr>
              <w:t xml:space="preserve">Ремонт на компроментиран гипсокартон, вкл. шпакловка и боядисване 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97814" w:rsidRPr="00F97814" w:rsidRDefault="00D02C3A" w:rsidP="00F97814">
            <w:pPr>
              <w:jc w:val="center"/>
              <w:rPr>
                <w:color w:val="000000"/>
                <w:sz w:val="24"/>
                <w:szCs w:val="24"/>
              </w:rPr>
            </w:pPr>
            <w:r w:rsidRPr="00F97814">
              <w:rPr>
                <w:color w:val="000000"/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97814" w:rsidRPr="00F97814" w:rsidRDefault="00F97814" w:rsidP="00F97814">
            <w:pPr>
              <w:jc w:val="center"/>
              <w:rPr>
                <w:color w:val="000000"/>
                <w:sz w:val="24"/>
                <w:szCs w:val="24"/>
              </w:rPr>
            </w:pPr>
            <w:r w:rsidRPr="00F97814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814" w:rsidRPr="006A3FAB" w:rsidRDefault="00F97814" w:rsidP="00F9781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701C4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701C4" w:rsidRPr="006A3FAB" w:rsidRDefault="00F701C4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="00F97814">
              <w:rPr>
                <w:b/>
                <w:sz w:val="24"/>
                <w:szCs w:val="24"/>
                <w:lang w:val="en-US"/>
              </w:rPr>
              <w:t>V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F97814">
              <w:rPr>
                <w:b/>
                <w:sz w:val="24"/>
                <w:szCs w:val="24"/>
              </w:rPr>
              <w:t>тните количесва от т. 1 до т. 7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701C4" w:rsidRPr="006A3FAB" w:rsidRDefault="00F701C4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F701C4" w:rsidRDefault="00F701C4" w:rsidP="00F701C4">
      <w:pPr>
        <w:jc w:val="both"/>
        <w:rPr>
          <w:rFonts w:eastAsiaTheme="minorHAnsi"/>
          <w:b/>
          <w:sz w:val="24"/>
          <w:szCs w:val="24"/>
          <w:lang w:eastAsia="en-US"/>
        </w:rPr>
      </w:pPr>
    </w:p>
    <w:p w:rsidR="00F701C4" w:rsidRDefault="00F701C4" w:rsidP="00F701C4">
      <w:pPr>
        <w:jc w:val="both"/>
        <w:rPr>
          <w:rFonts w:eastAsiaTheme="minorHAnsi"/>
          <w:b/>
          <w:sz w:val="24"/>
          <w:szCs w:val="24"/>
          <w:lang w:eastAsia="en-US"/>
        </w:rPr>
      </w:pPr>
    </w:p>
    <w:p w:rsidR="00CE389A" w:rsidRPr="003E3D03" w:rsidRDefault="003E3D03" w:rsidP="003E3D03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V. </w:t>
      </w:r>
      <w:r w:rsidR="00CE389A"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="00CE389A"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="00CE389A"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 w:rsidRPr="003E3D03">
        <w:rPr>
          <w:rFonts w:eastAsiaTheme="minorHAnsi"/>
          <w:b/>
          <w:sz w:val="24"/>
          <w:szCs w:val="24"/>
          <w:lang w:eastAsia="en-US"/>
        </w:rPr>
        <w:t xml:space="preserve">етаж 4, </w:t>
      </w:r>
      <w:r w:rsidRPr="003E3D03">
        <w:rPr>
          <w:b/>
          <w:bCs/>
          <w:sz w:val="24"/>
          <w:szCs w:val="24"/>
        </w:rPr>
        <w:t>ремонт помещения без санитарен възел – два броя стаи - 413 и 414</w:t>
      </w:r>
    </w:p>
    <w:p w:rsidR="003E3D03" w:rsidRPr="003E3D03" w:rsidRDefault="003E3D03" w:rsidP="003E3D03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3E3D03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F24160" w:rsidRDefault="003E3D03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E3D03" w:rsidRPr="00F24160" w:rsidRDefault="003E3D03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E3D03" w:rsidRPr="00F24160" w:rsidRDefault="003E3D03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E3D03" w:rsidRPr="00F24160" w:rsidRDefault="003E3D03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D03" w:rsidRPr="006A3FAB" w:rsidRDefault="003E3D03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3E3D03" w:rsidRPr="006A3FAB" w:rsidRDefault="003E3D03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3D03" w:rsidRPr="006A3FAB" w:rsidRDefault="003E3D03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3D03" w:rsidRPr="003E3D03" w:rsidRDefault="003E3D03" w:rsidP="003E3D03">
            <w:pPr>
              <w:tabs>
                <w:tab w:val="left" w:pos="2400"/>
              </w:tabs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Сваляне на тапети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96,00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Циментова замазка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56,00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Настилка от ламинирани плоскости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56,00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Гипсова шпакловка по стени и тавани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156,00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Грундиране на стени и тавани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156,00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Боядисване с латексови бои – бяло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60,00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Боядисване с латексови бои – цветно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96,00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8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Доставка и монтаж на апартаментно табло, ключове, контакти и осветителни табла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9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Доставка и монтаж на щори -хоризонтални, алуминиеви, ламел 2,5 – бели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10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</w:t>
            </w:r>
            <w:r w:rsidR="00D02C3A" w:rsidRPr="003E3D03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11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3D03" w:rsidRPr="003E3D03" w:rsidRDefault="003E3D03" w:rsidP="003E3D03">
            <w:pPr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Мазилка около врати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3D03" w:rsidRPr="003E3D03" w:rsidRDefault="003E3D03" w:rsidP="003E3D03">
            <w:pPr>
              <w:jc w:val="center"/>
              <w:rPr>
                <w:sz w:val="24"/>
                <w:szCs w:val="24"/>
              </w:rPr>
            </w:pPr>
            <w:r w:rsidRPr="003E3D03">
              <w:rPr>
                <w:sz w:val="24"/>
                <w:szCs w:val="24"/>
              </w:rPr>
              <w:t>4,00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3E3D0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E3D03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т.1 до т. 11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E3D03" w:rsidRPr="006A3FAB" w:rsidRDefault="003E3D03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3E3D03" w:rsidRDefault="003E3D03" w:rsidP="003E3D03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</w:p>
    <w:p w:rsidR="00CE051F" w:rsidRDefault="00CE051F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val="en-US" w:eastAsia="en-US"/>
        </w:rPr>
      </w:pPr>
    </w:p>
    <w:p w:rsidR="00F701C4" w:rsidRDefault="00CE051F" w:rsidP="00CE051F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VI. </w:t>
      </w:r>
      <w:r w:rsidR="00F701C4"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="00F701C4"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="00F701C4"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>етаж 5, довършителни работи помещения</w:t>
      </w:r>
    </w:p>
    <w:p w:rsidR="00CE051F" w:rsidRDefault="00CE051F" w:rsidP="00CE051F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0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2409"/>
        <w:gridCol w:w="567"/>
        <w:gridCol w:w="851"/>
        <w:gridCol w:w="850"/>
        <w:gridCol w:w="851"/>
        <w:gridCol w:w="850"/>
        <w:gridCol w:w="1159"/>
        <w:gridCol w:w="1109"/>
      </w:tblGrid>
      <w:tr w:rsidR="00CE051F" w:rsidRPr="00114376" w:rsidTr="00CB4368">
        <w:trPr>
          <w:trHeight w:val="5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Ап.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стая с тераса- 6</w:t>
            </w:r>
            <w:r w:rsidRPr="00114376">
              <w:rPr>
                <w:b/>
                <w:bCs/>
                <w:sz w:val="24"/>
                <w:szCs w:val="24"/>
              </w:rPr>
              <w:t xml:space="preserve"> бр.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стая без тераса- 3 бр.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К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114376">
              <w:rPr>
                <w:b/>
                <w:bCs/>
                <w:sz w:val="24"/>
                <w:szCs w:val="24"/>
              </w:rPr>
              <w:t>во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389A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  <w:r w:rsidRPr="00CE389A">
              <w:rPr>
                <w:b/>
                <w:bCs/>
                <w:sz w:val="24"/>
                <w:szCs w:val="24"/>
              </w:rPr>
              <w:t>ез ДДС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 xml:space="preserve">Цена </w:t>
            </w:r>
            <w:r>
              <w:rPr>
                <w:b/>
                <w:bCs/>
                <w:sz w:val="24"/>
                <w:szCs w:val="24"/>
              </w:rPr>
              <w:t>без ДДС за съответното к-в</w:t>
            </w:r>
            <w:r w:rsidRPr="00CE389A">
              <w:rPr>
                <w:b/>
                <w:bCs/>
                <w:sz w:val="24"/>
                <w:szCs w:val="24"/>
              </w:rPr>
              <w:t>о</w:t>
            </w:r>
          </w:p>
        </w:tc>
      </w:tr>
      <w:tr w:rsidR="00CE051F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Обработка на под на тераса за полагане на настилка от гранитогрес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0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Полагане на подова настилка от гранитогрес на тераса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0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Шпакловка на стени и тавани на тераси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96,00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Грундиране на стени и тавани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96,00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Боядисване с цветен фасаген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96,00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Демонтаж на дъски от парапет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Грундиране и боядисване на метална рамка на парапет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128,00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Монтаж на  мрежа на парапет /без доставка/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8,00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6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осветително тяло на тераса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8,00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25,00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6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Обработка на под за полагане на настилка – ламинат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right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198,00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6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 подова настилка – ламинат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right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198,00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PVC первази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right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294,00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5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Обработка на под на антре за полагане на настилка – гранитогрес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56,00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64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Полагане на подова настилка антре – гранитогрес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56,00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4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ел. вентилатор за баня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моноблок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44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душ батерия  - комплект и за мивка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батерия за мивка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88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шкаф за баня - горен с осветление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мивка - комплект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закачалки за баня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 xml:space="preserve">Доставка и монтаж на поставка за тоалетна хартия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ревизия 20/30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ревизия 20/20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преходна лайсна  0,9 м.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55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Почистване и изхвърляне на строителни отпадъци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монтаж на щори -хоризонтални, алуминиеви, ламел 2,5 – бели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48,00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29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подмяна на патрони  на врати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E051F" w:rsidRPr="00CE051F" w:rsidRDefault="00CE051F" w:rsidP="00CE051F">
            <w:pPr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Доставка и подмяна на брави  на врати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051F" w:rsidRPr="00CE051F" w:rsidRDefault="00CE051F" w:rsidP="00CE051F">
            <w:pPr>
              <w:jc w:val="center"/>
              <w:rPr>
                <w:sz w:val="24"/>
                <w:szCs w:val="24"/>
              </w:rPr>
            </w:pPr>
            <w:r w:rsidRPr="00CE051F">
              <w:rPr>
                <w:sz w:val="24"/>
                <w:szCs w:val="24"/>
              </w:rPr>
              <w:t>10,00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E051F">
            <w:pPr>
              <w:jc w:val="center"/>
              <w:rPr>
                <w:sz w:val="24"/>
                <w:szCs w:val="24"/>
              </w:rPr>
            </w:pPr>
          </w:p>
        </w:tc>
      </w:tr>
      <w:tr w:rsidR="00CE051F" w:rsidRPr="00114376" w:rsidTr="00CB4368">
        <w:trPr>
          <w:trHeight w:val="330"/>
        </w:trPr>
        <w:tc>
          <w:tcPr>
            <w:tcW w:w="79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Default="00CE051F" w:rsidP="00CB4368">
            <w:pPr>
              <w:rPr>
                <w:sz w:val="24"/>
                <w:szCs w:val="24"/>
              </w:rPr>
            </w:pPr>
          </w:p>
          <w:p w:rsidR="00CE051F" w:rsidRPr="00114376" w:rsidRDefault="00CE051F" w:rsidP="00CB4368">
            <w:pPr>
              <w:jc w:val="center"/>
              <w:rPr>
                <w:sz w:val="24"/>
                <w:szCs w:val="24"/>
              </w:rPr>
            </w:pPr>
            <w:r w:rsidRPr="00CE389A">
              <w:rPr>
                <w:b/>
                <w:sz w:val="24"/>
                <w:szCs w:val="24"/>
              </w:rPr>
              <w:t>Предложена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30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E051F" w:rsidRPr="00114376" w:rsidRDefault="00CE051F" w:rsidP="00CB4368">
            <w:pPr>
              <w:jc w:val="center"/>
              <w:rPr>
                <w:sz w:val="24"/>
                <w:szCs w:val="24"/>
              </w:rPr>
            </w:pPr>
          </w:p>
        </w:tc>
      </w:tr>
    </w:tbl>
    <w:p w:rsidR="00CE051F" w:rsidRDefault="00CE051F" w:rsidP="00CE051F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73448A" w:rsidRDefault="0073448A" w:rsidP="0073448A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VII.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>етаж 5, довършителни работи фоайе</w:t>
      </w:r>
    </w:p>
    <w:p w:rsidR="0073448A" w:rsidRDefault="0073448A" w:rsidP="0073448A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73448A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F24160" w:rsidRDefault="0073448A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F24160" w:rsidRDefault="0073448A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F24160" w:rsidRDefault="0073448A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3448A" w:rsidRPr="00F24160" w:rsidRDefault="0073448A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448A" w:rsidRPr="006A3FAB" w:rsidRDefault="0073448A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73448A" w:rsidRPr="006A3FAB" w:rsidRDefault="0073448A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3448A" w:rsidRPr="006A3FAB" w:rsidRDefault="0073448A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73448A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Доставка и монтаж на ППТ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D02C3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73448A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D02C3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62,00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73448A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Подова настилка –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D02C3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62,00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F701C4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3448A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D02C3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33,00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73448A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Доставка и монтаж на LED осветителни тела 60x60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D02C3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73448A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LED аварийно осветление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D02C3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3448A" w:rsidRPr="0073448A" w:rsidRDefault="0073448A" w:rsidP="0073448A">
            <w:pPr>
              <w:jc w:val="center"/>
              <w:rPr>
                <w:sz w:val="24"/>
                <w:szCs w:val="24"/>
              </w:rPr>
            </w:pPr>
            <w:r w:rsidRPr="0073448A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73448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73448A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VII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6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3448A" w:rsidRPr="006A3FAB" w:rsidRDefault="0073448A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73448A" w:rsidRDefault="0073448A" w:rsidP="0073448A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73448A" w:rsidRDefault="0073448A" w:rsidP="0073448A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VIII.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>етаж 5, довършителни работи коридори</w:t>
      </w:r>
    </w:p>
    <w:p w:rsidR="0073448A" w:rsidRDefault="0073448A" w:rsidP="0073448A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9F1CF1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F1CF1" w:rsidRPr="00F24160" w:rsidRDefault="009F1CF1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lastRenderedPageBreak/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1CF1" w:rsidRPr="00F24160" w:rsidRDefault="009F1CF1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1CF1" w:rsidRPr="00F24160" w:rsidRDefault="009F1CF1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F1CF1" w:rsidRPr="00F24160" w:rsidRDefault="009F1CF1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1CF1" w:rsidRPr="006A3FAB" w:rsidRDefault="009F1CF1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9F1CF1" w:rsidRPr="006A3FAB" w:rsidRDefault="009F1CF1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1CF1" w:rsidRPr="006A3FAB" w:rsidRDefault="009F1CF1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1503B8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D02C3A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35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503B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Подова настилка – гранитогрес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D02C3A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35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503B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D02C3A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50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503B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D02C3A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8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503B8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 xml:space="preserve">Ел. инсталации осветление 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D02C3A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503B8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 xml:space="preserve">Ел. инсталации аварийно осветление, вкл. и осветителните тела  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D02C3A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503B8" w:rsidRPr="001503B8" w:rsidRDefault="001503B8" w:rsidP="001503B8">
            <w:pPr>
              <w:jc w:val="center"/>
              <w:rPr>
                <w:sz w:val="24"/>
                <w:szCs w:val="24"/>
              </w:rPr>
            </w:pPr>
            <w:r w:rsidRPr="001503B8">
              <w:rPr>
                <w:sz w:val="24"/>
                <w:szCs w:val="24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503B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503B8" w:rsidRPr="001503B8" w:rsidRDefault="001503B8" w:rsidP="001503B8">
            <w:pPr>
              <w:jc w:val="center"/>
              <w:rPr>
                <w:color w:val="000000"/>
                <w:sz w:val="24"/>
                <w:szCs w:val="24"/>
              </w:rPr>
            </w:pPr>
            <w:r w:rsidRPr="001503B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3B8" w:rsidRPr="001503B8" w:rsidRDefault="001503B8" w:rsidP="001503B8">
            <w:pPr>
              <w:rPr>
                <w:color w:val="000000"/>
                <w:sz w:val="24"/>
                <w:szCs w:val="24"/>
              </w:rPr>
            </w:pPr>
            <w:r w:rsidRPr="001503B8">
              <w:rPr>
                <w:color w:val="000000"/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3B8" w:rsidRPr="001503B8" w:rsidRDefault="00D02C3A" w:rsidP="001503B8">
            <w:pPr>
              <w:jc w:val="center"/>
              <w:rPr>
                <w:color w:val="000000"/>
                <w:sz w:val="24"/>
                <w:szCs w:val="24"/>
              </w:rPr>
            </w:pPr>
            <w:r w:rsidRPr="001503B8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3B8" w:rsidRPr="001503B8" w:rsidRDefault="001503B8" w:rsidP="001503B8">
            <w:pPr>
              <w:jc w:val="center"/>
              <w:rPr>
                <w:color w:val="000000"/>
                <w:sz w:val="24"/>
                <w:szCs w:val="24"/>
              </w:rPr>
            </w:pPr>
            <w:r w:rsidRPr="001503B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503B8" w:rsidRPr="006A3FAB" w:rsidRDefault="001503B8" w:rsidP="001503B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F1CF1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F1CF1" w:rsidRPr="006A3FAB" w:rsidRDefault="009F1CF1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VIII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7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F1CF1" w:rsidRPr="006A3FAB" w:rsidRDefault="009F1CF1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73448A" w:rsidRDefault="0073448A" w:rsidP="0073448A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73448A" w:rsidRDefault="0073448A" w:rsidP="0073448A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882DAF" w:rsidRDefault="00882DAF" w:rsidP="00882DAF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IX.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 w:rsidR="00B31AFD">
        <w:rPr>
          <w:rFonts w:eastAsiaTheme="minorHAnsi"/>
          <w:b/>
          <w:sz w:val="24"/>
          <w:szCs w:val="24"/>
          <w:lang w:eastAsia="en-US"/>
        </w:rPr>
        <w:t>етаж 6</w:t>
      </w:r>
      <w:r>
        <w:rPr>
          <w:rFonts w:eastAsiaTheme="minorHAnsi"/>
          <w:b/>
          <w:sz w:val="24"/>
          <w:szCs w:val="24"/>
          <w:lang w:eastAsia="en-US"/>
        </w:rPr>
        <w:t>, довършителни работи помещения</w:t>
      </w:r>
    </w:p>
    <w:p w:rsidR="00882DAF" w:rsidRDefault="00882DAF" w:rsidP="00882DAF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0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2409"/>
        <w:gridCol w:w="567"/>
        <w:gridCol w:w="851"/>
        <w:gridCol w:w="850"/>
        <w:gridCol w:w="851"/>
        <w:gridCol w:w="850"/>
        <w:gridCol w:w="1159"/>
        <w:gridCol w:w="1109"/>
      </w:tblGrid>
      <w:tr w:rsidR="00882DAF" w:rsidRPr="00114376" w:rsidTr="00CB4368">
        <w:trPr>
          <w:trHeight w:val="5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DAF" w:rsidRPr="00114376" w:rsidRDefault="00882DA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2DAF" w:rsidRPr="00114376" w:rsidRDefault="00882DA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2DAF" w:rsidRPr="00114376" w:rsidRDefault="00882DA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Ап.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2DAF" w:rsidRPr="00114376" w:rsidRDefault="00A5018E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стая с тераса- 4</w:t>
            </w:r>
            <w:r w:rsidR="00882DAF" w:rsidRPr="00114376">
              <w:rPr>
                <w:b/>
                <w:bCs/>
                <w:sz w:val="24"/>
                <w:szCs w:val="24"/>
              </w:rPr>
              <w:t xml:space="preserve"> бр.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2DAF" w:rsidRPr="00114376" w:rsidRDefault="00A5018E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стая без тераса- 2</w:t>
            </w:r>
            <w:r w:rsidR="00882DAF" w:rsidRPr="00114376">
              <w:rPr>
                <w:b/>
                <w:bCs/>
                <w:sz w:val="24"/>
                <w:szCs w:val="24"/>
              </w:rPr>
              <w:t xml:space="preserve"> бр.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2DAF" w:rsidRPr="00114376" w:rsidRDefault="00882DA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DAF" w:rsidRPr="00114376" w:rsidRDefault="00882DA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К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114376">
              <w:rPr>
                <w:b/>
                <w:bCs/>
                <w:sz w:val="24"/>
                <w:szCs w:val="24"/>
              </w:rPr>
              <w:t>во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DAF" w:rsidRPr="00CE389A" w:rsidRDefault="00882DA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882DAF" w:rsidRPr="00114376" w:rsidRDefault="00882DA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  <w:r w:rsidRPr="00CE389A">
              <w:rPr>
                <w:b/>
                <w:bCs/>
                <w:sz w:val="24"/>
                <w:szCs w:val="24"/>
              </w:rPr>
              <w:t>ез ДДС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DAF" w:rsidRPr="00114376" w:rsidRDefault="00882DAF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 xml:space="preserve">Цена </w:t>
            </w:r>
            <w:r>
              <w:rPr>
                <w:b/>
                <w:bCs/>
                <w:sz w:val="24"/>
                <w:szCs w:val="24"/>
              </w:rPr>
              <w:t>без ДДС за съответното к-в</w:t>
            </w:r>
            <w:r w:rsidRPr="00CE389A">
              <w:rPr>
                <w:b/>
                <w:bCs/>
                <w:sz w:val="24"/>
                <w:szCs w:val="24"/>
              </w:rPr>
              <w:t>о</w:t>
            </w:r>
          </w:p>
        </w:tc>
      </w:tr>
      <w:tr w:rsidR="00A5018E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Обработка на под на тераса за полагане на настилка от гранитогрес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24,00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0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Полагане на подова настилка от гранитогрес на тераса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24,00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0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Шпакловка на стени и тавани на тераси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Грундиране на стени и тавани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Боядисване с цветен фасаген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Демонтаж на дъски от парапет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07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Грундиране и боядисване на метална рамка на парапет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96,00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0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Монтаж на  мрежа на парапет /без доставка/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6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осветително тяло на тераса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19,00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6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Обработка на под за полагане на настилка - ламинат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142,00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6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 подова настилка - ламинат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142,00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PVC первази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212,00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5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Обработка на под на антре за полагане на настилка - гранитогрес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42,00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64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 xml:space="preserve">Полагане на подова настилка антре - гранитогрес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42,00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4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ел. вентилатор за баня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моноблок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44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душ батерия  - комплект и за мивка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4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батерия за мивка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8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шкаф за баня - горен с осветление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мивка - комплект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закачалки за баня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14,00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 xml:space="preserve">Доставка и монтаж на поставка за тоалетна хартия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ревизия 20/30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3,00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ревизия 20/20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3,00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преходна лайсна  0,9 м.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14,00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55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Почистване и изхвърляне на строителни отпадъци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монтаж на щори -хоризонтални, алуминиеви, ламел 2,5 - бели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м²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D02C3A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35,00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подмяна на патрони  на врати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A5018E" w:rsidRPr="00114376" w:rsidTr="00CB4368">
        <w:trPr>
          <w:trHeight w:val="3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30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5018E" w:rsidRPr="00A5018E" w:rsidRDefault="00A5018E" w:rsidP="00A5018E">
            <w:pPr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Доставка и подмяна на брави  на врати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бр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5018E" w:rsidRPr="00A5018E" w:rsidRDefault="00A5018E" w:rsidP="00A5018E">
            <w:pPr>
              <w:jc w:val="center"/>
              <w:rPr>
                <w:sz w:val="24"/>
                <w:szCs w:val="24"/>
              </w:rPr>
            </w:pPr>
            <w:r w:rsidRPr="00A5018E">
              <w:rPr>
                <w:sz w:val="24"/>
                <w:szCs w:val="24"/>
              </w:rPr>
              <w:t>7,00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5018E" w:rsidRPr="00114376" w:rsidRDefault="00A5018E" w:rsidP="00A5018E">
            <w:pPr>
              <w:jc w:val="center"/>
              <w:rPr>
                <w:sz w:val="24"/>
                <w:szCs w:val="24"/>
              </w:rPr>
            </w:pPr>
          </w:p>
        </w:tc>
      </w:tr>
      <w:tr w:rsidR="00882DAF" w:rsidRPr="00114376" w:rsidTr="00CB4368">
        <w:trPr>
          <w:trHeight w:val="330"/>
        </w:trPr>
        <w:tc>
          <w:tcPr>
            <w:tcW w:w="79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DAF" w:rsidRDefault="00882DAF" w:rsidP="00CB4368">
            <w:pPr>
              <w:rPr>
                <w:sz w:val="24"/>
                <w:szCs w:val="24"/>
              </w:rPr>
            </w:pPr>
          </w:p>
          <w:p w:rsidR="00882DAF" w:rsidRPr="00114376" w:rsidRDefault="00882DAF" w:rsidP="00CB4368">
            <w:pPr>
              <w:jc w:val="center"/>
              <w:rPr>
                <w:sz w:val="24"/>
                <w:szCs w:val="24"/>
              </w:rPr>
            </w:pPr>
            <w:r w:rsidRPr="00CE389A">
              <w:rPr>
                <w:b/>
                <w:sz w:val="24"/>
                <w:szCs w:val="24"/>
              </w:rPr>
              <w:t>Предложена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IX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30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DAF" w:rsidRPr="00114376" w:rsidRDefault="00882DAF" w:rsidP="00CB4368">
            <w:pPr>
              <w:jc w:val="center"/>
              <w:rPr>
                <w:sz w:val="24"/>
                <w:szCs w:val="24"/>
              </w:rPr>
            </w:pPr>
          </w:p>
        </w:tc>
      </w:tr>
    </w:tbl>
    <w:p w:rsidR="0073448A" w:rsidRPr="00CE051F" w:rsidRDefault="0073448A" w:rsidP="00CE051F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F701C4" w:rsidRPr="00CE389A" w:rsidRDefault="00F701C4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7A598D" w:rsidRDefault="007A598D" w:rsidP="007A598D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X.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>етаж 6, довършителни работи фоайе</w:t>
      </w:r>
    </w:p>
    <w:p w:rsidR="007A598D" w:rsidRDefault="007A598D" w:rsidP="007A598D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7A598D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A598D" w:rsidRPr="00F24160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A598D" w:rsidRPr="00F24160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A598D" w:rsidRPr="00F24160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98D" w:rsidRPr="00F24160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598D" w:rsidRPr="006A3FAB" w:rsidRDefault="007A598D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7A598D" w:rsidRPr="006A3FAB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598D" w:rsidRPr="006A3FAB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1655D1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Доставка и монтаж на ППТ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655D1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62,00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655D1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Подова настилка – гранитогрес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62,00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F701C4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655D1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33,00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655D1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Доставка и монтаж на LED осветителни тела 60x60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655D1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LED аварийно осветление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55D1" w:rsidRPr="001655D1" w:rsidRDefault="001655D1" w:rsidP="001655D1">
            <w:pPr>
              <w:jc w:val="center"/>
              <w:rPr>
                <w:sz w:val="24"/>
                <w:szCs w:val="24"/>
              </w:rPr>
            </w:pPr>
            <w:r w:rsidRPr="001655D1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655D1" w:rsidRPr="006A3FAB" w:rsidRDefault="001655D1" w:rsidP="001655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7A598D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A598D" w:rsidRPr="006A3FAB" w:rsidRDefault="007A598D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6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A598D" w:rsidRPr="006A3FAB" w:rsidRDefault="007A598D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7A598D" w:rsidRDefault="007A598D" w:rsidP="007A598D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7A598D" w:rsidRDefault="007A598D" w:rsidP="007A598D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XI.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>етаж 6, довършителни работи коридори</w:t>
      </w:r>
    </w:p>
    <w:p w:rsidR="007A598D" w:rsidRDefault="007A598D" w:rsidP="007A598D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7A598D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A598D" w:rsidRPr="00F24160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A598D" w:rsidRPr="00F24160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A598D" w:rsidRPr="00F24160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98D" w:rsidRPr="00F24160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598D" w:rsidRPr="006A3FAB" w:rsidRDefault="007A598D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7A598D" w:rsidRPr="006A3FAB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598D" w:rsidRPr="006A3FAB" w:rsidRDefault="007A598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FE1D2D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32,00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E1D2D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Подова настилка –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32,00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E1D2D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FE1D2D" w:rsidRDefault="00FE1D2D" w:rsidP="00FE1D2D">
            <w:pPr>
              <w:spacing w:before="120"/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45,00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E1D2D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FE1D2D" w:rsidRDefault="00FE1D2D" w:rsidP="00FE1D2D">
            <w:pPr>
              <w:spacing w:before="120"/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6,00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E1D2D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FE1D2D" w:rsidRDefault="00FE1D2D" w:rsidP="00FE1D2D">
            <w:pPr>
              <w:spacing w:before="120"/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 xml:space="preserve">Ел. инсталации осветление 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E1D2D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FE1D2D" w:rsidRDefault="00FE1D2D" w:rsidP="00FE1D2D">
            <w:pPr>
              <w:spacing w:before="120"/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 xml:space="preserve">Ел. инсталации аварийно осветление, вкл. иосветителните тела  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E1D2D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FE1D2D" w:rsidRDefault="00FE1D2D" w:rsidP="00FE1D2D">
            <w:pPr>
              <w:spacing w:before="120"/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E1D2D" w:rsidRPr="00FE1D2D" w:rsidRDefault="00FE1D2D" w:rsidP="00FE1D2D">
            <w:pPr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E1D2D" w:rsidRPr="00FE1D2D" w:rsidRDefault="00FE1D2D" w:rsidP="00FE1D2D">
            <w:pPr>
              <w:jc w:val="center"/>
              <w:rPr>
                <w:sz w:val="24"/>
                <w:szCs w:val="24"/>
              </w:rPr>
            </w:pPr>
            <w:r w:rsidRPr="00FE1D2D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FE1D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7A598D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A598D" w:rsidRPr="006A3FAB" w:rsidRDefault="007A598D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lastRenderedPageBreak/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7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A598D" w:rsidRPr="006A3FAB" w:rsidRDefault="007A598D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F701C4" w:rsidRPr="007A598D" w:rsidRDefault="00F701C4" w:rsidP="007A598D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</w:p>
    <w:p w:rsidR="00FE1D2D" w:rsidRPr="003E3D03" w:rsidRDefault="00FE1D2D" w:rsidP="00FE1D2D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XII.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 xml:space="preserve">етаж </w:t>
      </w:r>
      <w:r>
        <w:rPr>
          <w:rFonts w:eastAsiaTheme="minorHAnsi"/>
          <w:b/>
          <w:sz w:val="24"/>
          <w:szCs w:val="24"/>
          <w:lang w:val="en-US" w:eastAsia="en-US"/>
        </w:rPr>
        <w:t>6</w:t>
      </w:r>
      <w:r w:rsidRPr="003E3D03">
        <w:rPr>
          <w:rFonts w:eastAsiaTheme="minorHAnsi"/>
          <w:b/>
          <w:sz w:val="24"/>
          <w:szCs w:val="24"/>
          <w:lang w:eastAsia="en-US"/>
        </w:rPr>
        <w:t xml:space="preserve">, </w:t>
      </w:r>
      <w:r>
        <w:rPr>
          <w:b/>
          <w:bCs/>
          <w:sz w:val="24"/>
          <w:szCs w:val="24"/>
        </w:rPr>
        <w:t>ремонт помещение без санитарен възел – един брой стаи - 608</w:t>
      </w:r>
    </w:p>
    <w:p w:rsidR="00FE1D2D" w:rsidRPr="003E3D03" w:rsidRDefault="00FE1D2D" w:rsidP="00FE1D2D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FE1D2D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F24160" w:rsidRDefault="00FE1D2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24160" w:rsidRDefault="00FE1D2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E1D2D" w:rsidRPr="00F24160" w:rsidRDefault="00FE1D2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E1D2D" w:rsidRPr="00F24160" w:rsidRDefault="00FE1D2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D2D" w:rsidRPr="006A3FAB" w:rsidRDefault="00FE1D2D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FE1D2D" w:rsidRPr="006A3FAB" w:rsidRDefault="00FE1D2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D2D" w:rsidRPr="006A3FAB" w:rsidRDefault="00FE1D2D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4368" w:rsidRPr="00CB4368" w:rsidRDefault="00CB4368" w:rsidP="00CB4368">
            <w:pPr>
              <w:tabs>
                <w:tab w:val="left" w:pos="2400"/>
              </w:tabs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Сваляне на тапети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62,00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Циментова замазка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28,00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Настилка от ламинирани плоскости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28,00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Гипсова шпакловка по стени и тавани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90,00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Грундиране на стени и тавани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90,00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Боядисване с латексови бои </w:t>
            </w:r>
            <w:r>
              <w:rPr>
                <w:sz w:val="24"/>
                <w:szCs w:val="24"/>
              </w:rPr>
              <w:t>–</w:t>
            </w:r>
            <w:r w:rsidRPr="00CB4368">
              <w:rPr>
                <w:sz w:val="24"/>
                <w:szCs w:val="24"/>
              </w:rPr>
              <w:t xml:space="preserve"> бяло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28,00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Боядисване с латексови бои </w:t>
            </w:r>
            <w:r>
              <w:rPr>
                <w:sz w:val="24"/>
                <w:szCs w:val="24"/>
              </w:rPr>
              <w:t>–</w:t>
            </w:r>
            <w:r w:rsidRPr="00CB4368">
              <w:rPr>
                <w:sz w:val="24"/>
                <w:szCs w:val="24"/>
              </w:rPr>
              <w:t xml:space="preserve"> цветно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62,00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8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Доставка и монтаж на апартаментно табло, ключове, контакти и осветителни табла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к-т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9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Доставка и монтаж на щори -хоризонтални, алуминиеви, ламел 2,5 – бели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4,50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10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м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11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4368" w:rsidRPr="00CB4368" w:rsidRDefault="00CB4368" w:rsidP="00CB4368">
            <w:pPr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Мазилка около врати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4368" w:rsidRPr="00CB4368" w:rsidRDefault="00CB4368" w:rsidP="00CB4368">
            <w:pPr>
              <w:jc w:val="center"/>
              <w:rPr>
                <w:sz w:val="24"/>
                <w:szCs w:val="24"/>
              </w:rPr>
            </w:pPr>
            <w:r w:rsidRPr="00CB4368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E1D2D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XII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т.1 до т. 11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E1D2D" w:rsidRPr="006A3FAB" w:rsidRDefault="00FE1D2D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FE1D2D" w:rsidRDefault="00FE1D2D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CB4368" w:rsidRDefault="00CB4368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CB4368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>X</w:t>
      </w:r>
      <w:r w:rsidR="00C64F55">
        <w:rPr>
          <w:rFonts w:eastAsiaTheme="minorHAnsi"/>
          <w:b/>
          <w:sz w:val="24"/>
          <w:szCs w:val="24"/>
          <w:lang w:val="en-US" w:eastAsia="en-US"/>
        </w:rPr>
        <w:t>III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 w:rsidR="00C64F55">
        <w:rPr>
          <w:rFonts w:eastAsiaTheme="minorHAnsi"/>
          <w:b/>
          <w:sz w:val="24"/>
          <w:szCs w:val="24"/>
          <w:lang w:eastAsia="en-US"/>
        </w:rPr>
        <w:t>етаж 7</w:t>
      </w:r>
      <w:r>
        <w:rPr>
          <w:rFonts w:eastAsiaTheme="minorHAnsi"/>
          <w:b/>
          <w:sz w:val="24"/>
          <w:szCs w:val="24"/>
          <w:lang w:eastAsia="en-US"/>
        </w:rPr>
        <w:t>, довършителни работи помещения</w:t>
      </w:r>
    </w:p>
    <w:p w:rsidR="00CB4368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0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2409"/>
        <w:gridCol w:w="567"/>
        <w:gridCol w:w="851"/>
        <w:gridCol w:w="851"/>
        <w:gridCol w:w="994"/>
        <w:gridCol w:w="1559"/>
        <w:gridCol w:w="1417"/>
      </w:tblGrid>
      <w:tr w:rsidR="00C64F55" w:rsidRPr="00114376" w:rsidTr="00C64F55">
        <w:trPr>
          <w:trHeight w:val="5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114376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114376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Ап.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114376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стая с тераса- 4</w:t>
            </w:r>
            <w:r w:rsidRPr="00114376">
              <w:rPr>
                <w:b/>
                <w:bCs/>
                <w:sz w:val="24"/>
                <w:szCs w:val="24"/>
              </w:rPr>
              <w:t xml:space="preserve"> бр.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114376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F55" w:rsidRPr="00114376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К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114376">
              <w:rPr>
                <w:b/>
                <w:bCs/>
                <w:sz w:val="24"/>
                <w:szCs w:val="24"/>
              </w:rPr>
              <w:t>во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CE389A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C64F55" w:rsidRPr="00114376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  <w:r w:rsidRPr="00CE389A">
              <w:rPr>
                <w:b/>
                <w:bCs/>
                <w:sz w:val="24"/>
                <w:szCs w:val="24"/>
              </w:rPr>
              <w:t>ез ДДС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 xml:space="preserve">Цена </w:t>
            </w:r>
            <w:r>
              <w:rPr>
                <w:b/>
                <w:bCs/>
                <w:sz w:val="24"/>
                <w:szCs w:val="24"/>
              </w:rPr>
              <w:t>без ДДС за съответното к-в</w:t>
            </w:r>
            <w:r w:rsidRPr="00CE389A">
              <w:rPr>
                <w:b/>
                <w:bCs/>
                <w:sz w:val="24"/>
                <w:szCs w:val="24"/>
              </w:rPr>
              <w:t>о</w:t>
            </w:r>
          </w:p>
        </w:tc>
      </w:tr>
      <w:tr w:rsidR="00C64F55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Обработка на под на тераса за полагане на настилка от гранитогрес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Полагане на подова настилка от гранитогрес на тераса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Шпакловка на стени и тавани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72,00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Грундиране на стени и тавани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72,00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Боядисване с цветен фасаген на тераси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72,00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242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Демонтаж на дъски от парапет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Грундиране и боядисване на метална рамка на парапет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96,00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Монтаж на  мрежа на парапет /без доставка/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6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осветително тяло на тераса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12,00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63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Обработка на под за полагане на настилка - ламинат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102,00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63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 подова настилка - ламинат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102,00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PVC первази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152,00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52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Обработка на под на антре за полагане на настилка - гранитогрес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64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Полагане на подова настилка антре - гранитогрес+первази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4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ел. вентилатор за баня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242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моноблок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444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душ батерия  - комплект и за мивка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4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батерия за мивка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88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шкаф за баня - горен с осветление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6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мивка - комплект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6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закачалки за баня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 xml:space="preserve">Доставка и монтаж на поставка за тоалетна хартия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ревизия 20/30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ревизия 20/20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7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преходна лайсна  0,9 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552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Почистване и изхвърляне на строителни отпадъци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м³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3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щори -хоризонтални, алуминиеви, ламел 2,5 - бели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3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подмяна на патрони  на врати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C64F55" w:rsidRPr="00114376" w:rsidTr="00397F04">
        <w:trPr>
          <w:trHeight w:val="33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подмяна на брави  на врати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114376" w:rsidRDefault="00C64F55" w:rsidP="00C64F55">
            <w:pPr>
              <w:jc w:val="center"/>
              <w:rPr>
                <w:sz w:val="24"/>
                <w:szCs w:val="24"/>
              </w:rPr>
            </w:pPr>
          </w:p>
        </w:tc>
      </w:tr>
      <w:tr w:rsidR="00CB4368" w:rsidRPr="00114376" w:rsidTr="00C64F55">
        <w:trPr>
          <w:trHeight w:val="330"/>
        </w:trPr>
        <w:tc>
          <w:tcPr>
            <w:tcW w:w="76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Default="00CB4368" w:rsidP="00CB4368">
            <w:pPr>
              <w:rPr>
                <w:sz w:val="24"/>
                <w:szCs w:val="24"/>
              </w:rPr>
            </w:pPr>
          </w:p>
          <w:p w:rsidR="00CB4368" w:rsidRPr="00114376" w:rsidRDefault="00CB4368" w:rsidP="00CB4368">
            <w:pPr>
              <w:jc w:val="center"/>
              <w:rPr>
                <w:sz w:val="24"/>
                <w:szCs w:val="24"/>
              </w:rPr>
            </w:pPr>
            <w:r w:rsidRPr="00CE389A">
              <w:rPr>
                <w:b/>
                <w:sz w:val="24"/>
                <w:szCs w:val="24"/>
              </w:rPr>
              <w:t>Предложена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</w:t>
            </w:r>
            <w:r w:rsidR="00C64F55">
              <w:rPr>
                <w:b/>
                <w:sz w:val="24"/>
                <w:szCs w:val="24"/>
                <w:lang w:val="en-US"/>
              </w:rPr>
              <w:t>III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30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114376" w:rsidRDefault="00CB4368" w:rsidP="00CB4368">
            <w:pPr>
              <w:jc w:val="center"/>
              <w:rPr>
                <w:sz w:val="24"/>
                <w:szCs w:val="24"/>
              </w:rPr>
            </w:pPr>
          </w:p>
        </w:tc>
      </w:tr>
    </w:tbl>
    <w:p w:rsidR="00CB4368" w:rsidRPr="00CE051F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CB4368" w:rsidRPr="00CE389A" w:rsidRDefault="00CB4368" w:rsidP="00CB4368">
      <w:pPr>
        <w:spacing w:after="160" w:line="259" w:lineRule="auto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CB4368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>X</w:t>
      </w:r>
      <w:r w:rsidR="00C64F55">
        <w:rPr>
          <w:rFonts w:eastAsiaTheme="minorHAnsi"/>
          <w:b/>
          <w:sz w:val="24"/>
          <w:szCs w:val="24"/>
          <w:lang w:val="en-US" w:eastAsia="en-US"/>
        </w:rPr>
        <w:t>IV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 w:rsidR="00C64F55">
        <w:rPr>
          <w:rFonts w:eastAsiaTheme="minorHAnsi"/>
          <w:b/>
          <w:sz w:val="24"/>
          <w:szCs w:val="24"/>
          <w:lang w:eastAsia="en-US"/>
        </w:rPr>
        <w:t>етаж 7</w:t>
      </w:r>
      <w:r>
        <w:rPr>
          <w:rFonts w:eastAsiaTheme="minorHAnsi"/>
          <w:b/>
          <w:sz w:val="24"/>
          <w:szCs w:val="24"/>
          <w:lang w:eastAsia="en-US"/>
        </w:rPr>
        <w:t>, довършителни работи фоайе</w:t>
      </w:r>
    </w:p>
    <w:p w:rsidR="00CB4368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CB4368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C64F55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ППТ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64F55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64F55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Подова настилка -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62,00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F701C4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64F55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33,00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64F55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Доставка и монтаж на LED осветителни тела 60x60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64F55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LED аварийно осветление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D02C3A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64F55" w:rsidRPr="00C64F55" w:rsidRDefault="00C64F55" w:rsidP="00C64F55">
            <w:pPr>
              <w:jc w:val="center"/>
              <w:rPr>
                <w:sz w:val="24"/>
                <w:szCs w:val="24"/>
              </w:rPr>
            </w:pPr>
            <w:r w:rsidRPr="00C64F55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64F55" w:rsidRPr="006A3FAB" w:rsidRDefault="00C64F55" w:rsidP="00C64F5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</w:t>
            </w:r>
            <w:r w:rsidR="00C64F55">
              <w:rPr>
                <w:b/>
                <w:sz w:val="24"/>
                <w:szCs w:val="24"/>
                <w:lang w:val="en-US"/>
              </w:rPr>
              <w:t>IV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 1 до т. 6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CB4368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CB4368" w:rsidRDefault="00555DA0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>XV</w:t>
      </w:r>
      <w:r w:rsidR="00CB4368">
        <w:rPr>
          <w:rFonts w:eastAsiaTheme="minorHAnsi"/>
          <w:b/>
          <w:sz w:val="24"/>
          <w:szCs w:val="24"/>
          <w:lang w:val="en-US" w:eastAsia="en-US"/>
        </w:rPr>
        <w:t xml:space="preserve">. </w:t>
      </w:r>
      <w:r w:rsidR="00CB4368"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="00CB4368"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="00CB4368" w:rsidRPr="00CE389A">
        <w:rPr>
          <w:rFonts w:eastAsiaTheme="minorHAnsi"/>
          <w:b/>
          <w:sz w:val="24"/>
          <w:szCs w:val="24"/>
          <w:lang w:eastAsia="en-US"/>
        </w:rPr>
        <w:t>“</w:t>
      </w:r>
      <w:r w:rsidR="00CB4368"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 w:rsidR="003804B2">
        <w:rPr>
          <w:rFonts w:eastAsiaTheme="minorHAnsi"/>
          <w:b/>
          <w:sz w:val="24"/>
          <w:szCs w:val="24"/>
          <w:lang w:eastAsia="en-US"/>
        </w:rPr>
        <w:t xml:space="preserve">етаж </w:t>
      </w:r>
      <w:r w:rsidR="003804B2">
        <w:rPr>
          <w:rFonts w:eastAsiaTheme="minorHAnsi"/>
          <w:b/>
          <w:sz w:val="24"/>
          <w:szCs w:val="24"/>
          <w:lang w:val="en-US" w:eastAsia="en-US"/>
        </w:rPr>
        <w:t>7</w:t>
      </w:r>
      <w:r w:rsidR="00CB4368">
        <w:rPr>
          <w:rFonts w:eastAsiaTheme="minorHAnsi"/>
          <w:b/>
          <w:sz w:val="24"/>
          <w:szCs w:val="24"/>
          <w:lang w:eastAsia="en-US"/>
        </w:rPr>
        <w:t>, довършителни работи коридори</w:t>
      </w:r>
    </w:p>
    <w:p w:rsidR="00CB4368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CB4368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lastRenderedPageBreak/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555DA0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25,00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55DA0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Подова настилка -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25,00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55DA0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35,00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55DA0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3,00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55DA0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Аварийно осветление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555DA0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55DA0" w:rsidRPr="00555DA0" w:rsidRDefault="00555DA0" w:rsidP="00555DA0">
            <w:pPr>
              <w:jc w:val="center"/>
              <w:rPr>
                <w:sz w:val="24"/>
                <w:szCs w:val="24"/>
              </w:rPr>
            </w:pPr>
            <w:r w:rsidRPr="00555DA0">
              <w:rPr>
                <w:sz w:val="24"/>
                <w:szCs w:val="24"/>
              </w:rPr>
              <w:t>4,00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55DA0" w:rsidRPr="006A3FAB" w:rsidRDefault="00555DA0" w:rsidP="00555DA0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555DA0">
              <w:rPr>
                <w:b/>
                <w:sz w:val="24"/>
                <w:szCs w:val="24"/>
                <w:lang w:val="en-US"/>
              </w:rPr>
              <w:t>XV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3C2AE5">
              <w:rPr>
                <w:b/>
                <w:sz w:val="24"/>
                <w:szCs w:val="24"/>
              </w:rPr>
              <w:t>тните количесва от т. 1 до т. 6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CB4368" w:rsidRPr="007A598D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</w:p>
    <w:p w:rsidR="00CB4368" w:rsidRPr="003E3D03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>X</w:t>
      </w:r>
      <w:r w:rsidR="00555DA0">
        <w:rPr>
          <w:rFonts w:eastAsiaTheme="minorHAnsi"/>
          <w:b/>
          <w:sz w:val="24"/>
          <w:szCs w:val="24"/>
          <w:lang w:val="en-US" w:eastAsia="en-US"/>
        </w:rPr>
        <w:t>V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I.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 xml:space="preserve">етаж </w:t>
      </w:r>
      <w:r w:rsidR="00555DA0">
        <w:rPr>
          <w:rFonts w:eastAsiaTheme="minorHAnsi"/>
          <w:b/>
          <w:sz w:val="24"/>
          <w:szCs w:val="24"/>
          <w:lang w:val="en-US" w:eastAsia="en-US"/>
        </w:rPr>
        <w:t>7</w:t>
      </w:r>
      <w:r w:rsidRPr="003E3D03">
        <w:rPr>
          <w:rFonts w:eastAsiaTheme="minorHAnsi"/>
          <w:b/>
          <w:sz w:val="24"/>
          <w:szCs w:val="24"/>
          <w:lang w:eastAsia="en-US"/>
        </w:rPr>
        <w:t xml:space="preserve">, </w:t>
      </w:r>
      <w:r>
        <w:rPr>
          <w:b/>
          <w:bCs/>
          <w:sz w:val="24"/>
          <w:szCs w:val="24"/>
        </w:rPr>
        <w:t>ремонт помещение</w:t>
      </w:r>
      <w:r w:rsidR="001623D6">
        <w:rPr>
          <w:b/>
          <w:bCs/>
          <w:sz w:val="24"/>
          <w:szCs w:val="24"/>
        </w:rPr>
        <w:t xml:space="preserve"> без санитарен възел – два</w:t>
      </w:r>
      <w:r w:rsidR="00555DA0">
        <w:rPr>
          <w:b/>
          <w:bCs/>
          <w:sz w:val="24"/>
          <w:szCs w:val="24"/>
        </w:rPr>
        <w:t xml:space="preserve"> бро</w:t>
      </w:r>
      <w:r w:rsidR="001623D6">
        <w:rPr>
          <w:b/>
          <w:bCs/>
          <w:sz w:val="24"/>
          <w:szCs w:val="24"/>
        </w:rPr>
        <w:t>я стаи – 706 и 707</w:t>
      </w:r>
    </w:p>
    <w:p w:rsidR="00CB4368" w:rsidRPr="003E3D03" w:rsidRDefault="00CB4368" w:rsidP="00CB4368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val="en-US"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CB4368" w:rsidRPr="00F24160" w:rsidTr="00CB4368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4368" w:rsidRPr="00F24160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4368" w:rsidRPr="006A3FAB" w:rsidRDefault="00CB4368" w:rsidP="00CB4368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C727B9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7B9" w:rsidRPr="00C727B9" w:rsidRDefault="00C727B9" w:rsidP="00C727B9">
            <w:pPr>
              <w:tabs>
                <w:tab w:val="left" w:pos="2400"/>
              </w:tabs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Сваляне на тапети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96,00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Циментова замазка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56,00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Настилка от ламинирани плоскости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56,00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727B9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Гипсова шпакловка по стени и тавани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156,00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Грундиране на стени и тавани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156,00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CB4368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Боядисване с латексови бои - бяло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60,00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Боядисване с латексови бои - цветно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96,00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CB4368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8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Доставка и монтаж на апартаментно табло, ключове, контакти и осветителни табла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к-т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9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Доставка и монтаж на щори -хоризонтални, алуминиеви, ламел 2,5 – бели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D02C3A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8,00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10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Доставка и монтаж на подпрозоречен перваз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D02C3A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6,00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727B9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11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27B9" w:rsidRPr="00C727B9" w:rsidRDefault="00C727B9" w:rsidP="00C727B9">
            <w:pPr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Мазилка около врати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D02C3A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 xml:space="preserve">    м²   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27B9" w:rsidRPr="00C727B9" w:rsidRDefault="00C727B9" w:rsidP="00C727B9">
            <w:pPr>
              <w:jc w:val="center"/>
              <w:rPr>
                <w:sz w:val="24"/>
                <w:szCs w:val="24"/>
              </w:rPr>
            </w:pPr>
            <w:r w:rsidRPr="00C727B9">
              <w:rPr>
                <w:sz w:val="24"/>
                <w:szCs w:val="24"/>
              </w:rPr>
              <w:t>4,00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727B9" w:rsidRPr="006A3FAB" w:rsidRDefault="00C727B9" w:rsidP="00C727B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B4368" w:rsidRPr="00F24160" w:rsidTr="00CB4368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 w:rsidR="00555DA0">
              <w:rPr>
                <w:b/>
                <w:sz w:val="24"/>
                <w:szCs w:val="24"/>
                <w:lang w:val="en-US"/>
              </w:rPr>
              <w:t>XV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т.1 до т. 11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4368" w:rsidRPr="006A3FAB" w:rsidRDefault="00CB4368" w:rsidP="00CB436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FE1D2D" w:rsidRDefault="00FE1D2D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FE1D2D" w:rsidRDefault="00FE1D2D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3C2AE5" w:rsidRDefault="003C2AE5" w:rsidP="003C2AE5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lastRenderedPageBreak/>
        <w:t xml:space="preserve">XVII.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>етаж 8, довършителни работи помещения</w:t>
      </w:r>
    </w:p>
    <w:p w:rsidR="003C2AE5" w:rsidRDefault="003C2AE5" w:rsidP="003C2AE5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0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2409"/>
        <w:gridCol w:w="711"/>
        <w:gridCol w:w="851"/>
        <w:gridCol w:w="992"/>
        <w:gridCol w:w="992"/>
        <w:gridCol w:w="1276"/>
        <w:gridCol w:w="1417"/>
      </w:tblGrid>
      <w:tr w:rsidR="003C2AE5" w:rsidRPr="00114376" w:rsidTr="00466D1F">
        <w:trPr>
          <w:trHeight w:val="52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C2AE5" w:rsidRPr="00114376" w:rsidRDefault="003C2AE5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2AE5" w:rsidRPr="00114376" w:rsidRDefault="003C2AE5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2AE5" w:rsidRPr="00466D1F" w:rsidRDefault="00466D1F" w:rsidP="00466D1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Зали – 5 бр.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2AE5" w:rsidRPr="00114376" w:rsidRDefault="00466D1F" w:rsidP="00466D1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РКШ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2AE5" w:rsidRPr="00114376" w:rsidRDefault="003C2AE5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C2AE5" w:rsidRPr="00114376" w:rsidRDefault="003C2AE5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114376">
              <w:rPr>
                <w:b/>
                <w:bCs/>
                <w:sz w:val="24"/>
                <w:szCs w:val="24"/>
              </w:rPr>
              <w:t>К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114376">
              <w:rPr>
                <w:b/>
                <w:bCs/>
                <w:sz w:val="24"/>
                <w:szCs w:val="24"/>
              </w:rPr>
              <w:t>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C2AE5" w:rsidRPr="00CE389A" w:rsidRDefault="003C2AE5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3C2AE5" w:rsidRPr="00114376" w:rsidRDefault="003C2AE5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</w:t>
            </w:r>
            <w:r w:rsidRPr="00CE389A">
              <w:rPr>
                <w:b/>
                <w:bCs/>
                <w:sz w:val="24"/>
                <w:szCs w:val="24"/>
              </w:rPr>
              <w:t>ез ДДС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C2AE5" w:rsidRPr="00114376" w:rsidRDefault="003C2AE5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CE389A">
              <w:rPr>
                <w:b/>
                <w:bCs/>
                <w:sz w:val="24"/>
                <w:szCs w:val="24"/>
              </w:rPr>
              <w:t xml:space="preserve">Цена </w:t>
            </w:r>
            <w:r>
              <w:rPr>
                <w:b/>
                <w:bCs/>
                <w:sz w:val="24"/>
                <w:szCs w:val="24"/>
              </w:rPr>
              <w:t>без ДДС за съответното к-в</w:t>
            </w:r>
            <w:r w:rsidRPr="00CE389A">
              <w:rPr>
                <w:b/>
                <w:bCs/>
                <w:sz w:val="24"/>
                <w:szCs w:val="24"/>
              </w:rPr>
              <w:t>о</w:t>
            </w:r>
          </w:p>
        </w:tc>
      </w:tr>
      <w:tr w:rsidR="00341324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Демонтаж на мебели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Сваляне на тапети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330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right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330,00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 xml:space="preserve">Обработка на под за полагане на настилка </w:t>
            </w:r>
            <w:r>
              <w:rPr>
                <w:sz w:val="24"/>
                <w:szCs w:val="24"/>
              </w:rPr>
              <w:t>–</w:t>
            </w:r>
            <w:r w:rsidRPr="00341324">
              <w:rPr>
                <w:sz w:val="24"/>
                <w:szCs w:val="24"/>
              </w:rPr>
              <w:t xml:space="preserve"> ламинат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167,00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 xml:space="preserve">Доставка и монтаж на  подова настилка </w:t>
            </w:r>
            <w:r>
              <w:rPr>
                <w:sz w:val="24"/>
                <w:szCs w:val="24"/>
              </w:rPr>
              <w:t>–</w:t>
            </w:r>
            <w:r w:rsidRPr="00341324">
              <w:rPr>
                <w:sz w:val="24"/>
                <w:szCs w:val="24"/>
              </w:rPr>
              <w:t xml:space="preserve"> ламинат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167,00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Доставка и монтаж на PVC первази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149,00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242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Гипсова шпакловка по стени и тавани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497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right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497,00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Грундиране на стени и тавани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497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right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497,00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507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 xml:space="preserve">Боядисване с латекс </w:t>
            </w:r>
            <w:r>
              <w:rPr>
                <w:sz w:val="24"/>
                <w:szCs w:val="24"/>
              </w:rPr>
              <w:t>–</w:t>
            </w:r>
            <w:r w:rsidRPr="00341324">
              <w:rPr>
                <w:sz w:val="24"/>
                <w:szCs w:val="24"/>
              </w:rPr>
              <w:t xml:space="preserve"> бяло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170,00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6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 xml:space="preserve">Боядисване с латекс </w:t>
            </w:r>
            <w:r>
              <w:rPr>
                <w:sz w:val="24"/>
                <w:szCs w:val="24"/>
              </w:rPr>
              <w:t>–</w:t>
            </w:r>
            <w:r w:rsidRPr="00341324">
              <w:rPr>
                <w:sz w:val="24"/>
                <w:szCs w:val="24"/>
              </w:rPr>
              <w:t xml:space="preserve"> цветно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330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right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330,00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3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 xml:space="preserve">Обработка на под за полагане на настилка </w:t>
            </w:r>
            <w:r>
              <w:rPr>
                <w:sz w:val="24"/>
                <w:szCs w:val="24"/>
              </w:rPr>
              <w:t>–</w:t>
            </w:r>
            <w:r w:rsidRPr="00341324">
              <w:rPr>
                <w:sz w:val="24"/>
                <w:szCs w:val="24"/>
              </w:rPr>
              <w:t xml:space="preserve"> гранитогрес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6,00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63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 xml:space="preserve">Полагане на подова настилка антре </w:t>
            </w:r>
            <w:r>
              <w:rPr>
                <w:sz w:val="24"/>
                <w:szCs w:val="24"/>
              </w:rPr>
              <w:t>–</w:t>
            </w:r>
            <w:r w:rsidRPr="00341324">
              <w:rPr>
                <w:sz w:val="24"/>
                <w:szCs w:val="24"/>
              </w:rPr>
              <w:t xml:space="preserve"> гранитогрес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6,00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63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Доставка и монтаж на преходна лайсна  0,9 м.</w:t>
            </w:r>
          </w:p>
        </w:tc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бр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360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Почистване и изхвърляне на строителни отпадъци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552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Мазилка около врати и прозорци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м²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43,00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41324" w:rsidRPr="00114376" w:rsidTr="00397F04">
        <w:trPr>
          <w:trHeight w:val="64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1324" w:rsidRPr="00341324" w:rsidRDefault="00341324" w:rsidP="00341324">
            <w:pPr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Доставка и монтаж на конвектор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бр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324" w:rsidRPr="00341324" w:rsidRDefault="00341324" w:rsidP="00341324">
            <w:pPr>
              <w:jc w:val="center"/>
              <w:rPr>
                <w:sz w:val="24"/>
                <w:szCs w:val="24"/>
              </w:rPr>
            </w:pPr>
            <w:r w:rsidRPr="00341324">
              <w:rPr>
                <w:sz w:val="24"/>
                <w:szCs w:val="24"/>
              </w:rPr>
              <w:t>6,00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41324" w:rsidRPr="00114376" w:rsidRDefault="00341324" w:rsidP="00341324">
            <w:pPr>
              <w:spacing w:before="240"/>
              <w:jc w:val="center"/>
              <w:rPr>
                <w:sz w:val="24"/>
                <w:szCs w:val="24"/>
              </w:rPr>
            </w:pPr>
          </w:p>
        </w:tc>
      </w:tr>
      <w:tr w:rsidR="003C2AE5" w:rsidRPr="00114376" w:rsidTr="00397F04">
        <w:trPr>
          <w:trHeight w:val="330"/>
        </w:trPr>
        <w:tc>
          <w:tcPr>
            <w:tcW w:w="76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C2AE5" w:rsidRDefault="003C2AE5" w:rsidP="00397F04">
            <w:pPr>
              <w:rPr>
                <w:sz w:val="24"/>
                <w:szCs w:val="24"/>
              </w:rPr>
            </w:pPr>
          </w:p>
          <w:p w:rsidR="003C2AE5" w:rsidRPr="00114376" w:rsidRDefault="003C2AE5" w:rsidP="00397F04">
            <w:pPr>
              <w:jc w:val="center"/>
              <w:rPr>
                <w:sz w:val="24"/>
                <w:szCs w:val="24"/>
              </w:rPr>
            </w:pPr>
            <w:r w:rsidRPr="00CE389A">
              <w:rPr>
                <w:b/>
                <w:sz w:val="24"/>
                <w:szCs w:val="24"/>
              </w:rPr>
              <w:t>Предложена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XVII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 w:rsidR="00466D1F">
              <w:rPr>
                <w:b/>
                <w:sz w:val="24"/>
                <w:szCs w:val="24"/>
              </w:rPr>
              <w:t>тните количесва от т. 1 до т. 15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C2AE5" w:rsidRPr="00114376" w:rsidRDefault="003C2AE5" w:rsidP="00397F04">
            <w:pPr>
              <w:jc w:val="center"/>
              <w:rPr>
                <w:sz w:val="24"/>
                <w:szCs w:val="24"/>
              </w:rPr>
            </w:pPr>
          </w:p>
        </w:tc>
      </w:tr>
    </w:tbl>
    <w:p w:rsidR="003C2AE5" w:rsidRDefault="003C2AE5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CE389A" w:rsidRDefault="000E6552" w:rsidP="000E6552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XVIII. </w:t>
      </w:r>
      <w:r w:rsidR="00F701C4">
        <w:rPr>
          <w:rFonts w:eastAsiaTheme="minorHAnsi"/>
          <w:b/>
          <w:sz w:val="24"/>
          <w:szCs w:val="24"/>
          <w:lang w:eastAsia="en-US"/>
        </w:rPr>
        <w:t>Реконструкция</w:t>
      </w:r>
      <w:r w:rsidR="00F701C4" w:rsidRPr="00CE389A">
        <w:rPr>
          <w:rFonts w:eastAsiaTheme="minorHAnsi"/>
          <w:b/>
          <w:sz w:val="24"/>
          <w:szCs w:val="24"/>
          <w:lang w:eastAsia="en-US"/>
        </w:rPr>
        <w:t xml:space="preserve"> на работни помещения със санитарен възел в административната сграда  на СОСП „</w:t>
      </w:r>
      <w:r w:rsidR="00F701C4"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="00F701C4"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>етаж 8, ремонт на санитарни възли</w:t>
      </w:r>
    </w:p>
    <w:p w:rsidR="000E6552" w:rsidRDefault="000E6552" w:rsidP="000E6552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0E6552" w:rsidRPr="00F24160" w:rsidTr="00397F04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F24160" w:rsidRDefault="000E6552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lastRenderedPageBreak/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F24160" w:rsidRDefault="000E6552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F24160" w:rsidRDefault="000E6552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E6552" w:rsidRPr="00F24160" w:rsidRDefault="000E6552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6552" w:rsidRPr="006A3FAB" w:rsidRDefault="000E6552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0E6552" w:rsidRPr="006A3FAB" w:rsidRDefault="000E6552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6552" w:rsidRPr="006A3FAB" w:rsidRDefault="000E6552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Демонтаж на ВиК инсталация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Изграждане на ВиК инсталация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Демонтаж на писоари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тоалетна мивки комплект със сифон, размер 50 см/45 см/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3,00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батерия за тоалетна мивка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3,00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моноблок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3,00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писоари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8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Разбиване на облицовка с фаянсови плочи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90,00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9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Облицовка с фаянсови плочи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90,00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color w:val="000000"/>
                <w:sz w:val="24"/>
                <w:szCs w:val="24"/>
              </w:rPr>
              <w:t xml:space="preserve">Циментова замазка 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color w:val="000000"/>
                <w:sz w:val="24"/>
                <w:szCs w:val="24"/>
              </w:rPr>
              <w:t>м2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11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Облицовка с теракотени плочи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12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поставка за тоалетна хартия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3,00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13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поставка за хартия за ръце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14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огледало/50 см/75 см/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15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радиатор  - лира/стомана, 90 см/40 см/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16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Изкърпване на мазилка върху стени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90,00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17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окачен таван/растерен, минерал-фазерно пано, 60 см/60 см, min 70 % влагоустойчивост/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18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Монтаж на ел. инсталации - комплект /табло, излази за осветление и контакти до 3 м/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19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осветителни тела /влагозащитени, монтаж в окачен таван/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7,00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20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ключове и контакти/7 бр. ключове и 2 бр. контакти/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9,00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Доставка и монтаж на вентилатори за баня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3,00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22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Почистване и изхвърляне на строителни отпадъци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23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Ревизия 20х30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E6552" w:rsidRPr="000E6552" w:rsidRDefault="000E6552" w:rsidP="000E6552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4,00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0E655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0E6552" w:rsidRPr="00F24160" w:rsidTr="00397F04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397F04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XVIII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количесва от т.1 до т. 23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E6552" w:rsidRPr="006A3FAB" w:rsidRDefault="000E6552" w:rsidP="00397F0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0E6552" w:rsidRDefault="000E6552" w:rsidP="000E6552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0E6552" w:rsidRDefault="000E6552" w:rsidP="000E6552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121790" w:rsidRDefault="00121790" w:rsidP="00121790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XIX.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 w:rsidR="003804B2">
        <w:rPr>
          <w:rFonts w:eastAsiaTheme="minorHAnsi"/>
          <w:b/>
          <w:sz w:val="24"/>
          <w:szCs w:val="24"/>
          <w:lang w:eastAsia="en-US"/>
        </w:rPr>
        <w:t>етаж 8</w:t>
      </w:r>
      <w:r>
        <w:rPr>
          <w:rFonts w:eastAsiaTheme="minorHAnsi"/>
          <w:b/>
          <w:sz w:val="24"/>
          <w:szCs w:val="24"/>
          <w:lang w:eastAsia="en-US"/>
        </w:rPr>
        <w:t>, довършителни работи фоайе</w:t>
      </w:r>
    </w:p>
    <w:p w:rsidR="00121790" w:rsidRDefault="00121790" w:rsidP="00121790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121790" w:rsidRPr="00F24160" w:rsidTr="00397F04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21790" w:rsidRPr="00F24160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1790" w:rsidRPr="00F24160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1790" w:rsidRPr="00F24160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1790" w:rsidRPr="00F24160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790" w:rsidRPr="006A3FAB" w:rsidRDefault="00121790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121790" w:rsidRPr="006A3FAB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790" w:rsidRPr="006A3FAB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Доставка и монтаж на ППТ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Окачен таван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32,00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32,00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F701C4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Подова настилка –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32,00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22,00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Изкърпване мазилка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3,00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 xml:space="preserve">Гипсова шпакловка по стени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48,00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8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 xml:space="preserve">Грундиране на стени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48,00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9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Боядисване стени с латекс-цветно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48,00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10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Доставка и монтаж на LED осветителни тела 60x60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4,00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11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Доставка и монтаж на конвектор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12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Монтаж на ел. инсталации/табло, ключове, контакти  и излази до 3м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2C52D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2C52D1" w:rsidRPr="002C52D1" w:rsidRDefault="002C52D1" w:rsidP="002C52D1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13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Монтаж ел. инсталация аварийно осветление, в т.ч. и осветителни тела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116FBE">
            <w:pPr>
              <w:jc w:val="center"/>
              <w:rPr>
                <w:sz w:val="24"/>
                <w:szCs w:val="24"/>
              </w:rPr>
            </w:pPr>
            <w:r w:rsidRPr="002C52D1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C52D1" w:rsidRPr="002C52D1" w:rsidRDefault="002C52D1" w:rsidP="002C52D1">
            <w:pPr>
              <w:jc w:val="center"/>
              <w:rPr>
                <w:color w:val="000000"/>
                <w:sz w:val="24"/>
                <w:szCs w:val="24"/>
              </w:rPr>
            </w:pPr>
            <w:r w:rsidRPr="002C52D1">
              <w:rPr>
                <w:color w:val="000000"/>
                <w:sz w:val="24"/>
                <w:szCs w:val="24"/>
              </w:rPr>
              <w:t>1,00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52D1" w:rsidRPr="006A3FAB" w:rsidRDefault="002C52D1" w:rsidP="002C52D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21790" w:rsidRPr="00F24160" w:rsidTr="00397F04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21790" w:rsidRPr="006A3FAB" w:rsidRDefault="00121790" w:rsidP="00397F04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 xml:space="preserve">XIX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</w:t>
            </w:r>
            <w:r w:rsidR="002C52D1">
              <w:rPr>
                <w:b/>
                <w:sz w:val="24"/>
                <w:szCs w:val="24"/>
              </w:rPr>
              <w:t>т</w:t>
            </w:r>
            <w:r>
              <w:rPr>
                <w:b/>
                <w:sz w:val="24"/>
                <w:szCs w:val="24"/>
              </w:rPr>
              <w:t xml:space="preserve">ва </w:t>
            </w:r>
            <w:r w:rsidR="002C52D1">
              <w:rPr>
                <w:b/>
                <w:sz w:val="24"/>
                <w:szCs w:val="24"/>
              </w:rPr>
              <w:t>от т. 1 до т. 13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21790" w:rsidRPr="006A3FAB" w:rsidRDefault="00121790" w:rsidP="00397F0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121790" w:rsidRDefault="00121790" w:rsidP="00121790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121790" w:rsidRDefault="00121790" w:rsidP="00121790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XX. </w:t>
      </w:r>
      <w:r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 w:rsidR="003804B2">
        <w:rPr>
          <w:rFonts w:eastAsiaTheme="minorHAnsi"/>
          <w:b/>
          <w:sz w:val="24"/>
          <w:szCs w:val="24"/>
          <w:lang w:eastAsia="en-US"/>
        </w:rPr>
        <w:t>етаж 8</w:t>
      </w:r>
      <w:r>
        <w:rPr>
          <w:rFonts w:eastAsiaTheme="minorHAnsi"/>
          <w:b/>
          <w:sz w:val="24"/>
          <w:szCs w:val="24"/>
          <w:lang w:eastAsia="en-US"/>
        </w:rPr>
        <w:t>, довършителни работи коридори</w:t>
      </w:r>
    </w:p>
    <w:p w:rsidR="00121790" w:rsidRDefault="00121790" w:rsidP="00121790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121790" w:rsidRPr="00F24160" w:rsidTr="00397F04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21790" w:rsidRPr="00F24160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1790" w:rsidRPr="00F24160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 xml:space="preserve">Видове строително-ремонтни работи </w:t>
            </w:r>
            <w:r w:rsidRPr="006A3FAB">
              <w:rPr>
                <w:b/>
                <w:bCs/>
                <w:sz w:val="24"/>
                <w:szCs w:val="24"/>
              </w:rPr>
              <w:lastRenderedPageBreak/>
              <w:t>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21790" w:rsidRPr="00F24160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lastRenderedPageBreak/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21790" w:rsidRPr="00F24160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790" w:rsidRPr="006A3FAB" w:rsidRDefault="00121790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121790" w:rsidRPr="006A3FAB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790" w:rsidRPr="006A3FAB" w:rsidRDefault="00121790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 xml:space="preserve">Цена без ДДС за </w:t>
            </w:r>
            <w:r w:rsidRPr="006A3FAB">
              <w:rPr>
                <w:b/>
                <w:bCs/>
                <w:sz w:val="24"/>
                <w:szCs w:val="24"/>
              </w:rPr>
              <w:lastRenderedPageBreak/>
              <w:t>съответното к-во</w:t>
            </w: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Окачен таван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jc w:val="center"/>
              <w:rPr>
                <w:color w:val="000000"/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Обработка на под за полагане на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jc w:val="center"/>
              <w:rPr>
                <w:color w:val="000000"/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Подова настилка -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jc w:val="center"/>
              <w:rPr>
                <w:color w:val="000000"/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РVC первази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jc w:val="center"/>
              <w:rPr>
                <w:color w:val="000000"/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Доставка и монтаж на LED осветителни тела  30x60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бр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jc w:val="center"/>
              <w:rPr>
                <w:color w:val="000000"/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 xml:space="preserve">Монтаж ел. инсталации осветление 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Монтаж ел. инсталация аварийно осветление, в т.ч. и осветителни тела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к-т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8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Изкърпване мазилка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jc w:val="center"/>
              <w:rPr>
                <w:color w:val="000000"/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9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Сваляне на тапети +фоаие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jc w:val="center"/>
              <w:rPr>
                <w:color w:val="000000"/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103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10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 xml:space="preserve">Гипсова шпакловка по стени 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jc w:val="center"/>
              <w:rPr>
                <w:color w:val="000000"/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11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 xml:space="preserve">Грундиране на стени 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07B51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12</w:t>
            </w:r>
          </w:p>
        </w:tc>
        <w:tc>
          <w:tcPr>
            <w:tcW w:w="32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Боядисване стени с латекс-цветно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116FBE">
            <w:pPr>
              <w:jc w:val="center"/>
              <w:rPr>
                <w:sz w:val="24"/>
                <w:szCs w:val="24"/>
              </w:rPr>
            </w:pPr>
            <w:r w:rsidRPr="00D07B51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D07B51" w:rsidRPr="00D07B51" w:rsidRDefault="00D07B51" w:rsidP="00D07B51">
            <w:pPr>
              <w:jc w:val="center"/>
              <w:rPr>
                <w:sz w:val="24"/>
                <w:szCs w:val="24"/>
              </w:rPr>
            </w:pPr>
            <w:r w:rsidRPr="00D07B51"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07B51" w:rsidRPr="006A3FAB" w:rsidRDefault="00D07B51" w:rsidP="00D07B5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21790" w:rsidRPr="00F24160" w:rsidTr="00397F04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21790" w:rsidRPr="006A3FAB" w:rsidRDefault="00121790" w:rsidP="00397F04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XX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</w:t>
            </w:r>
            <w:r w:rsidR="00D07B51">
              <w:rPr>
                <w:b/>
                <w:sz w:val="24"/>
                <w:szCs w:val="24"/>
              </w:rPr>
              <w:t>тва от т. 1 до т. 12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21790" w:rsidRPr="006A3FAB" w:rsidRDefault="00121790" w:rsidP="00397F0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9E63FD" w:rsidRDefault="009E63FD" w:rsidP="00C93D84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F701C4" w:rsidRDefault="00C93D84" w:rsidP="00C93D84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eastAsia="en-US"/>
        </w:rPr>
        <w:t>Х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XI. </w:t>
      </w:r>
      <w:r w:rsidR="00F701C4" w:rsidRPr="00CE389A">
        <w:rPr>
          <w:rFonts w:eastAsiaTheme="minorHAnsi"/>
          <w:b/>
          <w:sz w:val="24"/>
          <w:szCs w:val="24"/>
          <w:lang w:eastAsia="en-US"/>
        </w:rPr>
        <w:t>Реконструкция на работни помещения със санитарен възел в административната сграда  на СОСП „</w:t>
      </w:r>
      <w:r w:rsidR="00F701C4" w:rsidRPr="00CE389A">
        <w:rPr>
          <w:rFonts w:eastAsiaTheme="minorHAnsi"/>
          <w:b/>
          <w:color w:val="000000" w:themeColor="text1"/>
          <w:sz w:val="24"/>
          <w:szCs w:val="24"/>
          <w:lang w:eastAsia="en-US"/>
        </w:rPr>
        <w:t>Ботевград 2</w:t>
      </w:r>
      <w:r w:rsidR="00F701C4" w:rsidRPr="00CE389A">
        <w:rPr>
          <w:rFonts w:eastAsiaTheme="minorHAnsi"/>
          <w:b/>
          <w:sz w:val="24"/>
          <w:szCs w:val="24"/>
          <w:lang w:eastAsia="en-US"/>
        </w:rPr>
        <w:t>“</w:t>
      </w:r>
      <w:r>
        <w:rPr>
          <w:rFonts w:eastAsiaTheme="minorHAnsi"/>
          <w:b/>
          <w:sz w:val="24"/>
          <w:szCs w:val="24"/>
          <w:lang w:val="en-US" w:eastAsia="en-US"/>
        </w:rPr>
        <w:t xml:space="preserve">, </w:t>
      </w:r>
      <w:r>
        <w:rPr>
          <w:rFonts w:eastAsiaTheme="minorHAnsi"/>
          <w:b/>
          <w:sz w:val="24"/>
          <w:szCs w:val="24"/>
          <w:lang w:eastAsia="en-US"/>
        </w:rPr>
        <w:t>ремонт стълбищна клетка бл. „Б“</w:t>
      </w:r>
    </w:p>
    <w:p w:rsidR="00C93D84" w:rsidRDefault="00C93D84" w:rsidP="00C93D84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C93D84" w:rsidRPr="00F24160" w:rsidTr="00397F04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3D84" w:rsidRPr="00F24160" w:rsidRDefault="00C93D84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3D84" w:rsidRPr="00F24160" w:rsidRDefault="00C93D84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93D84" w:rsidRPr="00F24160" w:rsidRDefault="00C93D84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D84" w:rsidRPr="00F24160" w:rsidRDefault="00C93D84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3D84" w:rsidRPr="006A3FAB" w:rsidRDefault="00C93D84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C93D84" w:rsidRPr="006A3FAB" w:rsidRDefault="00C93D84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3D84" w:rsidRPr="006A3FAB" w:rsidRDefault="00C93D84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Изкърпване на мазилка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25.00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Шпакловка на стени и тавани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570.00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Запълване на фуги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15.00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Грундиране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650.00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Боядисване цветно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116FBE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650.00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Демонтаж на цокъл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116FBE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14.00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C2857" w:rsidRPr="00EC2857" w:rsidRDefault="00EC2857" w:rsidP="00EC2857">
            <w:pPr>
              <w:rPr>
                <w:color w:val="000000"/>
                <w:sz w:val="24"/>
                <w:szCs w:val="24"/>
              </w:rPr>
            </w:pPr>
            <w:r w:rsidRPr="00EC2857">
              <w:rPr>
                <w:color w:val="000000"/>
                <w:sz w:val="24"/>
                <w:szCs w:val="24"/>
              </w:rPr>
              <w:t>Обработка на под за полагане на настилка от гранитогрес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C2857" w:rsidRPr="00EC2857" w:rsidRDefault="00116FBE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145.00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8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857" w:rsidRPr="00EC2857" w:rsidRDefault="00EC2857" w:rsidP="00EC2857">
            <w:pPr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Направа настилка от гранитогрес, вкл. и   цокъл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857" w:rsidRPr="00EC2857" w:rsidRDefault="00116FBE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145.00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EC2857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9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857" w:rsidRPr="00EC2857" w:rsidRDefault="00EC2857" w:rsidP="00EC2857">
            <w:pPr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Доставка и монтаж на осветителни тела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857" w:rsidRPr="00EC2857" w:rsidRDefault="00116FBE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857" w:rsidRPr="00EC2857" w:rsidRDefault="00EC2857" w:rsidP="00EC2857">
            <w:pPr>
              <w:jc w:val="center"/>
              <w:rPr>
                <w:sz w:val="24"/>
                <w:szCs w:val="24"/>
              </w:rPr>
            </w:pPr>
            <w:r w:rsidRPr="00EC2857">
              <w:rPr>
                <w:sz w:val="24"/>
                <w:szCs w:val="24"/>
              </w:rPr>
              <w:t>27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C2857" w:rsidRPr="006A3FAB" w:rsidRDefault="00EC2857" w:rsidP="00EC28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93D84" w:rsidRPr="00F24160" w:rsidTr="00397F04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3D84" w:rsidRPr="006A3FAB" w:rsidRDefault="00C93D84" w:rsidP="00397F04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lastRenderedPageBreak/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XXI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</w:t>
            </w:r>
            <w:r w:rsidR="00CB413B">
              <w:rPr>
                <w:b/>
                <w:sz w:val="24"/>
                <w:szCs w:val="24"/>
              </w:rPr>
              <w:t>тва от т. 1 до т. 9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93D84" w:rsidRPr="006A3FAB" w:rsidRDefault="00C93D84" w:rsidP="00397F0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C93D84" w:rsidRPr="00C93D84" w:rsidRDefault="00C93D84" w:rsidP="00C93D84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</w:p>
    <w:p w:rsidR="0030784C" w:rsidRDefault="0030784C" w:rsidP="00CE389A">
      <w:pPr>
        <w:spacing w:after="160" w:line="259" w:lineRule="auto"/>
        <w:contextualSpacing/>
        <w:rPr>
          <w:b/>
          <w:sz w:val="24"/>
          <w:szCs w:val="24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XXII. </w:t>
      </w:r>
      <w:r w:rsidRPr="006A07D8">
        <w:rPr>
          <w:b/>
          <w:sz w:val="24"/>
          <w:szCs w:val="24"/>
        </w:rPr>
        <w:t>Ремонт на метален покрив на Блок "А" и покрив на аварийно стълбище на административната сграда на СОСП  „Ботевград 2“</w:t>
      </w:r>
    </w:p>
    <w:p w:rsidR="0030784C" w:rsidRDefault="0030784C" w:rsidP="00CE389A">
      <w:pPr>
        <w:spacing w:after="160" w:line="259" w:lineRule="auto"/>
        <w:contextualSpacing/>
        <w:rPr>
          <w:b/>
          <w:sz w:val="24"/>
          <w:szCs w:val="24"/>
        </w:rPr>
      </w:pPr>
    </w:p>
    <w:tbl>
      <w:tblPr>
        <w:tblW w:w="9152" w:type="dxa"/>
        <w:tblLook w:val="04A0" w:firstRow="1" w:lastRow="0" w:firstColumn="1" w:lastColumn="0" w:noHBand="0" w:noVBand="1"/>
      </w:tblPr>
      <w:tblGrid>
        <w:gridCol w:w="578"/>
        <w:gridCol w:w="3223"/>
        <w:gridCol w:w="965"/>
        <w:gridCol w:w="1529"/>
        <w:gridCol w:w="1306"/>
        <w:gridCol w:w="1551"/>
      </w:tblGrid>
      <w:tr w:rsidR="0030784C" w:rsidRPr="00F24160" w:rsidTr="00397F04">
        <w:trPr>
          <w:trHeight w:val="46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0784C" w:rsidRPr="00F24160" w:rsidRDefault="0030784C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</w:rPr>
              <w:t>№ по ред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0784C" w:rsidRPr="00F24160" w:rsidRDefault="0030784C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Видове строително-ремонтни работи /включват доставка и монтаж/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0784C" w:rsidRPr="00F24160" w:rsidRDefault="0030784C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Мярка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84C" w:rsidRPr="00F24160" w:rsidRDefault="0030784C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24160">
              <w:rPr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784C" w:rsidRPr="006A3FAB" w:rsidRDefault="0030784C" w:rsidP="00397F04">
            <w:pPr>
              <w:jc w:val="center"/>
              <w:rPr>
                <w:b/>
                <w:bCs/>
                <w:sz w:val="24"/>
                <w:szCs w:val="24"/>
              </w:rPr>
            </w:pPr>
            <w:r w:rsidRPr="006A3FAB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30784C" w:rsidRPr="006A3FAB" w:rsidRDefault="0030784C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784C" w:rsidRPr="006A3FAB" w:rsidRDefault="0030784C" w:rsidP="00397F04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30784C" w:rsidRPr="00F24160" w:rsidTr="0030784C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84C" w:rsidRPr="0030784C" w:rsidRDefault="0030784C" w:rsidP="0030784C">
            <w:pPr>
              <w:jc w:val="center"/>
              <w:rPr>
                <w:b/>
                <w:bCs/>
                <w:sz w:val="24"/>
                <w:szCs w:val="24"/>
              </w:rPr>
            </w:pPr>
            <w:r w:rsidRPr="0030784C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4C" w:rsidRPr="0030784C" w:rsidRDefault="0030784C" w:rsidP="0030784C">
            <w:pPr>
              <w:jc w:val="center"/>
              <w:rPr>
                <w:b/>
                <w:bCs/>
                <w:sz w:val="24"/>
                <w:szCs w:val="24"/>
              </w:rPr>
            </w:pPr>
            <w:r w:rsidRPr="0030784C">
              <w:rPr>
                <w:b/>
                <w:bCs/>
                <w:sz w:val="24"/>
                <w:szCs w:val="24"/>
              </w:rPr>
              <w:t>ПОКРИВ НА БЛОК "А"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4C" w:rsidRPr="0030784C" w:rsidRDefault="0030784C" w:rsidP="0030784C">
            <w:pPr>
              <w:jc w:val="center"/>
              <w:rPr>
                <w:b/>
                <w:bCs/>
                <w:sz w:val="24"/>
                <w:szCs w:val="24"/>
              </w:rPr>
            </w:pPr>
            <w:r w:rsidRPr="0030784C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4C" w:rsidRPr="0030784C" w:rsidRDefault="0030784C" w:rsidP="0030784C">
            <w:pPr>
              <w:jc w:val="center"/>
              <w:rPr>
                <w:b/>
                <w:bCs/>
                <w:sz w:val="24"/>
                <w:szCs w:val="24"/>
              </w:rPr>
            </w:pPr>
            <w:r w:rsidRPr="0030784C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0784C" w:rsidRPr="006A3FAB" w:rsidRDefault="0030784C" w:rsidP="0030784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0784C" w:rsidRPr="006A3FAB" w:rsidRDefault="0030784C" w:rsidP="0030784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 xml:space="preserve">Демонтаж на LT ламарината от 8-те полета на покрива 19,50 </w:t>
            </w:r>
            <w:r w:rsidRPr="0030784C">
              <w:rPr>
                <w:sz w:val="24"/>
                <w:szCs w:val="24"/>
              </w:rPr>
              <w:t>м</w:t>
            </w:r>
            <w:r w:rsidRPr="006A07D8">
              <w:rPr>
                <w:sz w:val="24"/>
                <w:szCs w:val="24"/>
              </w:rPr>
              <w:t>. х 5,8 м. = 113 м2 х 8 = 904 м2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904,0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2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Демонтаж на съществуваща ламарина за обшивка на стена за разликите в нивата между покривите / калкан / 20 м х 1 =20 м2; 7 калкана х 20 м2 = 140 м2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140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 xml:space="preserve">Демонтаж на съществуваща ламарина за обшивка на бордове 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80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4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Доставка и монтаж на ламарина за обшивка на стени калкани на ламаринен покрив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140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Доставка и монтаж на ламарина за обшивка на двата борда на блок "А"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80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30784C" w:rsidRPr="00F24160" w:rsidTr="00397F04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84C" w:rsidRPr="006A07D8" w:rsidRDefault="0030784C" w:rsidP="0030784C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84C" w:rsidRPr="006A07D8" w:rsidRDefault="0030784C" w:rsidP="0030784C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Изработка и монтаж метална конструкция за закрепване на LT ламарината, включително грундиране - 8 полета по 690 кг. на поле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84C" w:rsidRPr="006A07D8" w:rsidRDefault="0030784C" w:rsidP="0030784C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кг.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84C" w:rsidRPr="006A07D8" w:rsidRDefault="0030784C" w:rsidP="0030784C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5520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0784C" w:rsidRPr="006A3FAB" w:rsidRDefault="0030784C" w:rsidP="0030784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0784C" w:rsidRPr="006A3FAB" w:rsidRDefault="0030784C" w:rsidP="0030784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Монтаж на LT ламарината от 8-те полета на покрива 19,50 м. х 5,8 м. = 113 м2 х 8 = 904 м2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904,0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8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Доставка и монтаж снегозадържане на метален покрив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м.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180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9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Доставка и монтаж стопери през 0,5 м. - 40 бр. на поле. 9 полета по 40 бр. = 360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бр.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360,0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10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Монтаж и демонтаж фасадно метално тръбно скеле на южната стена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214,5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11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Почистване и извозване строителни отпадъци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Обрушване на компроментирана мазилка стени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25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13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Измазване на стени с вароциментов разтвор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25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14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Грундиране на стени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50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15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Боядисване с фасаген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50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16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Направа на топлоизолация EPS 8см и шпакловка с мрежа по фасада бар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60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97F04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17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Направа на метална конструкция  фасада „барче“ за закрепване на ламарина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кг.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140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18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Направа на обшивка фасада „барче“ с ламарина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35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19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Боядисване на LT ламарина с боя цвят черен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1077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0784C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 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b/>
                <w:bCs/>
                <w:sz w:val="24"/>
                <w:szCs w:val="24"/>
              </w:rPr>
            </w:pPr>
            <w:r w:rsidRPr="006A07D8">
              <w:rPr>
                <w:b/>
                <w:bCs/>
                <w:sz w:val="24"/>
                <w:szCs w:val="24"/>
              </w:rPr>
              <w:t>ПОКРИВ АВАРИЙНО СТЪЛБИЩЕ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Подготовка покрив аварийно стълбище за хидроизолация /почистване стара хидроизолация, отливане бетон за наклон/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15,5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390031" w:rsidRDefault="00116FBE" w:rsidP="00116FBE">
            <w:pPr>
              <w:jc w:val="center"/>
              <w:rPr>
                <w:sz w:val="24"/>
                <w:szCs w:val="24"/>
                <w:lang w:val="en-US"/>
              </w:rPr>
            </w:pPr>
            <w:r w:rsidRPr="006A07D8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Направа на хидроизолация 2 пласта воалит 4мм без посипка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15,5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Направа на хидроизолация с воалит 4,5мм с посипка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15,5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Демонтаж ламарина по бордове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Грундиране и шпакловане на бордове с водонепропусклива  шпакловка и мрежа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12,3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Направа на силиконова мазилка по бордове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12,3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C47DD">
        <w:trPr>
          <w:trHeight w:val="34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3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Направа обшивка с ламарина по бордове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FBE" w:rsidRPr="006A07D8" w:rsidRDefault="00116FBE" w:rsidP="00116FBE">
            <w:pPr>
              <w:jc w:val="center"/>
              <w:rPr>
                <w:sz w:val="24"/>
                <w:szCs w:val="24"/>
              </w:rPr>
            </w:pPr>
            <w:r w:rsidRPr="006A07D8">
              <w:rPr>
                <w:sz w:val="24"/>
                <w:szCs w:val="24"/>
              </w:rPr>
              <w:t>16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116FBE" w:rsidRPr="00F24160" w:rsidTr="00397F04">
        <w:trPr>
          <w:trHeight w:val="345"/>
        </w:trPr>
        <w:tc>
          <w:tcPr>
            <w:tcW w:w="7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</w:t>
            </w:r>
            <w:r w:rsidRPr="00CE389A">
              <w:rPr>
                <w:b/>
                <w:sz w:val="24"/>
                <w:szCs w:val="24"/>
              </w:rPr>
              <w:t xml:space="preserve"> дейностите по т. </w:t>
            </w:r>
            <w:r>
              <w:rPr>
                <w:b/>
                <w:sz w:val="24"/>
                <w:szCs w:val="24"/>
                <w:lang w:val="en-US"/>
              </w:rPr>
              <w:t>XXII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количества от т. 1 до т. 26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6A3FAB" w:rsidRDefault="00116FBE" w:rsidP="00116FBE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30784C" w:rsidRPr="0030784C" w:rsidRDefault="0030784C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val="en-US" w:eastAsia="en-US"/>
        </w:rPr>
      </w:pPr>
    </w:p>
    <w:p w:rsidR="00CE389A" w:rsidRDefault="00E253F5" w:rsidP="00CE389A">
      <w:pPr>
        <w:spacing w:after="160" w:line="259" w:lineRule="auto"/>
        <w:contextualSpacing/>
        <w:rPr>
          <w:b/>
          <w:sz w:val="24"/>
          <w:szCs w:val="24"/>
        </w:rPr>
      </w:pPr>
      <w:r>
        <w:rPr>
          <w:rFonts w:eastAsiaTheme="minorHAnsi"/>
          <w:b/>
          <w:sz w:val="24"/>
          <w:szCs w:val="24"/>
          <w:lang w:val="en-US" w:eastAsia="en-US"/>
        </w:rPr>
        <w:t xml:space="preserve">XXIII. </w:t>
      </w:r>
      <w:r w:rsidR="008F15E6" w:rsidRPr="006A07D8">
        <w:rPr>
          <w:b/>
          <w:sz w:val="24"/>
          <w:szCs w:val="24"/>
        </w:rPr>
        <w:t>Вертикална планировка на административния район на СОСП „Ботевград 2“</w:t>
      </w:r>
    </w:p>
    <w:p w:rsidR="002C6340" w:rsidRPr="00E253F5" w:rsidRDefault="002C6340" w:rsidP="00CE389A">
      <w:pPr>
        <w:spacing w:after="160" w:line="259" w:lineRule="auto"/>
        <w:contextualSpacing/>
        <w:rPr>
          <w:rFonts w:eastAsiaTheme="minorHAnsi"/>
          <w:b/>
          <w:sz w:val="24"/>
          <w:szCs w:val="24"/>
          <w:lang w:val="en-US" w:eastAsia="en-US"/>
        </w:rPr>
      </w:pPr>
    </w:p>
    <w:tbl>
      <w:tblPr>
        <w:tblW w:w="906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"/>
        <w:gridCol w:w="3446"/>
        <w:gridCol w:w="992"/>
        <w:gridCol w:w="1417"/>
        <w:gridCol w:w="1355"/>
        <w:gridCol w:w="1475"/>
      </w:tblGrid>
      <w:tr w:rsidR="002C6340" w:rsidRPr="002C6340" w:rsidTr="002C6340">
        <w:trPr>
          <w:trHeight w:val="495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2C6340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2C6340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2C6340">
              <w:rPr>
                <w:b/>
                <w:bCs/>
                <w:sz w:val="24"/>
                <w:szCs w:val="24"/>
              </w:rPr>
              <w:t>Мярка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2C6340">
              <w:rPr>
                <w:b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6340" w:rsidRPr="00397F04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397F04">
              <w:rPr>
                <w:b/>
                <w:bCs/>
                <w:sz w:val="24"/>
                <w:szCs w:val="24"/>
              </w:rPr>
              <w:t>Единична цена</w:t>
            </w:r>
          </w:p>
          <w:p w:rsidR="002C6340" w:rsidRPr="00397F04" w:rsidRDefault="002C6340" w:rsidP="002C634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397F04">
              <w:rPr>
                <w:b/>
                <w:bCs/>
                <w:sz w:val="24"/>
                <w:szCs w:val="24"/>
              </w:rPr>
              <w:t>без ДДС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6340" w:rsidRPr="006A3FAB" w:rsidRDefault="002C6340" w:rsidP="002C634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6A3FAB">
              <w:rPr>
                <w:b/>
                <w:bCs/>
                <w:sz w:val="24"/>
                <w:szCs w:val="24"/>
              </w:rPr>
              <w:t>Цена без ДДС за съответното к-во</w:t>
            </w:r>
          </w:p>
        </w:tc>
      </w:tr>
      <w:tr w:rsidR="002C6340" w:rsidRPr="002C6340" w:rsidTr="002C6340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2C6340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2C6340">
              <w:rPr>
                <w:b/>
                <w:bCs/>
                <w:sz w:val="24"/>
                <w:szCs w:val="24"/>
              </w:rPr>
              <w:t>Етап стени ограда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2C6340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  <w:r w:rsidRPr="002C6340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40" w:rsidRPr="00397F04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40" w:rsidRPr="002C6340" w:rsidRDefault="002C6340" w:rsidP="002C634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Демонтаж на съществуваща облицовка и обрушване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230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00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Обрушване на мозайка по стени ограда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230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4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Изкърпване на стени ограда с циментова мазилка  40% от 230м2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92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5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 xml:space="preserve">Водонепропусклива  шпакловка с мрежа на стени ограда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230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00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6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Направа на силиконова мозаечна минерална мазилка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230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7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Редене на капак тип рустик върху цименто-пясъчна замазка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115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406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 w:rsidRPr="002C6340">
              <w:rPr>
                <w:rFonts w:eastAsiaTheme="minorHAnsi" w:cstheme="minorBidi"/>
                <w:b/>
                <w:bCs/>
                <w:sz w:val="24"/>
                <w:szCs w:val="24"/>
                <w:lang w:eastAsia="en-US"/>
              </w:rPr>
              <w:t>Етап пътен бордюр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Демонтаж на пътен бордюр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260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65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Профилиране на пътен бордюр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230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Редене на пътен бордюр върху подложен бетон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230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Демонтаж на градински бордюр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Демонтаж на тротоарни плочки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111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Профилиране на градински бордюр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Редене на градински бордюр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Профилиране и уплътняване на тротоар с трошен камък до 15 см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111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  <w:p w:rsidR="00116FBE" w:rsidRPr="002C6340" w:rsidRDefault="00116FBE" w:rsidP="00116FBE">
            <w:pPr>
              <w:rPr>
                <w:sz w:val="24"/>
                <w:szCs w:val="24"/>
              </w:rPr>
            </w:pP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Полагане на сипица за редене на паваж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6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Редене на паваж 20x20x6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111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jc w:val="center"/>
              <w:rPr>
                <w:b/>
                <w:sz w:val="24"/>
                <w:szCs w:val="24"/>
              </w:rPr>
            </w:pPr>
            <w:r w:rsidRPr="002C6340">
              <w:rPr>
                <w:b/>
                <w:sz w:val="24"/>
                <w:szCs w:val="24"/>
              </w:rPr>
              <w:t>Етап вертикална планировка централен вход и градинка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Демонтаж на тротоарни плочки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210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83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Профилиране и уплътняване на тротоар с трошен камък до 15 см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210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Редене на градински бордюр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90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Полагане на сипица за редене на паваж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8,5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Редене на паваж 20x20x6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140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Поставяне на линеен отводнител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Направа на стъпала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бр.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36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Повдигане на точков отводнител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бр.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7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 xml:space="preserve">Редене на паваж 20x20x6 върху замазка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290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Редене на пътна ивица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5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 w:rsidRPr="002C6340">
              <w:rPr>
                <w:rFonts w:eastAsiaTheme="minorHAnsi" w:cstheme="minorBidi"/>
                <w:b/>
                <w:bCs/>
                <w:sz w:val="24"/>
                <w:szCs w:val="24"/>
                <w:lang w:eastAsia="en-US"/>
              </w:rPr>
              <w:t>Етап пътна канавка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Демонтаж на съществуваща пътна канавка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130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20,5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Подготовка за редене на пътна канавка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130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Редене на пътна канавка 35/35/75 върху подложен бетон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130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3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Допълване с хумус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10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Направа на шахта утайник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бр.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07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 w:rsidRPr="002C6340">
              <w:rPr>
                <w:rFonts w:eastAsiaTheme="minorHAnsi" w:cstheme="minorBidi"/>
                <w:b/>
                <w:bCs/>
                <w:sz w:val="24"/>
                <w:szCs w:val="24"/>
                <w:lang w:eastAsia="en-US"/>
              </w:rPr>
              <w:t>Етап асфалтиране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Демонтаж на съществуващ асфалт и усилване на земна основа с трошен камък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400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Товарене и извозване на строителни отпадъци с коефициент на разбухване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160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624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  <w:lang w:val="en-US"/>
              </w:rPr>
            </w:pPr>
            <w:r w:rsidRPr="002C634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Обрушване на компрометиран бетон, армиране и леене на бетон за основа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0E6552">
              <w:rPr>
                <w:sz w:val="24"/>
                <w:szCs w:val="24"/>
              </w:rPr>
              <w:t>м³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Изкърпване на участъци с асфалт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400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 xml:space="preserve">Грундиране с битумна емулсия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1800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Асфалтиране с плътна смес до 6 см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center"/>
              <w:rPr>
                <w:sz w:val="24"/>
                <w:szCs w:val="24"/>
              </w:rPr>
            </w:pPr>
            <w:r w:rsidRPr="00114376">
              <w:rPr>
                <w:sz w:val="24"/>
                <w:szCs w:val="24"/>
              </w:rPr>
              <w:t>м²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  <w:r w:rsidRPr="002C6340">
              <w:rPr>
                <w:sz w:val="24"/>
                <w:szCs w:val="24"/>
              </w:rPr>
              <w:t>1400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397F04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  <w:tr w:rsidR="00116FBE" w:rsidRPr="002C6340" w:rsidTr="002C6340">
        <w:trPr>
          <w:trHeight w:val="312"/>
        </w:trPr>
        <w:tc>
          <w:tcPr>
            <w:tcW w:w="75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FBE" w:rsidRPr="002C6340" w:rsidRDefault="00116FBE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П</w:t>
            </w:r>
            <w:r w:rsidRPr="00CE389A">
              <w:rPr>
                <w:b/>
                <w:sz w:val="24"/>
                <w:szCs w:val="24"/>
              </w:rPr>
              <w:t>редложена цена за</w:t>
            </w:r>
            <w:r>
              <w:rPr>
                <w:b/>
                <w:sz w:val="24"/>
                <w:szCs w:val="24"/>
              </w:rPr>
              <w:t xml:space="preserve"> изпълнение на дейностите</w:t>
            </w:r>
            <w:r w:rsidRPr="00CE389A">
              <w:rPr>
                <w:b/>
                <w:sz w:val="24"/>
                <w:szCs w:val="24"/>
              </w:rPr>
              <w:t xml:space="preserve"> по т. </w:t>
            </w:r>
            <w:r>
              <w:rPr>
                <w:b/>
                <w:sz w:val="24"/>
                <w:szCs w:val="24"/>
                <w:lang w:val="en-US"/>
              </w:rPr>
              <w:t>XXIII</w:t>
            </w:r>
            <w:r w:rsidRPr="00CE389A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CE389A">
              <w:rPr>
                <w:b/>
                <w:sz w:val="24"/>
                <w:szCs w:val="24"/>
              </w:rPr>
              <w:t>без ДДС /сумата от цените без ДДС за съотве</w:t>
            </w:r>
            <w:r>
              <w:rPr>
                <w:b/>
                <w:sz w:val="24"/>
                <w:szCs w:val="24"/>
              </w:rPr>
              <w:t>тните количества от т. 1 до т. 41</w:t>
            </w:r>
            <w:r w:rsidRPr="00CE389A">
              <w:rPr>
                <w:b/>
                <w:sz w:val="24"/>
                <w:szCs w:val="24"/>
              </w:rPr>
              <w:t>/: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BE" w:rsidRPr="002C6340" w:rsidRDefault="00116FBE" w:rsidP="00116FBE">
            <w:pPr>
              <w:jc w:val="right"/>
              <w:rPr>
                <w:sz w:val="24"/>
                <w:szCs w:val="24"/>
              </w:rPr>
            </w:pPr>
          </w:p>
        </w:tc>
      </w:tr>
    </w:tbl>
    <w:p w:rsidR="00CE389A" w:rsidRDefault="00CE389A" w:rsidP="003C47DD">
      <w:pPr>
        <w:spacing w:after="160" w:line="259" w:lineRule="auto"/>
        <w:ind w:firstLine="708"/>
        <w:contextualSpacing/>
        <w:rPr>
          <w:rFonts w:eastAsiaTheme="minorHAnsi"/>
          <w:b/>
          <w:sz w:val="24"/>
          <w:szCs w:val="24"/>
          <w:lang w:eastAsia="en-US"/>
        </w:rPr>
      </w:pPr>
    </w:p>
    <w:p w:rsidR="003C47DD" w:rsidRPr="00744E02" w:rsidRDefault="003C47DD" w:rsidP="003C47DD">
      <w:pPr>
        <w:tabs>
          <w:tab w:val="left" w:pos="360"/>
        </w:tabs>
        <w:jc w:val="both"/>
        <w:rPr>
          <w:sz w:val="24"/>
        </w:rPr>
      </w:pPr>
      <w:r>
        <w:rPr>
          <w:b/>
          <w:sz w:val="24"/>
        </w:rPr>
        <w:tab/>
        <w:t xml:space="preserve">1. </w:t>
      </w:r>
      <w:r>
        <w:rPr>
          <w:sz w:val="24"/>
        </w:rPr>
        <w:t xml:space="preserve">Обща </w:t>
      </w:r>
      <w:r w:rsidRPr="00744E02">
        <w:rPr>
          <w:sz w:val="24"/>
        </w:rPr>
        <w:t xml:space="preserve">цена за изпълнение на дейностите от т. </w:t>
      </w:r>
      <w:r w:rsidRPr="00744E02">
        <w:rPr>
          <w:rFonts w:eastAsia="Calibri"/>
          <w:sz w:val="24"/>
          <w:szCs w:val="24"/>
          <w:lang w:val="en-US" w:eastAsia="en-US"/>
        </w:rPr>
        <w:t>I</w:t>
      </w:r>
      <w:r w:rsidR="002A0366">
        <w:rPr>
          <w:rFonts w:eastAsia="Calibri"/>
          <w:sz w:val="24"/>
          <w:szCs w:val="24"/>
          <w:lang w:eastAsia="en-US"/>
        </w:rPr>
        <w:t xml:space="preserve"> до </w:t>
      </w:r>
      <w:bookmarkStart w:id="0" w:name="_GoBack"/>
      <w:bookmarkEnd w:id="0"/>
      <w:r w:rsidRPr="00744E02">
        <w:rPr>
          <w:rFonts w:eastAsia="Calibri"/>
          <w:sz w:val="24"/>
          <w:szCs w:val="24"/>
          <w:lang w:val="en-US" w:eastAsia="en-US"/>
        </w:rPr>
        <w:t>XXIII</w:t>
      </w:r>
      <w:r w:rsidRPr="00744E02">
        <w:rPr>
          <w:sz w:val="24"/>
        </w:rPr>
        <w:t xml:space="preserve">: …................. (словом: …………………………………………) лв. без включен ДДС, съответно …................. (словом: …………………………………………) лв. с включен ДДС.  </w:t>
      </w:r>
    </w:p>
    <w:p w:rsidR="00A60160" w:rsidRDefault="00A60160" w:rsidP="00A60160">
      <w:pPr>
        <w:spacing w:after="160" w:line="259" w:lineRule="auto"/>
        <w:contextualSpacing/>
        <w:rPr>
          <w:rFonts w:eastAsia="Calibri"/>
          <w:sz w:val="24"/>
          <w:szCs w:val="24"/>
          <w:lang w:eastAsia="en-US"/>
        </w:rPr>
      </w:pPr>
    </w:p>
    <w:p w:rsidR="003C47DD" w:rsidRPr="00747690" w:rsidRDefault="00A60160" w:rsidP="00A60160">
      <w:pPr>
        <w:spacing w:after="160" w:line="259" w:lineRule="auto"/>
        <w:contextualSpacing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       </w:t>
      </w:r>
      <w:r w:rsidRPr="00A60160">
        <w:rPr>
          <w:rFonts w:eastAsia="Calibri"/>
          <w:b/>
          <w:sz w:val="24"/>
          <w:szCs w:val="24"/>
          <w:lang w:eastAsia="en-US"/>
        </w:rPr>
        <w:t>2.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C47DD" w:rsidRPr="00747690">
        <w:rPr>
          <w:rFonts w:eastAsia="Calibri"/>
          <w:sz w:val="24"/>
          <w:szCs w:val="24"/>
          <w:lang w:eastAsia="en-US"/>
        </w:rPr>
        <w:t>Непредвидени разходи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3C47DD" w:rsidRPr="00747690">
        <w:rPr>
          <w:rFonts w:eastAsia="Calibri"/>
          <w:sz w:val="24"/>
          <w:szCs w:val="24"/>
          <w:lang w:eastAsia="en-US"/>
        </w:rPr>
        <w:t>– 10</w:t>
      </w:r>
      <w:r w:rsidR="003C47DD" w:rsidRPr="00747690">
        <w:rPr>
          <w:rFonts w:eastAsia="Calibri"/>
          <w:sz w:val="24"/>
          <w:szCs w:val="24"/>
          <w:lang w:val="en-US" w:eastAsia="en-US"/>
        </w:rPr>
        <w:t xml:space="preserve"> </w:t>
      </w:r>
      <w:r w:rsidR="003C47DD" w:rsidRPr="00747690">
        <w:rPr>
          <w:rFonts w:eastAsia="Calibri"/>
          <w:sz w:val="24"/>
          <w:szCs w:val="24"/>
          <w:lang w:eastAsia="en-US"/>
        </w:rPr>
        <w:t>% от сум</w:t>
      </w:r>
      <w:r w:rsidR="003C47DD">
        <w:rPr>
          <w:rFonts w:eastAsia="Calibri"/>
          <w:sz w:val="24"/>
          <w:szCs w:val="24"/>
          <w:lang w:eastAsia="en-US"/>
        </w:rPr>
        <w:t>ата по</w:t>
      </w:r>
      <w:r>
        <w:rPr>
          <w:rFonts w:eastAsia="Calibri"/>
          <w:sz w:val="24"/>
          <w:szCs w:val="24"/>
          <w:lang w:eastAsia="en-US"/>
        </w:rPr>
        <w:t xml:space="preserve"> точка 1 </w:t>
      </w:r>
      <w:r w:rsidRPr="00A60160">
        <w:rPr>
          <w:sz w:val="24"/>
        </w:rPr>
        <w:t>е: …................. (словом: …………………………………………) лв. без включен ДДС, съответно …..............</w:t>
      </w:r>
      <w:r>
        <w:rPr>
          <w:sz w:val="24"/>
        </w:rPr>
        <w:t>....</w:t>
      </w:r>
      <w:r w:rsidRPr="00A60160">
        <w:rPr>
          <w:sz w:val="24"/>
        </w:rPr>
        <w:t>... (словом: …………………………………………) лв. с включен ДДС.</w:t>
      </w:r>
      <w:r w:rsidRPr="00751FBD">
        <w:rPr>
          <w:b/>
          <w:sz w:val="24"/>
        </w:rPr>
        <w:t xml:space="preserve">  </w:t>
      </w:r>
    </w:p>
    <w:p w:rsidR="003C47DD" w:rsidRDefault="003C47DD" w:rsidP="003C47DD">
      <w:pPr>
        <w:jc w:val="both"/>
        <w:rPr>
          <w:b/>
          <w:bCs/>
          <w:sz w:val="24"/>
          <w:szCs w:val="24"/>
          <w:lang w:val="en-US"/>
        </w:rPr>
      </w:pPr>
    </w:p>
    <w:p w:rsidR="00397F04" w:rsidRDefault="00A60160" w:rsidP="0070658C">
      <w:pPr>
        <w:tabs>
          <w:tab w:val="left" w:pos="360"/>
        </w:tabs>
        <w:jc w:val="both"/>
        <w:rPr>
          <w:b/>
          <w:sz w:val="24"/>
        </w:rPr>
      </w:pPr>
      <w:r>
        <w:rPr>
          <w:b/>
          <w:sz w:val="24"/>
        </w:rPr>
        <w:tab/>
        <w:t xml:space="preserve"> 3</w:t>
      </w:r>
      <w:r w:rsidR="003C47DD">
        <w:rPr>
          <w:b/>
          <w:sz w:val="24"/>
        </w:rPr>
        <w:t xml:space="preserve">. </w:t>
      </w:r>
      <w:r w:rsidR="003C47DD" w:rsidRPr="00751FBD">
        <w:rPr>
          <w:b/>
          <w:sz w:val="24"/>
        </w:rPr>
        <w:t xml:space="preserve">Общата цена за изпълнение на поръчката е: …................. (словом: …………………………………………) лв. без </w:t>
      </w:r>
      <w:r w:rsidR="003C47DD">
        <w:rPr>
          <w:b/>
          <w:sz w:val="24"/>
        </w:rPr>
        <w:t xml:space="preserve">включен </w:t>
      </w:r>
      <w:r w:rsidR="003C47DD" w:rsidRPr="00751FBD">
        <w:rPr>
          <w:b/>
          <w:sz w:val="24"/>
        </w:rPr>
        <w:t xml:space="preserve">ДДС, съответно …................. (словом: …………………………………………) лв. с </w:t>
      </w:r>
      <w:r w:rsidR="003C47DD">
        <w:rPr>
          <w:b/>
          <w:sz w:val="24"/>
        </w:rPr>
        <w:t xml:space="preserve">включен </w:t>
      </w:r>
      <w:r w:rsidR="003C47DD" w:rsidRPr="00751FBD">
        <w:rPr>
          <w:b/>
          <w:sz w:val="24"/>
        </w:rPr>
        <w:t xml:space="preserve">ДДС.  </w:t>
      </w:r>
    </w:p>
    <w:p w:rsidR="00397F04" w:rsidRDefault="00397F04" w:rsidP="0070658C">
      <w:pPr>
        <w:tabs>
          <w:tab w:val="left" w:pos="360"/>
        </w:tabs>
        <w:jc w:val="both"/>
        <w:rPr>
          <w:b/>
          <w:sz w:val="24"/>
        </w:rPr>
      </w:pPr>
    </w:p>
    <w:p w:rsidR="00397F04" w:rsidRPr="00397F04" w:rsidRDefault="00A60160" w:rsidP="0070658C">
      <w:pPr>
        <w:tabs>
          <w:tab w:val="left" w:pos="360"/>
        </w:tabs>
        <w:jc w:val="both"/>
        <w:rPr>
          <w:i/>
          <w:sz w:val="24"/>
        </w:rPr>
      </w:pPr>
      <w:r>
        <w:rPr>
          <w:i/>
          <w:sz w:val="24"/>
        </w:rPr>
        <w:tab/>
      </w:r>
      <w:r w:rsidR="00397F04" w:rsidRPr="00397F04">
        <w:rPr>
          <w:i/>
          <w:sz w:val="24"/>
        </w:rPr>
        <w:t xml:space="preserve">*Забележка: Общата цена за изпълнение на поръчката е равна на сумата от предложените цени от т. </w:t>
      </w:r>
      <w:r>
        <w:rPr>
          <w:i/>
          <w:sz w:val="24"/>
        </w:rPr>
        <w:t xml:space="preserve">1 и </w:t>
      </w:r>
      <w:r w:rsidR="00397F04" w:rsidRPr="00397F04">
        <w:rPr>
          <w:i/>
          <w:sz w:val="24"/>
        </w:rPr>
        <w:t>т.</w:t>
      </w:r>
      <w:r>
        <w:rPr>
          <w:i/>
          <w:sz w:val="24"/>
          <w:lang w:val="en-US"/>
        </w:rPr>
        <w:t xml:space="preserve"> 2</w:t>
      </w:r>
      <w:r w:rsidR="00397F04" w:rsidRPr="00397F04">
        <w:rPr>
          <w:i/>
          <w:sz w:val="24"/>
        </w:rPr>
        <w:t>.</w:t>
      </w:r>
    </w:p>
    <w:p w:rsidR="0070658C" w:rsidRDefault="0070658C" w:rsidP="0070658C">
      <w:pPr>
        <w:jc w:val="both"/>
        <w:rPr>
          <w:b/>
          <w:bCs/>
          <w:sz w:val="24"/>
          <w:szCs w:val="24"/>
          <w:lang w:val="en-US"/>
        </w:rPr>
      </w:pPr>
    </w:p>
    <w:p w:rsidR="001133C3" w:rsidRDefault="001133C3" w:rsidP="0070658C">
      <w:pPr>
        <w:jc w:val="both"/>
        <w:rPr>
          <w:b/>
          <w:bCs/>
          <w:sz w:val="24"/>
          <w:szCs w:val="24"/>
          <w:lang w:val="en-US"/>
        </w:rPr>
      </w:pPr>
    </w:p>
    <w:p w:rsidR="0070658C" w:rsidRPr="00751FBD" w:rsidRDefault="0070658C" w:rsidP="00050069">
      <w:pPr>
        <w:ind w:firstLine="708"/>
        <w:jc w:val="both"/>
        <w:rPr>
          <w:sz w:val="24"/>
          <w:szCs w:val="24"/>
        </w:rPr>
      </w:pPr>
      <w:r w:rsidRPr="00751FBD">
        <w:rPr>
          <w:sz w:val="24"/>
          <w:szCs w:val="24"/>
        </w:rPr>
        <w:t>Ценообразуващите показатели за формиране на единичните цени за всички непредвидени и допълнително възникнали ремонтни работи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(</w:t>
      </w:r>
      <w:r>
        <w:rPr>
          <w:sz w:val="24"/>
          <w:szCs w:val="24"/>
        </w:rPr>
        <w:t>които не са включени в количествено-стойностната сметка от настоящото ценово предложение</w:t>
      </w:r>
      <w:r>
        <w:rPr>
          <w:sz w:val="24"/>
          <w:szCs w:val="24"/>
          <w:lang w:val="en-US"/>
        </w:rPr>
        <w:t>)</w:t>
      </w:r>
      <w:r w:rsidRPr="00751FBD">
        <w:rPr>
          <w:sz w:val="24"/>
          <w:szCs w:val="24"/>
        </w:rPr>
        <w:t>, са както следва:</w:t>
      </w:r>
    </w:p>
    <w:p w:rsidR="0070658C" w:rsidRPr="00751FBD" w:rsidRDefault="0070658C" w:rsidP="0070658C">
      <w:pPr>
        <w:rPr>
          <w:sz w:val="24"/>
          <w:szCs w:val="24"/>
        </w:rPr>
      </w:pPr>
    </w:p>
    <w:tbl>
      <w:tblPr>
        <w:tblW w:w="0" w:type="auto"/>
        <w:tblInd w:w="1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1"/>
        <w:gridCol w:w="2837"/>
      </w:tblGrid>
      <w:tr w:rsidR="0070658C" w:rsidRPr="00751FBD" w:rsidTr="00FA6910">
        <w:trPr>
          <w:trHeight w:val="288"/>
        </w:trPr>
        <w:tc>
          <w:tcPr>
            <w:tcW w:w="6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Параметри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Стойност на параметрите</w:t>
            </w:r>
          </w:p>
        </w:tc>
      </w:tr>
      <w:tr w:rsidR="0070658C" w:rsidRPr="00751FBD" w:rsidTr="00FA6910">
        <w:trPr>
          <w:trHeight w:val="263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Часова ставка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…………………..лв./ч.ч.</w:t>
            </w:r>
          </w:p>
        </w:tc>
      </w:tr>
      <w:tr w:rsidR="0070658C" w:rsidRPr="00751FBD" w:rsidTr="00FA6910">
        <w:trPr>
          <w:trHeight w:val="268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Допълнителни разходи за труд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…………………..%</w:t>
            </w:r>
          </w:p>
        </w:tc>
      </w:tr>
      <w:tr w:rsidR="0070658C" w:rsidRPr="00751FBD" w:rsidTr="00FA6910">
        <w:trPr>
          <w:trHeight w:val="268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Допълнителни разходи за механизации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…………………..%</w:t>
            </w:r>
          </w:p>
        </w:tc>
      </w:tr>
      <w:tr w:rsidR="0070658C" w:rsidRPr="00751FBD" w:rsidTr="00FA6910">
        <w:trPr>
          <w:trHeight w:val="263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 xml:space="preserve">Доставно-складови разходи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…………………..%</w:t>
            </w:r>
          </w:p>
        </w:tc>
      </w:tr>
      <w:tr w:rsidR="0070658C" w:rsidRPr="00751FBD" w:rsidTr="00FA6910">
        <w:trPr>
          <w:trHeight w:val="268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Печалба върху вложения труд, материали и механизация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…………………..%</w:t>
            </w:r>
          </w:p>
        </w:tc>
      </w:tr>
      <w:tr w:rsidR="0070658C" w:rsidRPr="00751FBD" w:rsidTr="00FA6910">
        <w:trPr>
          <w:trHeight w:val="263"/>
        </w:trPr>
        <w:tc>
          <w:tcPr>
            <w:tcW w:w="6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Цена на вложените материали и механизация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0658C" w:rsidRPr="00751FBD" w:rsidRDefault="0070658C" w:rsidP="00FA6910">
            <w:pPr>
              <w:rPr>
                <w:sz w:val="24"/>
                <w:szCs w:val="24"/>
              </w:rPr>
            </w:pPr>
            <w:r w:rsidRPr="00751FBD">
              <w:rPr>
                <w:sz w:val="24"/>
                <w:szCs w:val="24"/>
              </w:rPr>
              <w:t>По фактурна стойност</w:t>
            </w:r>
          </w:p>
        </w:tc>
      </w:tr>
    </w:tbl>
    <w:p w:rsidR="0070658C" w:rsidRPr="00751FBD" w:rsidRDefault="0070658C" w:rsidP="0070658C">
      <w:pPr>
        <w:rPr>
          <w:sz w:val="24"/>
          <w:szCs w:val="24"/>
        </w:rPr>
      </w:pPr>
      <w:bookmarkStart w:id="1" w:name="page65"/>
      <w:bookmarkEnd w:id="1"/>
    </w:p>
    <w:p w:rsidR="0070658C" w:rsidRPr="00751FBD" w:rsidRDefault="0070658C" w:rsidP="00050069">
      <w:pPr>
        <w:ind w:firstLine="708"/>
        <w:rPr>
          <w:b/>
          <w:bCs/>
          <w:i/>
          <w:iCs/>
          <w:sz w:val="24"/>
          <w:szCs w:val="24"/>
        </w:rPr>
      </w:pPr>
      <w:r w:rsidRPr="00751FBD">
        <w:rPr>
          <w:b/>
          <w:bCs/>
          <w:i/>
          <w:iCs/>
          <w:sz w:val="24"/>
          <w:szCs w:val="24"/>
        </w:rPr>
        <w:t>*Процентът на печалба върху вложения труд, материали и механизация трябва да е положително число, по-голямо от нула.</w:t>
      </w:r>
    </w:p>
    <w:p w:rsidR="0070658C" w:rsidRPr="00751FBD" w:rsidRDefault="0070658C" w:rsidP="0070658C">
      <w:pPr>
        <w:jc w:val="both"/>
        <w:rPr>
          <w:sz w:val="24"/>
        </w:rPr>
      </w:pPr>
    </w:p>
    <w:p w:rsidR="0070658C" w:rsidRPr="00751FBD" w:rsidRDefault="0070658C" w:rsidP="00050069">
      <w:pPr>
        <w:ind w:firstLine="708"/>
        <w:jc w:val="both"/>
        <w:rPr>
          <w:sz w:val="24"/>
        </w:rPr>
      </w:pPr>
      <w:r w:rsidRPr="00751FBD">
        <w:rPr>
          <w:sz w:val="24"/>
        </w:rPr>
        <w:t>Цената е окончателна и определена при пълно съответствие с условията от обявата.</w:t>
      </w:r>
    </w:p>
    <w:p w:rsidR="0070658C" w:rsidRPr="00751FBD" w:rsidRDefault="0070658C" w:rsidP="00050069">
      <w:pPr>
        <w:ind w:firstLine="708"/>
        <w:jc w:val="both"/>
        <w:rPr>
          <w:sz w:val="24"/>
        </w:rPr>
      </w:pPr>
      <w:r w:rsidRPr="00751FBD">
        <w:rPr>
          <w:sz w:val="24"/>
        </w:rPr>
        <w:t xml:space="preserve">В ценовото предложение са включени абсолютно всички разходи, свързани с качественото изпълнение на поръчката в описания вид и обхват. </w:t>
      </w:r>
    </w:p>
    <w:p w:rsidR="0070658C" w:rsidRPr="00751FBD" w:rsidRDefault="0070658C" w:rsidP="00050069">
      <w:pPr>
        <w:ind w:firstLine="708"/>
        <w:jc w:val="both"/>
        <w:rPr>
          <w:bCs/>
          <w:sz w:val="24"/>
        </w:rPr>
      </w:pPr>
      <w:r w:rsidRPr="00751FBD">
        <w:rPr>
          <w:bCs/>
          <w:sz w:val="24"/>
        </w:rPr>
        <w:t xml:space="preserve">Запознати сме, че </w:t>
      </w:r>
      <w:r w:rsidRPr="00751FBD">
        <w:rPr>
          <w:sz w:val="24"/>
        </w:rPr>
        <w:t>аритметични грешки и противоречия в ценовото предложение са основание за отстраняване от възлагането на обществената поръчка.</w:t>
      </w:r>
    </w:p>
    <w:p w:rsidR="0070658C" w:rsidRPr="00751FBD" w:rsidRDefault="0070658C" w:rsidP="00D7345F">
      <w:pPr>
        <w:ind w:left="720"/>
        <w:jc w:val="both"/>
        <w:rPr>
          <w:sz w:val="24"/>
        </w:rPr>
      </w:pPr>
    </w:p>
    <w:p w:rsidR="0070658C" w:rsidRPr="00751FBD" w:rsidRDefault="0070658C" w:rsidP="00050069">
      <w:pPr>
        <w:ind w:firstLine="708"/>
        <w:jc w:val="both"/>
        <w:rPr>
          <w:sz w:val="24"/>
        </w:rPr>
      </w:pPr>
      <w:r w:rsidRPr="00751FBD">
        <w:rPr>
          <w:sz w:val="24"/>
        </w:rPr>
        <w:t>Гарантираме, че сме в състояние да изпълним качествено поръчката в пълно съответствие с гореописаното предложение.</w:t>
      </w:r>
    </w:p>
    <w:p w:rsidR="0070658C" w:rsidRPr="00751FBD" w:rsidRDefault="0070658C" w:rsidP="0070658C">
      <w:pPr>
        <w:jc w:val="both"/>
        <w:rPr>
          <w:sz w:val="24"/>
        </w:rPr>
      </w:pPr>
    </w:p>
    <w:p w:rsidR="003C47DD" w:rsidRPr="00751FBD" w:rsidRDefault="003C47DD" w:rsidP="003C47DD">
      <w:pPr>
        <w:jc w:val="both"/>
        <w:rPr>
          <w:sz w:val="24"/>
        </w:rPr>
      </w:pPr>
    </w:p>
    <w:p w:rsidR="003C47DD" w:rsidRDefault="003C47DD" w:rsidP="003C47DD"/>
    <w:tbl>
      <w:tblPr>
        <w:tblW w:w="9072" w:type="dxa"/>
        <w:tblInd w:w="392" w:type="dxa"/>
        <w:tblLook w:val="0000" w:firstRow="0" w:lastRow="0" w:firstColumn="0" w:lastColumn="0" w:noHBand="0" w:noVBand="0"/>
      </w:tblPr>
      <w:tblGrid>
        <w:gridCol w:w="4962"/>
        <w:gridCol w:w="4110"/>
      </w:tblGrid>
      <w:tr w:rsidR="003C47DD" w:rsidRPr="004C2022" w:rsidTr="0038674C">
        <w:tc>
          <w:tcPr>
            <w:tcW w:w="4962" w:type="dxa"/>
          </w:tcPr>
          <w:p w:rsidR="003C47DD" w:rsidRPr="004C2022" w:rsidRDefault="003C47DD" w:rsidP="0038674C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Дата </w:t>
            </w:r>
          </w:p>
        </w:tc>
        <w:tc>
          <w:tcPr>
            <w:tcW w:w="4110" w:type="dxa"/>
          </w:tcPr>
          <w:p w:rsidR="003C47DD" w:rsidRPr="004C2022" w:rsidRDefault="003C47DD" w:rsidP="0038674C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________/ _________ / ______</w:t>
            </w:r>
          </w:p>
        </w:tc>
      </w:tr>
      <w:tr w:rsidR="003C47DD" w:rsidRPr="004C2022" w:rsidTr="0038674C">
        <w:tc>
          <w:tcPr>
            <w:tcW w:w="4962" w:type="dxa"/>
          </w:tcPr>
          <w:p w:rsidR="003C47DD" w:rsidRPr="004C2022" w:rsidRDefault="003C47DD" w:rsidP="0038674C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Име и фамилия</w:t>
            </w:r>
          </w:p>
        </w:tc>
        <w:tc>
          <w:tcPr>
            <w:tcW w:w="4110" w:type="dxa"/>
          </w:tcPr>
          <w:p w:rsidR="003C47DD" w:rsidRPr="004C2022" w:rsidRDefault="003C47DD" w:rsidP="0038674C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3C47DD" w:rsidRPr="004C2022" w:rsidTr="0038674C">
        <w:tc>
          <w:tcPr>
            <w:tcW w:w="4962" w:type="dxa"/>
          </w:tcPr>
          <w:p w:rsidR="003C47DD" w:rsidRPr="004C2022" w:rsidRDefault="003C47DD" w:rsidP="0038674C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Подпис </w:t>
            </w:r>
          </w:p>
        </w:tc>
        <w:tc>
          <w:tcPr>
            <w:tcW w:w="4110" w:type="dxa"/>
          </w:tcPr>
          <w:p w:rsidR="003C47DD" w:rsidRPr="004C2022" w:rsidRDefault="003C47DD" w:rsidP="0038674C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3C47DD" w:rsidRPr="004C2022" w:rsidTr="0038674C">
        <w:tc>
          <w:tcPr>
            <w:tcW w:w="4962" w:type="dxa"/>
          </w:tcPr>
          <w:p w:rsidR="003C47DD" w:rsidRPr="004C2022" w:rsidRDefault="003C47DD" w:rsidP="0038674C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Длъжност </w:t>
            </w:r>
          </w:p>
        </w:tc>
        <w:tc>
          <w:tcPr>
            <w:tcW w:w="4110" w:type="dxa"/>
          </w:tcPr>
          <w:p w:rsidR="003C47DD" w:rsidRPr="004C2022" w:rsidRDefault="003C47DD" w:rsidP="0038674C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</w:tbl>
    <w:p w:rsidR="00347DF8" w:rsidRPr="00347DF8" w:rsidRDefault="00347DF8" w:rsidP="0070658C">
      <w:pPr>
        <w:rPr>
          <w:sz w:val="24"/>
          <w:szCs w:val="24"/>
        </w:rPr>
      </w:pPr>
    </w:p>
    <w:sectPr w:rsidR="00347DF8" w:rsidRPr="00347DF8" w:rsidSect="00351E5C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AB5" w:rsidRDefault="00B93AB5" w:rsidP="00351E5C">
      <w:r>
        <w:separator/>
      </w:r>
    </w:p>
  </w:endnote>
  <w:endnote w:type="continuationSeparator" w:id="0">
    <w:p w:rsidR="00B93AB5" w:rsidRDefault="00B93AB5" w:rsidP="00351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AB5" w:rsidRDefault="00B93AB5" w:rsidP="00351E5C">
      <w:r>
        <w:separator/>
      </w:r>
    </w:p>
  </w:footnote>
  <w:footnote w:type="continuationSeparator" w:id="0">
    <w:p w:rsidR="00B93AB5" w:rsidRDefault="00B93AB5" w:rsidP="00351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A6359"/>
    <w:multiLevelType w:val="multilevel"/>
    <w:tmpl w:val="31B8CB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">
    <w:nsid w:val="454B11CC"/>
    <w:multiLevelType w:val="hybridMultilevel"/>
    <w:tmpl w:val="9516D0FC"/>
    <w:lvl w:ilvl="0" w:tplc="0CCAFF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2637DF"/>
    <w:multiLevelType w:val="hybridMultilevel"/>
    <w:tmpl w:val="D7824C8E"/>
    <w:lvl w:ilvl="0" w:tplc="483239E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58C"/>
    <w:rsid w:val="0003063D"/>
    <w:rsid w:val="000409B5"/>
    <w:rsid w:val="00050069"/>
    <w:rsid w:val="000912CC"/>
    <w:rsid w:val="000A0FAB"/>
    <w:rsid w:val="000E6552"/>
    <w:rsid w:val="001133C3"/>
    <w:rsid w:val="00114376"/>
    <w:rsid w:val="00116FBE"/>
    <w:rsid w:val="00121790"/>
    <w:rsid w:val="001503B8"/>
    <w:rsid w:val="001623D6"/>
    <w:rsid w:val="001655D1"/>
    <w:rsid w:val="00166629"/>
    <w:rsid w:val="00193420"/>
    <w:rsid w:val="001A2420"/>
    <w:rsid w:val="001B7112"/>
    <w:rsid w:val="001E3A3C"/>
    <w:rsid w:val="002216F3"/>
    <w:rsid w:val="00232216"/>
    <w:rsid w:val="00237EF6"/>
    <w:rsid w:val="0029665F"/>
    <w:rsid w:val="002A0366"/>
    <w:rsid w:val="002C52D1"/>
    <w:rsid w:val="002C6340"/>
    <w:rsid w:val="00301847"/>
    <w:rsid w:val="0030784C"/>
    <w:rsid w:val="00341324"/>
    <w:rsid w:val="00347DF8"/>
    <w:rsid w:val="00351E5C"/>
    <w:rsid w:val="003763DC"/>
    <w:rsid w:val="003804B2"/>
    <w:rsid w:val="00390031"/>
    <w:rsid w:val="003912F9"/>
    <w:rsid w:val="00397F04"/>
    <w:rsid w:val="003A2761"/>
    <w:rsid w:val="003C2AE5"/>
    <w:rsid w:val="003C47DD"/>
    <w:rsid w:val="003E3D03"/>
    <w:rsid w:val="003F1007"/>
    <w:rsid w:val="00466D1F"/>
    <w:rsid w:val="00555DA0"/>
    <w:rsid w:val="005749BE"/>
    <w:rsid w:val="005D632B"/>
    <w:rsid w:val="006174AE"/>
    <w:rsid w:val="00656A0C"/>
    <w:rsid w:val="006A3FAB"/>
    <w:rsid w:val="006E239A"/>
    <w:rsid w:val="00703B05"/>
    <w:rsid w:val="0070658C"/>
    <w:rsid w:val="00715310"/>
    <w:rsid w:val="00723DC1"/>
    <w:rsid w:val="0073448A"/>
    <w:rsid w:val="00756B48"/>
    <w:rsid w:val="00766F71"/>
    <w:rsid w:val="007A49D2"/>
    <w:rsid w:val="007A598D"/>
    <w:rsid w:val="007B27BA"/>
    <w:rsid w:val="0082672E"/>
    <w:rsid w:val="00830CE5"/>
    <w:rsid w:val="0084417C"/>
    <w:rsid w:val="00863544"/>
    <w:rsid w:val="00882DAF"/>
    <w:rsid w:val="008A3D4D"/>
    <w:rsid w:val="008B7F53"/>
    <w:rsid w:val="008E02BF"/>
    <w:rsid w:val="008E6D1E"/>
    <w:rsid w:val="008F15E6"/>
    <w:rsid w:val="008F6410"/>
    <w:rsid w:val="0098183C"/>
    <w:rsid w:val="009A0F75"/>
    <w:rsid w:val="009E4E58"/>
    <w:rsid w:val="009E63FD"/>
    <w:rsid w:val="009F1CF1"/>
    <w:rsid w:val="009F4C46"/>
    <w:rsid w:val="00A077B1"/>
    <w:rsid w:val="00A5018E"/>
    <w:rsid w:val="00A60160"/>
    <w:rsid w:val="00AA6CB1"/>
    <w:rsid w:val="00AA7355"/>
    <w:rsid w:val="00AB56C3"/>
    <w:rsid w:val="00AC4800"/>
    <w:rsid w:val="00AE4F4F"/>
    <w:rsid w:val="00B00BEF"/>
    <w:rsid w:val="00B00CD9"/>
    <w:rsid w:val="00B119F1"/>
    <w:rsid w:val="00B22702"/>
    <w:rsid w:val="00B31AFD"/>
    <w:rsid w:val="00B77B00"/>
    <w:rsid w:val="00B81797"/>
    <w:rsid w:val="00B93AB5"/>
    <w:rsid w:val="00BA7E94"/>
    <w:rsid w:val="00BB01B5"/>
    <w:rsid w:val="00C0494A"/>
    <w:rsid w:val="00C10B11"/>
    <w:rsid w:val="00C24E22"/>
    <w:rsid w:val="00C532BF"/>
    <w:rsid w:val="00C612BE"/>
    <w:rsid w:val="00C64F55"/>
    <w:rsid w:val="00C727B9"/>
    <w:rsid w:val="00C73E26"/>
    <w:rsid w:val="00C8612D"/>
    <w:rsid w:val="00C93271"/>
    <w:rsid w:val="00C93D84"/>
    <w:rsid w:val="00CB413B"/>
    <w:rsid w:val="00CB4368"/>
    <w:rsid w:val="00CC216A"/>
    <w:rsid w:val="00CD040E"/>
    <w:rsid w:val="00CE051F"/>
    <w:rsid w:val="00CE389A"/>
    <w:rsid w:val="00D02C3A"/>
    <w:rsid w:val="00D07B51"/>
    <w:rsid w:val="00D272C8"/>
    <w:rsid w:val="00D40FBC"/>
    <w:rsid w:val="00D46BC8"/>
    <w:rsid w:val="00D7345F"/>
    <w:rsid w:val="00DA2CBA"/>
    <w:rsid w:val="00E01197"/>
    <w:rsid w:val="00E02B26"/>
    <w:rsid w:val="00E253F5"/>
    <w:rsid w:val="00E33C5C"/>
    <w:rsid w:val="00E37EE9"/>
    <w:rsid w:val="00E63BC0"/>
    <w:rsid w:val="00EA6795"/>
    <w:rsid w:val="00EC2857"/>
    <w:rsid w:val="00F07E30"/>
    <w:rsid w:val="00F24160"/>
    <w:rsid w:val="00F32FC1"/>
    <w:rsid w:val="00F701C4"/>
    <w:rsid w:val="00F706D4"/>
    <w:rsid w:val="00F97814"/>
    <w:rsid w:val="00FA6910"/>
    <w:rsid w:val="00FA7E5E"/>
    <w:rsid w:val="00FE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3AE538-E2C7-4FBC-A69A-9EA47F0CC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58C"/>
    <w:pPr>
      <w:spacing w:after="0" w:line="240" w:lineRule="auto"/>
    </w:pPr>
    <w:rPr>
      <w:rFonts w:eastAsia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2C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E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E5E"/>
    <w:rPr>
      <w:rFonts w:ascii="Segoe UI" w:eastAsia="Times New Roman" w:hAnsi="Segoe UI" w:cs="Segoe UI"/>
      <w:sz w:val="18"/>
      <w:szCs w:val="18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351E5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1E5C"/>
    <w:rPr>
      <w:rFonts w:eastAsia="Times New Roman" w:cs="Times New Roman"/>
      <w:sz w:val="20"/>
      <w:szCs w:val="20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351E5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1E5C"/>
    <w:rPr>
      <w:rFonts w:eastAsia="Times New Roman" w:cs="Times New Roman"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23</Pages>
  <Words>5074</Words>
  <Characters>28925</Characters>
  <Application>Microsoft Office Word</Application>
  <DocSecurity>0</DocSecurity>
  <Lines>241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G. Nitsov</dc:creator>
  <cp:keywords/>
  <dc:description/>
  <cp:lastModifiedBy>Vasil S. Penov</cp:lastModifiedBy>
  <cp:revision>7</cp:revision>
  <cp:lastPrinted>2020-08-28T11:52:00Z</cp:lastPrinted>
  <dcterms:created xsi:type="dcterms:W3CDTF">2020-10-15T07:45:00Z</dcterms:created>
  <dcterms:modified xsi:type="dcterms:W3CDTF">2020-10-15T08:02:00Z</dcterms:modified>
</cp:coreProperties>
</file>